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Draw the UML class diagram for the following company.</w:t>
      </w:r>
    </w:p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51E4E" w:rsidRPr="00F51E4E" w:rsidRDefault="00F51E4E" w:rsidP="00F51E4E">
      <w:pPr>
        <w:pStyle w:val="ListParagraph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F51E4E">
        <w:rPr>
          <w:rFonts w:ascii="Times New Roman" w:hAnsi="Times New Roman" w:cs="Times New Roman"/>
          <w:spacing w:val="-3"/>
        </w:rPr>
        <w:t>The company owns several divisions.  Each division belongs to the same company.</w:t>
      </w:r>
    </w:p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51E4E" w:rsidRPr="00F51E4E" w:rsidRDefault="00F51E4E" w:rsidP="00F51E4E">
      <w:pPr>
        <w:pStyle w:val="ListParagraph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F51E4E">
        <w:rPr>
          <w:rFonts w:ascii="Times New Roman" w:hAnsi="Times New Roman" w:cs="Times New Roman"/>
          <w:spacing w:val="-3"/>
        </w:rPr>
        <w:t>A division may operate several projects.  Each project belongs to only one division.  A division may operate no project.</w:t>
      </w:r>
    </w:p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51E4E" w:rsidRPr="00F51E4E" w:rsidRDefault="00F51E4E" w:rsidP="00F51E4E">
      <w:pPr>
        <w:pStyle w:val="ListParagraph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F51E4E">
        <w:rPr>
          <w:rFonts w:ascii="Times New Roman" w:hAnsi="Times New Roman" w:cs="Times New Roman"/>
          <w:spacing w:val="-3"/>
        </w:rPr>
        <w:t>A division has many employees.  Each employee belongs to only one division.  To be classified as a division, at least 25 employees must be assigned to it.</w:t>
      </w:r>
    </w:p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51E4E" w:rsidRPr="00F51E4E" w:rsidRDefault="00F51E4E" w:rsidP="00F51E4E">
      <w:pPr>
        <w:pStyle w:val="ListParagraph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F51E4E">
        <w:rPr>
          <w:rFonts w:ascii="Times New Roman" w:hAnsi="Times New Roman" w:cs="Times New Roman"/>
          <w:spacing w:val="-3"/>
        </w:rPr>
        <w:t xml:space="preserve">An employee may be assigned </w:t>
      </w:r>
      <w:proofErr w:type="gramStart"/>
      <w:r w:rsidRPr="00F51E4E">
        <w:rPr>
          <w:rFonts w:ascii="Times New Roman" w:hAnsi="Times New Roman" w:cs="Times New Roman"/>
          <w:spacing w:val="-3"/>
        </w:rPr>
        <w:t>to</w:t>
      </w:r>
      <w:proofErr w:type="gramEnd"/>
      <w:r w:rsidRPr="00F51E4E">
        <w:rPr>
          <w:rFonts w:ascii="Times New Roman" w:hAnsi="Times New Roman" w:cs="Times New Roman"/>
          <w:spacing w:val="-3"/>
        </w:rPr>
        <w:t xml:space="preserve"> many projects.  Each project has at least one employee.</w:t>
      </w:r>
    </w:p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51E4E" w:rsidRPr="00F51E4E" w:rsidRDefault="00F51E4E" w:rsidP="00F51E4E">
      <w:pPr>
        <w:pStyle w:val="ListParagraph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F51E4E">
        <w:rPr>
          <w:rFonts w:ascii="Times New Roman" w:hAnsi="Times New Roman" w:cs="Times New Roman"/>
          <w:spacing w:val="-3"/>
        </w:rPr>
        <w:t>Each of the divisions is managed by one of its employees.</w:t>
      </w:r>
    </w:p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51E4E" w:rsidRPr="00F51E4E" w:rsidRDefault="00F51E4E" w:rsidP="00F51E4E">
      <w:pPr>
        <w:pStyle w:val="ListParagraph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F51E4E">
        <w:rPr>
          <w:rFonts w:ascii="Times New Roman" w:hAnsi="Times New Roman" w:cs="Times New Roman"/>
          <w:spacing w:val="-3"/>
        </w:rPr>
        <w:t>An employee may or may not have dependents.</w:t>
      </w:r>
    </w:p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51E4E" w:rsidRPr="00F51E4E" w:rsidRDefault="00F51E4E" w:rsidP="00F51E4E">
      <w:pPr>
        <w:pStyle w:val="ListParagraph"/>
        <w:widowControl/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F51E4E">
        <w:rPr>
          <w:rFonts w:ascii="Times New Roman" w:hAnsi="Times New Roman" w:cs="Times New Roman"/>
          <w:spacing w:val="-3"/>
        </w:rPr>
        <w:t>An employee may or may not have specific technical job skills.  Many employees may have the same skills.</w:t>
      </w:r>
    </w:p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F51E4E" w:rsidRDefault="00F51E4E" w:rsidP="00F51E4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Have you made any additional assumptions in constructing your UML diagram?</w:t>
      </w:r>
    </w:p>
    <w:p w:rsidR="002D1CA5" w:rsidRDefault="002D1CA5"/>
    <w:sectPr w:rsidR="002D1CA5" w:rsidSect="00177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03192"/>
    <w:multiLevelType w:val="hybridMultilevel"/>
    <w:tmpl w:val="00EA6DBC"/>
    <w:lvl w:ilvl="0" w:tplc="7098DC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51E4E"/>
    <w:rsid w:val="001778AB"/>
    <w:rsid w:val="002D1CA5"/>
    <w:rsid w:val="00CA6C68"/>
    <w:rsid w:val="00E45FE5"/>
    <w:rsid w:val="00F5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4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UHCL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1</cp:revision>
  <dcterms:created xsi:type="dcterms:W3CDTF">2010-03-08T22:49:00Z</dcterms:created>
  <dcterms:modified xsi:type="dcterms:W3CDTF">2010-03-08T22:50:00Z</dcterms:modified>
</cp:coreProperties>
</file>