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EA113" w14:textId="54A2A42E" w:rsidR="006740F5" w:rsidRPr="00F2424B" w:rsidRDefault="0061263A">
      <w:pPr>
        <w:rPr>
          <w:b/>
          <w:bCs/>
        </w:rPr>
      </w:pPr>
      <w:r w:rsidRPr="00F2424B">
        <w:rPr>
          <w:b/>
          <w:bCs/>
        </w:rPr>
        <w:t xml:space="preserve">CSCI 4333.2 </w:t>
      </w:r>
    </w:p>
    <w:p w14:paraId="455C5976" w14:textId="14AF4FD8" w:rsidR="0061263A" w:rsidRDefault="0061263A">
      <w:pPr>
        <w:rPr>
          <w:b/>
          <w:bCs/>
        </w:rPr>
      </w:pPr>
      <w:r w:rsidRPr="00F2424B">
        <w:rPr>
          <w:b/>
          <w:bCs/>
        </w:rPr>
        <w:t>Annotation</w:t>
      </w:r>
    </w:p>
    <w:p w14:paraId="73F0AB20" w14:textId="5E921B0A" w:rsidR="00A215BD" w:rsidRPr="00A215BD" w:rsidRDefault="006156B3" w:rsidP="00CF3599">
      <w:pPr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>
        <w:rPr>
          <w:b/>
          <w:bCs/>
        </w:rPr>
        <w:t>2/</w:t>
      </w:r>
      <w:r w:rsidR="00082E11">
        <w:rPr>
          <w:b/>
          <w:bCs/>
        </w:rPr>
        <w:t>4</w:t>
      </w:r>
      <w:r w:rsidR="009C4BEC">
        <w:rPr>
          <w:b/>
          <w:bCs/>
        </w:rPr>
        <w:t>/2</w:t>
      </w:r>
      <w:r w:rsidR="00082E11">
        <w:rPr>
          <w:b/>
          <w:bCs/>
        </w:rPr>
        <w:t>6</w:t>
      </w:r>
      <w:r w:rsidR="00CF3599">
        <w:rPr>
          <w:b/>
          <w:bCs/>
        </w:rPr>
        <w:br/>
      </w:r>
      <w:r w:rsidR="00CF3599">
        <w:rPr>
          <w:b/>
          <w:bCs/>
        </w:rPr>
        <w:br/>
      </w:r>
      <w:r w:rsidR="00A215BD" w:rsidRPr="00A215BD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UML</w:t>
      </w:r>
    </w:p>
    <w:p w14:paraId="72E1D3E5" w14:textId="77777777" w:rsidR="00A215BD" w:rsidRPr="00A215BD" w:rsidRDefault="00A215BD" w:rsidP="00A215BD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A215BD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5C8B0056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215B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5B98BEBA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UML: A set of </w:t>
      </w:r>
      <w:r w:rsidRPr="003E739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graphical notations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</w:t>
      </w:r>
      <w:r w:rsidRPr="003E739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object-oriented modeling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DD9DD75" w14:textId="77777777" w:rsid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Wikipedia: "The Unified Modeling Language (UML) offers a way to </w:t>
      </w:r>
      <w:r w:rsidRPr="003E739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visualize a system's architectural blueprints in a diagram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."</w:t>
      </w:r>
    </w:p>
    <w:p w14:paraId="09699246" w14:textId="6383D026" w:rsidR="003E739B" w:rsidRDefault="003E739B" w:rsidP="003E739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2D530B3" wp14:editId="20FD0909">
            <wp:extent cx="5943600" cy="3921125"/>
            <wp:effectExtent l="0" t="0" r="0" b="3175"/>
            <wp:docPr id="2120565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655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7A60" w14:textId="77777777" w:rsidR="003E739B" w:rsidRPr="00A215BD" w:rsidRDefault="003E739B" w:rsidP="003E739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A119CF4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3E739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standard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maintained by OMG: </w:t>
      </w:r>
      <w:hyperlink r:id="rId6" w:anchor="UML2.0https://www.uml.org/index.htmhttp://www.uml.org/index.htm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0BF3979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130CA21D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66B3ED21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E739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Version 2.5.1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: released in 2017, added nested classifiers and improved behavior models. Specification: </w:t>
      </w:r>
      <w:hyperlink r:id="rId7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1F9CE67A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6142A7D7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Structure diagrams: model static structures.</w:t>
      </w:r>
    </w:p>
    <w:p w14:paraId="552DD4EC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5A4E3833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A215BD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05CEEDE6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Some Resources:</w:t>
      </w:r>
    </w:p>
    <w:p w14:paraId="6E893D36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8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21FE2459" w14:textId="77777777" w:rsidR="00A215BD" w:rsidRPr="00A215BD" w:rsidRDefault="00A215BD" w:rsidP="00A215BD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9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DC53B2E" w14:textId="77777777" w:rsidR="00A215BD" w:rsidRPr="00A215BD" w:rsidRDefault="00A215BD" w:rsidP="00A215B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027C2D2E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70DDEC8A" w14:textId="0694CBED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DF725DD" wp14:editId="62202769">
            <wp:extent cx="5943600" cy="3162300"/>
            <wp:effectExtent l="0" t="0" r="0" b="0"/>
            <wp:docPr id="1894032766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C3D6" w14:textId="77777777" w:rsidR="00DB482F" w:rsidRDefault="00DB482F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578111D5" w14:textId="5A5C7FE5" w:rsidR="00DB482F" w:rsidRDefault="00DB482F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Data modeling focus on class diagram and object diagram.</w:t>
      </w:r>
    </w:p>
    <w:p w14:paraId="0CC85822" w14:textId="6B19CAAC" w:rsidR="00A215BD" w:rsidRPr="00A215BD" w:rsidRDefault="00A215BD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A215BD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Class Diagrams (Emphasis on DB applications)</w:t>
      </w:r>
    </w:p>
    <w:p w14:paraId="7CE9CD6A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307A5D23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static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structure diagram in UML.</w:t>
      </w:r>
    </w:p>
    <w:p w14:paraId="6153C47B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65A5886F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11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A6FFDCB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12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56804B3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Two kinds of tools for drawing UML diagrams:</w:t>
      </w:r>
    </w:p>
    <w:p w14:paraId="12892A76" w14:textId="77777777" w:rsidR="00A215BD" w:rsidRPr="00A215BD" w:rsidRDefault="00A215BD" w:rsidP="00A215BD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B4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Graphical tools: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main purposes are drawing diagrams (e.g., MS Visio, draw io, etc.)</w:t>
      </w:r>
    </w:p>
    <w:p w14:paraId="332EA5C5" w14:textId="77777777" w:rsidR="00A215BD" w:rsidRPr="00A215BD" w:rsidRDefault="00A215BD" w:rsidP="00A215BD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B4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Computer-Aided Software Engineering (CASE) tools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for software development with some understanding of the semantics of diagram elements (e.g., </w:t>
      </w:r>
      <w:r w:rsidRPr="00DB4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IBM Rational Rhapsody, </w:t>
      </w:r>
      <w:r w:rsidRPr="00DB4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Visual Paradigm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Pr="00DB4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Astah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, etc.)</w:t>
      </w:r>
    </w:p>
    <w:p w14:paraId="1F9A3330" w14:textId="77777777" w:rsidR="00A215BD" w:rsidRP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We use Astah UML Editor</w:t>
      </w:r>
    </w:p>
    <w:p w14:paraId="79AA69E3" w14:textId="77777777" w:rsidR="00A215BD" w:rsidRPr="00A215BD" w:rsidRDefault="00A215BD" w:rsidP="00A215BD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We will use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community version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in classroom demonstration, which is now deprecated.</w:t>
      </w:r>
    </w:p>
    <w:p w14:paraId="19AD252D" w14:textId="77777777" w:rsidR="00A215BD" w:rsidRPr="00A215BD" w:rsidRDefault="00A215BD" w:rsidP="00A215BD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Students can use the more powerful </w:t>
      </w:r>
      <w:r w:rsidRPr="00DB482F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student version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for free: search "astah student license".</w:t>
      </w:r>
    </w:p>
    <w:p w14:paraId="2277DEA1" w14:textId="77777777" w:rsidR="00A215BD" w:rsidRDefault="00A215BD" w:rsidP="00A215B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79BBB1A7" w14:textId="180128FF" w:rsidR="00DB482F" w:rsidRDefault="00DB482F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F8E84EA" wp14:editId="1524319B">
            <wp:extent cx="5943600" cy="3181985"/>
            <wp:effectExtent l="0" t="0" r="0" b="0"/>
            <wp:docPr id="905533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339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FF0B" w14:textId="0D4E1615" w:rsidR="00DB482F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7B1C979" wp14:editId="5E7E83A8">
            <wp:extent cx="5943600" cy="2939415"/>
            <wp:effectExtent l="0" t="0" r="0" b="0"/>
            <wp:docPr id="373456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60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9FE6" w14:textId="389B3DAE" w:rsidR="00DB482F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Create a new class diagram</w:t>
      </w:r>
    </w:p>
    <w:p w14:paraId="4D6CE380" w14:textId="25B94590" w:rsidR="00B55B15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FAE6A78" wp14:editId="52B18EFB">
            <wp:extent cx="5943600" cy="4817110"/>
            <wp:effectExtent l="0" t="0" r="0" b="2540"/>
            <wp:docPr id="1482127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2774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6146" w14:textId="41EEBFB4" w:rsidR="00B55B15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F3D37BA" wp14:editId="42726B2C">
            <wp:extent cx="5943600" cy="4905375"/>
            <wp:effectExtent l="0" t="0" r="0" b="9525"/>
            <wp:docPr id="148202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298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4858" w14:textId="64C68E3A" w:rsidR="00B55B15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04B2C00" wp14:editId="677BAA69">
            <wp:extent cx="5943600" cy="4826000"/>
            <wp:effectExtent l="0" t="0" r="0" b="0"/>
            <wp:docPr id="651141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414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8EEB" w14:textId="6170B610" w:rsidR="00D6603B" w:rsidRDefault="00D6603B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C05678B" wp14:editId="4023D384">
            <wp:extent cx="5943600" cy="3890010"/>
            <wp:effectExtent l="0" t="0" r="0" b="0"/>
            <wp:docPr id="1349080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8004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6E81" w14:textId="77777777" w:rsidR="00B55B15" w:rsidRDefault="00B55B15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74402E8" w14:textId="700B7502" w:rsidR="00D6603B" w:rsidRPr="00A215BD" w:rsidRDefault="00D6603B" w:rsidP="00DB48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294BC40" wp14:editId="0DD176A1">
            <wp:extent cx="5943600" cy="4871720"/>
            <wp:effectExtent l="0" t="0" r="0" b="5080"/>
            <wp:docPr id="675260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609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9190" w14:textId="4BA290FC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2.2 </w:t>
      </w:r>
      <w:r w:rsidRPr="001816E8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A Simple Conceptual Modeling Process</w:t>
      </w:r>
      <w:r w:rsidR="001816E8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(OO Modeling)</w:t>
      </w:r>
    </w:p>
    <w:p w14:paraId="237141AB" w14:textId="42BDF5C2" w:rsidR="00A215BD" w:rsidRPr="00A215BD" w:rsidRDefault="00A215BD" w:rsidP="00A215B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Study application requirements to gain a </w:t>
      </w:r>
      <w:r w:rsidR="001816E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very </w:t>
      </w:r>
      <w:r w:rsidRPr="001816E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good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understanding of the problem.</w:t>
      </w:r>
    </w:p>
    <w:p w14:paraId="4AF0F671" w14:textId="77777777" w:rsidR="00A215BD" w:rsidRPr="00A215BD" w:rsidRDefault="00A215BD" w:rsidP="00A215B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Conduct 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an analysis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extract </w:t>
      </w:r>
      <w:r w:rsidRPr="0071341F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concepts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that may have data requirements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92B252B" w14:textId="49C67847" w:rsidR="00A215BD" w:rsidRPr="00A215BD" w:rsidRDefault="00A215BD" w:rsidP="00A215B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each 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concept,</w:t>
      </w:r>
      <w:r w:rsidRPr="0064472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 xml:space="preserve"> de</w:t>
      </w:r>
      <w:r w:rsidR="0071341F" w:rsidRPr="0064472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cide</w:t>
      </w:r>
      <w:r w:rsidRPr="00644728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 xml:space="preserve"> 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how should it be modeled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? Major options are:</w:t>
      </w:r>
    </w:p>
    <w:p w14:paraId="273DAD7A" w14:textId="77777777" w:rsidR="00A215BD" w:rsidRPr="00A215BD" w:rsidRDefault="00A215BD" w:rsidP="00A215BD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0434E668" w14:textId="77777777" w:rsidR="00A215BD" w:rsidRPr="00A215BD" w:rsidRDefault="00A215BD" w:rsidP="00A215BD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7C77E963" w14:textId="77777777" w:rsidR="00A215BD" w:rsidRPr="00A215BD" w:rsidRDefault="00A215BD" w:rsidP="00A215BD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1F41715B" w14:textId="77777777" w:rsidR="00A215BD" w:rsidRPr="00A215BD" w:rsidRDefault="00A215BD" w:rsidP="00A215BD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 need to model (as it does not represent any data requirement)</w:t>
      </w:r>
    </w:p>
    <w:p w14:paraId="2CA6633C" w14:textId="77777777" w:rsid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These steps </w:t>
      </w:r>
      <w:r w:rsidRPr="0071341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are repeated until the model reaches the necessary fidelity, accuracy, and precision.</w:t>
      </w:r>
    </w:p>
    <w:p w14:paraId="314305AD" w14:textId="29A6479A" w:rsidR="0071341F" w:rsidRDefault="0071341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[1] Class: Concept A: </w:t>
      </w:r>
      <w:r w:rsidRPr="0064472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by itself.</w:t>
      </w:r>
    </w:p>
    <w:p w14:paraId="66C6C6C1" w14:textId="6AB22DB1" w:rsidR="0071341F" w:rsidRDefault="0071341F" w:rsidP="0071341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1341F">
        <w:rPr>
          <w:rFonts w:ascii="Verdana" w:eastAsia="Times New Roman" w:hAnsi="Verdana" w:cs="Times New Roman"/>
          <w:color w:val="000000"/>
          <w:kern w:val="0"/>
          <w14:ligatures w14:val="none"/>
        </w:rPr>
        <w:t>Have attributes</w:t>
      </w:r>
    </w:p>
    <w:p w14:paraId="3A89A905" w14:textId="4DC0912A" w:rsidR="0071341F" w:rsidRDefault="0071341F" w:rsidP="0071341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Have associations</w:t>
      </w:r>
    </w:p>
    <w:p w14:paraId="2DD6255C" w14:textId="1B72905B" w:rsidR="0071341F" w:rsidRDefault="0071341F" w:rsidP="0071341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Flexible</w:t>
      </w:r>
    </w:p>
    <w:p w14:paraId="282E835F" w14:textId="4CD65CC8" w:rsidR="0071341F" w:rsidRDefault="0071341F" w:rsidP="0071341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More complexity</w:t>
      </w:r>
    </w:p>
    <w:p w14:paraId="10257387" w14:textId="43183419" w:rsidR="0071341F" w:rsidRDefault="0071341F" w:rsidP="0071341F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Exists by themselves (object standalone by themselves)</w:t>
      </w:r>
    </w:p>
    <w:p w14:paraId="40ECA73B" w14:textId="55613F74" w:rsidR="0071341F" w:rsidRDefault="0071341F" w:rsidP="0071341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[2] Attributes:</w:t>
      </w:r>
      <w:r w:rsidR="00C8706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Concept A: A of X. A is a property of X</w:t>
      </w:r>
      <w:r w:rsidR="00644728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(object or association)</w:t>
      </w:r>
    </w:p>
    <w:p w14:paraId="5BEB8C46" w14:textId="73057385" w:rsidR="0071341F" w:rsidRDefault="0071341F" w:rsidP="0071341F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1341F">
        <w:rPr>
          <w:rFonts w:ascii="Verdana" w:eastAsia="Times New Roman" w:hAnsi="Verdana" w:cs="Times New Roman"/>
          <w:color w:val="000000"/>
          <w:kern w:val="0"/>
          <w14:ligatures w14:val="none"/>
        </w:rPr>
        <w:t>No sub-attribute.</w:t>
      </w:r>
    </w:p>
    <w:p w14:paraId="4CB8AB06" w14:textId="260ABBC5" w:rsidR="0071341F" w:rsidRDefault="0071341F" w:rsidP="0071341F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Cannot form association</w:t>
      </w:r>
    </w:p>
    <w:p w14:paraId="12D7804D" w14:textId="1C16060E" w:rsidR="0071341F" w:rsidRDefault="0071341F" w:rsidP="0071341F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Only have values</w:t>
      </w:r>
    </w:p>
    <w:p w14:paraId="6D26E51A" w14:textId="25C2A15D" w:rsidR="0071341F" w:rsidRDefault="0071341F" w:rsidP="0071341F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</w:p>
    <w:p w14:paraId="5F278A8D" w14:textId="34070B5C" w:rsidR="0071341F" w:rsidRDefault="0071341F" w:rsidP="0071341F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Dependency on other elements (such objects, associations)</w:t>
      </w:r>
    </w:p>
    <w:p w14:paraId="2FB6DA96" w14:textId="77777777" w:rsidR="00644728" w:rsidRDefault="00644728" w:rsidP="00644728">
      <w:pPr>
        <w:pStyle w:val="ListParagraph"/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Property of something.</w:t>
      </w:r>
    </w:p>
    <w:p w14:paraId="32317DE0" w14:textId="77777777" w:rsidR="00644728" w:rsidRPr="0071341F" w:rsidRDefault="00644728" w:rsidP="0071341F">
      <w:pPr>
        <w:pStyle w:val="ListParagraph"/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A900978" w14:textId="50BBB543" w:rsidR="0071341F" w:rsidRDefault="00C8706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[3] Associations: Concept A: X (subject: OO’s object) – A (verb) – Y (object)</w:t>
      </w:r>
    </w:p>
    <w:p w14:paraId="24BCE4A3" w14:textId="6F707F5B" w:rsidR="00C8706F" w:rsidRDefault="00C8706F" w:rsidP="00C8706F">
      <w:pPr>
        <w:pStyle w:val="ListParagraph"/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C8706F">
        <w:rPr>
          <w:rFonts w:ascii="Verdana" w:eastAsia="Times New Roman" w:hAnsi="Verdana" w:cs="Times New Roman"/>
          <w:color w:val="000000"/>
          <w:kern w:val="0"/>
          <w14:ligatures w14:val="none"/>
        </w:rPr>
        <w:t>May have attribute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</w:t>
      </w:r>
    </w:p>
    <w:p w14:paraId="340A4129" w14:textId="10DB4F06" w:rsidR="00C8706F" w:rsidRPr="00C8706F" w:rsidRDefault="00C8706F" w:rsidP="00C8706F">
      <w:pPr>
        <w:pStyle w:val="ListParagraph"/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Cannot form association with other elements</w:t>
      </w:r>
    </w:p>
    <w:p w14:paraId="29E13CE6" w14:textId="1BDFDD19" w:rsidR="0071341F" w:rsidRPr="00A215BD" w:rsidRDefault="00C8706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[4] No la: no data requirements.</w:t>
      </w:r>
    </w:p>
    <w:p w14:paraId="0639D0F6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31230E0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Problem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1BE9F478" w14:textId="36432BDD" w:rsidR="00C8706F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 </w:t>
      </w:r>
      <w:r w:rsidRPr="00C8706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manufacturer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A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maker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may make many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For example,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manufacturer id of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, makes C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ivic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Accord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F436151" w14:textId="5F7E8859" w:rsidR="00C8706F" w:rsidRPr="00C8706F" w:rsidRDefault="00C8706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C8706F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Concepts:</w:t>
      </w:r>
    </w:p>
    <w:p w14:paraId="35CC16DC" w14:textId="2744C253" w:rsidR="00C8706F" w:rsidRDefault="00C8706F" w:rsidP="00C870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[1] </w:t>
      </w:r>
      <w:r w:rsidRPr="00C8706F">
        <w:rPr>
          <w:rFonts w:ascii="Verdana" w:eastAsia="Times New Roman" w:hAnsi="Verdana" w:cs="Times New Roman"/>
          <w:color w:val="000000"/>
          <w:kern w:val="0"/>
          <w14:ligatures w14:val="none"/>
        </w:rPr>
        <w:t>Car manufacturers</w:t>
      </w:r>
      <w:r w:rsidR="00C370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(i.e., Car maker)</w:t>
      </w:r>
      <w:r w:rsidR="00B24596">
        <w:rPr>
          <w:rFonts w:ascii="Verdana" w:eastAsia="Times New Roman" w:hAnsi="Verdana" w:cs="Times New Roman"/>
          <w:color w:val="000000"/>
          <w:kern w:val="0"/>
          <w14:ligatures w14:val="none"/>
        </w:rPr>
        <w:t>: class</w:t>
      </w:r>
    </w:p>
    <w:p w14:paraId="06E824DD" w14:textId="424E0C9C" w:rsidR="00C8706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Car</w:t>
      </w:r>
      <w:r w:rsidR="00B24596">
        <w:rPr>
          <w:rFonts w:ascii="Verdana" w:eastAsia="Times New Roman" w:hAnsi="Verdana" w:cs="Times New Roman"/>
          <w:color w:val="000000"/>
          <w:kern w:val="0"/>
          <w14:ligatures w14:val="none"/>
        </w:rPr>
        <w:t>: class</w:t>
      </w:r>
    </w:p>
    <w:p w14:paraId="21885E07" w14:textId="26B5CB4C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Vin number: uniquely identify a car.</w:t>
      </w:r>
    </w:p>
    <w:p w14:paraId="5E306237" w14:textId="33E83544" w:rsidR="009270F7" w:rsidRDefault="00F567AA" w:rsidP="00A215BD">
      <w:pPr>
        <w:spacing w:before="100" w:beforeAutospacing="1" w:after="100" w:afterAutospacing="1" w:line="240" w:lineRule="auto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A car's model refers to the specific name or design of a vehicle within a manufacturer's lineup (the make, like Toyota), distinguishing it by features, size, and style (e.g., Camry, Corolla) from other products of the same brand, with different trims and options. </w:t>
      </w:r>
    </w:p>
    <w:p w14:paraId="5EC58AE9" w14:textId="3CD3A68A" w:rsidR="00F567AA" w:rsidRDefault="00F567AA" w:rsidP="00A215BD">
      <w:pPr>
        <w:spacing w:before="100" w:beforeAutospacing="1" w:after="100" w:afterAutospacing="1" w:line="240" w:lineRule="auto"/>
        <w:rPr>
          <w:rFonts w:ascii="Roboto" w:hAnsi="Roboto"/>
          <w:color w:val="0A0A0A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EA8D560" wp14:editId="45DB82C6">
            <wp:extent cx="5943600" cy="5145405"/>
            <wp:effectExtent l="0" t="0" r="0" b="0"/>
            <wp:docPr id="307230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004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58C3" w14:textId="52DEBF08" w:rsidR="00F567AA" w:rsidRDefault="00F567AA" w:rsidP="00A215BD">
      <w:pPr>
        <w:spacing w:before="100" w:beforeAutospacing="1" w:after="100" w:afterAutospacing="1" w:line="240" w:lineRule="auto"/>
        <w:rPr>
          <w:rFonts w:ascii="Roboto" w:hAnsi="Roboto"/>
          <w:color w:val="0A0A0A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6536FAC" wp14:editId="09EFE431">
            <wp:extent cx="5829343" cy="4362482"/>
            <wp:effectExtent l="0" t="0" r="0" b="0"/>
            <wp:docPr id="2024624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2415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343" cy="436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49BA" w14:textId="77777777" w:rsidR="00F567AA" w:rsidRDefault="00F567AA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9AFFAD1" w14:textId="3AF3EC35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[] </w:t>
      </w:r>
      <w:r w:rsidRPr="00DF31C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DF31C0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id</w:t>
      </w:r>
      <w:r w:rsidR="00B2459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(A) of </w:t>
      </w:r>
      <w:r w:rsidR="00B24596" w:rsidRPr="00B2459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manufacturer</w:t>
      </w:r>
      <w:r w:rsidR="00B2459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(X): E.g. 10011 is the id of Honda: attribute of what element?</w:t>
      </w:r>
    </w:p>
    <w:p w14:paraId="7FEBFECC" w14:textId="554EA750" w:rsidR="00DF31C0" w:rsidRDefault="00F30E43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5759B61" wp14:editId="4BD6A09E">
            <wp:extent cx="4614896" cy="3529038"/>
            <wp:effectExtent l="0" t="0" r="0" b="0"/>
            <wp:docPr id="1628870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7028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4896" cy="352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C15DC" w14:textId="0B3BE3D5" w:rsidR="00DF31C0" w:rsidRDefault="00DF31C0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UML general-purpose, extensible modeling language: stereotype (tag, property added on UML elements), &lt;&lt;unique&gt;&gt;</w:t>
      </w:r>
    </w:p>
    <w:p w14:paraId="48B14906" w14:textId="3BC6C04B" w:rsidR="00B24596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Year</w:t>
      </w:r>
    </w:p>
    <w:p w14:paraId="210FBF1B" w14:textId="79921E7B" w:rsidR="00C370AF" w:rsidRDefault="00B24596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“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C8706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manufacturer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“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="00C370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[] name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(A) </w:t>
      </w:r>
      <w:r w:rsidR="00C370A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of the </w:t>
      </w:r>
      <w:r w:rsidR="00C370AF" w:rsidRPr="00B24596">
        <w:rPr>
          <w:rFonts w:ascii="Verdana" w:eastAsia="Times New Roman" w:hAnsi="Verdana" w:cs="Times New Roman"/>
          <w:strike/>
          <w:color w:val="000000"/>
          <w:kern w:val="0"/>
          <w14:ligatures w14:val="none"/>
        </w:rPr>
        <w:t>car</w:t>
      </w:r>
      <w:r w:rsidRPr="00B24596">
        <w:rPr>
          <w:rFonts w:ascii="Verdana" w:eastAsia="Times New Roman" w:hAnsi="Verdana" w:cs="Times New Roman"/>
          <w:strike/>
          <w:color w:val="000000"/>
          <w:kern w:val="0"/>
          <w14:ligatures w14:val="none"/>
        </w:rPr>
        <w:t xml:space="preserve">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car manufacturer (X): attributes</w:t>
      </w:r>
    </w:p>
    <w:p w14:paraId="4F7720C5" w14:textId="5A2F9D0F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[] 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may make many</w:t>
      </w:r>
      <w:r w:rsidR="00B24596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58DD2585" w14:textId="601A3105" w:rsidR="00EE74D0" w:rsidRDefault="00EE74D0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Sentence: subject: X  verb: A    object: Y</w:t>
      </w:r>
    </w:p>
    <w:p w14:paraId="492A64CF" w14:textId="7A7B2FD6" w:rsidR="00B24596" w:rsidRDefault="00B24596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“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EE74D0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car maker</w:t>
      </w:r>
      <w:r w:rsidR="00EE74D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(X)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may </w:t>
      </w:r>
      <w:r w:rsidRPr="00EE74D0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make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</w:t>
      </w:r>
      <w:r w:rsidR="00EE74D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(A)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many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E74D0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cars</w:t>
      </w:r>
      <w:r w:rsidR="00EE74D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(Y)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</w:t>
      </w:r>
    </w:p>
    <w:p w14:paraId="1E8F9E3E" w14:textId="1A40796B" w:rsidR="00EE74D0" w:rsidRDefault="00EE74D0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67EBB77" wp14:editId="04DF8BF3">
            <wp:extent cx="5943600" cy="4488815"/>
            <wp:effectExtent l="0" t="0" r="0" b="6985"/>
            <wp:docPr id="1782709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097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C94F0" w14:textId="3BCD3A2A" w:rsidR="00EE74D0" w:rsidRDefault="00EE74D0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Multiplicity/Cardinality: # of objects involved in the association.</w:t>
      </w:r>
    </w:p>
    <w:p w14:paraId="34671671" w14:textId="7188B2E5" w:rsidR="00926314" w:rsidRDefault="0092631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443F3AE" wp14:editId="52B20253">
            <wp:extent cx="5943600" cy="4963795"/>
            <wp:effectExtent l="0" t="0" r="0" b="8255"/>
            <wp:docPr id="966051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5162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69E4" w14:textId="62FD0160" w:rsidR="00926314" w:rsidRDefault="0092631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F2A996B" wp14:editId="0BCB514D">
            <wp:extent cx="5943600" cy="4993640"/>
            <wp:effectExtent l="0" t="0" r="0" b="0"/>
            <wp:docPr id="591095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9570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5B59" w14:textId="2BEB5B18" w:rsidR="00926314" w:rsidRDefault="0092631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F126070" wp14:editId="6F44F656">
            <wp:extent cx="5943600" cy="6273165"/>
            <wp:effectExtent l="0" t="0" r="0" b="0"/>
            <wp:docPr id="898084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8496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3BA5" w14:textId="122EC397" w:rsidR="00926314" w:rsidRDefault="0092631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7123F57" wp14:editId="271BB2F0">
            <wp:extent cx="5943600" cy="4338320"/>
            <wp:effectExtent l="0" t="0" r="0" b="5080"/>
            <wp:docPr id="1875448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4899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D6C9" w14:textId="77777777" w:rsidR="00926314" w:rsidRDefault="0092631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15FE50C" w14:textId="53DDC725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Convertible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[] Honda</w:t>
      </w:r>
      <w:r w:rsidR="008323F4">
        <w:rPr>
          <w:rFonts w:ascii="Verdana" w:eastAsia="Times New Roman" w:hAnsi="Verdana" w:cs="Times New Roman"/>
          <w:color w:val="000000"/>
          <w:kern w:val="0"/>
          <w14:ligatures w14:val="none"/>
        </w:rPr>
        <w:t>: the value of the name of a manufacturer. No need to model, just an example</w:t>
      </w:r>
    </w:p>
    <w:p w14:paraId="538E885B" w14:textId="612DC276" w:rsidR="008323F4" w:rsidRDefault="008323F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Name of a manufacturer: attribute name:, value: Honda</w:t>
      </w:r>
    </w:p>
    <w:p w14:paraId="3DCCFDEB" w14:textId="1A72CC17" w:rsidR="008323F4" w:rsidRDefault="008323F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10C6187" wp14:editId="38D36E47">
            <wp:extent cx="5943600" cy="2293620"/>
            <wp:effectExtent l="0" t="0" r="0" b="0"/>
            <wp:docPr id="2120085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8554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F9FB" w14:textId="250254C0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[] 10001</w:t>
      </w:r>
      <w:r w:rsidR="008323F4">
        <w:rPr>
          <w:rFonts w:ascii="Verdana" w:eastAsia="Times New Roman" w:hAnsi="Verdana" w:cs="Times New Roman"/>
          <w:color w:val="000000"/>
          <w:kern w:val="0"/>
          <w14:ligatures w14:val="none"/>
        </w:rPr>
        <w:t>: value of the id attribute of a manufacturer.</w:t>
      </w:r>
    </w:p>
    <w:p w14:paraId="1587AF83" w14:textId="7FDA3DF7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Civic</w:t>
      </w:r>
      <w:r w:rsidR="008323F4">
        <w:rPr>
          <w:rFonts w:ascii="Verdana" w:eastAsia="Times New Roman" w:hAnsi="Verdana" w:cs="Times New Roman"/>
          <w:color w:val="000000"/>
          <w:kern w:val="0"/>
          <w14:ligatures w14:val="none"/>
        </w:rPr>
        <w:t>: object; no need to model in a class model.</w:t>
      </w:r>
    </w:p>
    <w:p w14:paraId="328B9DCA" w14:textId="5899440B" w:rsidR="008323F4" w:rsidRDefault="00C370AF" w:rsidP="008323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[] Accord</w:t>
      </w:r>
      <w:r w:rsidR="008323F4">
        <w:rPr>
          <w:rFonts w:ascii="Verdana" w:eastAsia="Times New Roman" w:hAnsi="Verdana" w:cs="Times New Roman"/>
          <w:color w:val="000000"/>
          <w:kern w:val="0"/>
          <w14:ligatures w14:val="none"/>
        </w:rPr>
        <w:t>: objects</w:t>
      </w:r>
      <w:r w:rsidR="008323F4">
        <w:rPr>
          <w:rFonts w:ascii="Verdana" w:eastAsia="Times New Roman" w:hAnsi="Verdana" w:cs="Times New Roman"/>
          <w:color w:val="000000"/>
          <w:kern w:val="0"/>
          <w14:ligatures w14:val="none"/>
        </w:rPr>
        <w:t>; no need to model</w:t>
      </w:r>
    </w:p>
    <w:p w14:paraId="2E0B2ABA" w14:textId="31312B12" w:rsidR="00C370AF" w:rsidRPr="008323F4" w:rsidRDefault="00C370AF" w:rsidP="00A215BD">
      <w:pPr>
        <w:spacing w:before="100" w:beforeAutospacing="1" w:after="100" w:afterAutospacing="1" w:line="240" w:lineRule="auto"/>
      </w:pPr>
    </w:p>
    <w:p w14:paraId="0AFB6559" w14:textId="50C3B932" w:rsidR="00C370AF" w:rsidRDefault="008323F4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A </w:t>
      </w:r>
      <w:r w:rsidRPr="00C8706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manufacturer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has a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name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A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 maker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may make many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cars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For example,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Honda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which may have a manufacturer id of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10001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, makes C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ivic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r w:rsidRPr="00C370A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Accord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C7A70AE" w14:textId="77777777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8C9F8E8" w14:textId="77777777" w:rsidR="00C370AF" w:rsidRDefault="00C370AF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4C1E66D" w14:textId="284CD163" w:rsidR="00C8706F" w:rsidRDefault="00C8706F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260978B1" w14:textId="77777777" w:rsidR="00C8706F" w:rsidRDefault="00C8706F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F39D47F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9545311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3303AB36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Some observations:</w:t>
      </w:r>
    </w:p>
    <w:p w14:paraId="2ECC1028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Manufacturer: a class (template) that can be used to initiate many manufacturer objects (instances).</w:t>
      </w:r>
    </w:p>
    <w:p w14:paraId="6594AAB1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Honda: an object of the class Manufacturer.</w:t>
      </w:r>
    </w:p>
    <w:p w14:paraId="1365322D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2C42B513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162973BF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4F4A11B2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have an unique id.</w:t>
      </w:r>
    </w:p>
    <w:p w14:paraId="6795B30D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7502EE4F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0C7D3ED2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3BDFA3FB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0DA295AD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3154B7E2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1A1F2F1F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395F7FD2" w14:textId="77777777" w:rsidR="00A215BD" w:rsidRPr="00A215BD" w:rsidRDefault="00A215BD" w:rsidP="00A215B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Make, or manufacture: a relationship between a manufacturer (object) and a car (object). A manufactor (object) makes (verb: possible asspication) a car (object).</w:t>
      </w:r>
    </w:p>
    <w:p w14:paraId="1FB760AD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590487F7" w14:textId="21DFB5D4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D746B4B" wp14:editId="78EFC82F">
            <wp:extent cx="4820285" cy="1162685"/>
            <wp:effectExtent l="0" t="0" r="0" b="0"/>
            <wp:docPr id="1306238997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F4A3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5A15C5E3" w14:textId="4A352BB1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6451E8B" wp14:editId="37462AAB">
            <wp:extent cx="4973955" cy="1733550"/>
            <wp:effectExtent l="0" t="0" r="0" b="0"/>
            <wp:docPr id="936982358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589E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Classes</w:t>
      </w:r>
    </w:p>
    <w:p w14:paraId="3C984719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215B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2.3.1 Basics</w:t>
      </w:r>
    </w:p>
    <w:p w14:paraId="38EC5E4D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5EEA901B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67A7375E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15041001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57E6BDB2" w14:textId="77777777" w:rsidR="00A215BD" w:rsidRPr="00A215BD" w:rsidRDefault="00A215BD" w:rsidP="00A215BD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4A082C81" w14:textId="77777777" w:rsidR="00A215BD" w:rsidRPr="00A215BD" w:rsidRDefault="00A215BD" w:rsidP="00A215BD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36A03EB6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levels of details depend on the phases of modeling. It is a common mistake to specify too much detail in the early modeling phases.</w:t>
      </w:r>
    </w:p>
    <w:p w14:paraId="3C928A88" w14:textId="77777777" w:rsidR="00A215BD" w:rsidRPr="00A215BD" w:rsidRDefault="00A215BD" w:rsidP="00A215B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5CD96902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Note that software application modeling and database modeling have different foci.</w:t>
      </w:r>
    </w:p>
    <w:p w14:paraId="1B9E5742" w14:textId="77777777" w:rsidR="00A215BD" w:rsidRPr="00A215BD" w:rsidRDefault="00A215BD" w:rsidP="00A215B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2486372D" w14:textId="77777777" w:rsidR="00A215BD" w:rsidRPr="00A215BD" w:rsidRDefault="00A215BD" w:rsidP="00A215B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4BFF75AA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2251DD11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399A94A4" w14:textId="77777777" w:rsidR="00A215BD" w:rsidRPr="00A215BD" w:rsidRDefault="00A215BD" w:rsidP="00A215B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7A452BA5" w14:textId="0DEE09DC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4B1B5E7" wp14:editId="06EEB04C">
            <wp:extent cx="4704080" cy="2399665"/>
            <wp:effectExtent l="0" t="0" r="1270" b="635"/>
            <wp:docPr id="24994071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85180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364B7F61" w14:textId="77777777" w:rsidR="00A215BD" w:rsidRPr="00A215BD" w:rsidRDefault="00A215BD" w:rsidP="00A215BD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09628AF4" w14:textId="50A6364C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09C3F0D" wp14:editId="31101299">
            <wp:extent cx="4735830" cy="2886075"/>
            <wp:effectExtent l="0" t="0" r="7620" b="9525"/>
            <wp:docPr id="9932042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95689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5DF97978" w14:textId="77777777" w:rsidR="00A215BD" w:rsidRPr="00A215BD" w:rsidRDefault="00A215BD" w:rsidP="00A215B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Decided to split the concept 'car' into two concepts 'car model' and 'car'. Adjust associations.</w:t>
      </w:r>
    </w:p>
    <w:p w14:paraId="46B5D72C" w14:textId="77777777" w:rsidR="00A215BD" w:rsidRPr="00A215BD" w:rsidRDefault="00A215BD" w:rsidP="00A215BD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 some type information.</w:t>
      </w:r>
    </w:p>
    <w:p w14:paraId="490C8003" w14:textId="6B0D3020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52BB149" wp14:editId="346C9E51">
            <wp:extent cx="5285740" cy="3079115"/>
            <wp:effectExtent l="0" t="0" r="0" b="6985"/>
            <wp:docPr id="78688358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C26F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7C0B2A3C" w14:textId="77777777" w:rsidR="00A215BD" w:rsidRPr="00A215BD" w:rsidRDefault="00A215BD" w:rsidP="00A215B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53604132" w14:textId="77777777" w:rsidR="00A215BD" w:rsidRPr="00A215BD" w:rsidRDefault="00A215BD" w:rsidP="00A215B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2EB20FAE" w14:textId="77777777" w:rsidR="00A215BD" w:rsidRPr="00A215BD" w:rsidRDefault="00A215BD" w:rsidP="00A215BD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00104B00" w14:textId="77777777" w:rsidR="00A215BD" w:rsidRPr="00A215BD" w:rsidRDefault="00A215BD" w:rsidP="00A215BD">
      <w:pPr>
        <w:numPr>
          <w:ilvl w:val="1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There may be many cars made of the same model.</w:t>
      </w:r>
    </w:p>
    <w:p w14:paraId="0C19E8BD" w14:textId="77777777" w:rsidR="00A215BD" w:rsidRPr="00A215BD" w:rsidRDefault="00A215BD" w:rsidP="00A215BD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1 to the attributes Amount and PayTime of the class Payment. They are mandatory.</w:t>
      </w:r>
    </w:p>
    <w:p w14:paraId="590254CE" w14:textId="582AF5B3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383D1603" wp14:editId="655A66E9">
            <wp:extent cx="5420360" cy="4579620"/>
            <wp:effectExtent l="0" t="0" r="8890" b="0"/>
            <wp:docPr id="149789656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4888" w14:textId="77777777" w:rsidR="00A215BD" w:rsidRPr="00A215BD" w:rsidRDefault="00A215BD" w:rsidP="00A215BD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3FF76E09" w14:textId="77777777" w:rsidR="00A215BD" w:rsidRPr="00A215BD" w:rsidRDefault="00A215BD" w:rsidP="00A215BD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124526F0" w14:textId="3F4176B4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A82386D" wp14:editId="23925130">
            <wp:extent cx="5943600" cy="4872990"/>
            <wp:effectExtent l="0" t="0" r="0" b="3810"/>
            <wp:docPr id="333582989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38C99" w14:textId="77777777" w:rsidR="00A215BD" w:rsidRPr="00A215BD" w:rsidRDefault="00A215BD" w:rsidP="00A215BD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A215BD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77658107" w14:textId="77777777" w:rsidR="00A215BD" w:rsidRPr="00A215BD" w:rsidRDefault="00A215BD" w:rsidP="00A215BD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Their flexibility allows for customization and </w:t>
      </w:r>
      <w:r w:rsidRPr="00A215BD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0C13D346" w14:textId="77777777" w:rsidR="00A215BD" w:rsidRPr="00A215BD" w:rsidRDefault="00A215BD" w:rsidP="00A215BD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6F9CD3DB" w14:textId="77777777" w:rsidR="00A215BD" w:rsidRPr="00A215BD" w:rsidRDefault="00A215BD" w:rsidP="00A215BD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Visibility: + (public: +, protected: #, private: -, etc.)</w:t>
      </w:r>
    </w:p>
    <w:p w14:paraId="6E7877EF" w14:textId="77777777" w:rsidR="00A215BD" w:rsidRPr="00A215BD" w:rsidRDefault="00A215BD" w:rsidP="00A215BD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1E9E03F0" w14:textId="77777777" w:rsidR="00A215BD" w:rsidRPr="00A215BD" w:rsidRDefault="00A215BD" w:rsidP="00A215BD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2F09C842" w14:textId="77777777" w:rsidR="00A215BD" w:rsidRPr="00A215BD" w:rsidRDefault="00A215BD" w:rsidP="00A215BD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25545D0D" w14:textId="77777777" w:rsidR="00A215BD" w:rsidRPr="00A215BD" w:rsidRDefault="00A215BD" w:rsidP="00A215BD">
      <w:pPr>
        <w:numPr>
          <w:ilvl w:val="1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308283BB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1A0465C4" w14:textId="447216EE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0BB5E14" wp14:editId="102A5E58">
            <wp:extent cx="2211705" cy="2677160"/>
            <wp:effectExtent l="0" t="0" r="0" b="8890"/>
            <wp:docPr id="12766240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D8F6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for database modeling.</w:t>
      </w:r>
    </w:p>
    <w:p w14:paraId="42501728" w14:textId="500FBC74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F14ECBE" wp14:editId="31882C14">
            <wp:extent cx="5822315" cy="2230755"/>
            <wp:effectExtent l="0" t="0" r="6985" b="0"/>
            <wp:docPr id="733920533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1F71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14E3F796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089DFE8D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303B1E85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In a further iteration, stereotype may be added, such as to identify the primary key &lt;&lt;PK&gt;&gt; and simple candidate key &lt;&lt;unique&gt;&gt;.</w:t>
      </w:r>
    </w:p>
    <w:p w14:paraId="670EB01A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3986C2D7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01ED9371" w14:textId="77777777" w:rsidR="00A215BD" w:rsidRPr="00A215BD" w:rsidRDefault="00A215BD" w:rsidP="00A215BD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123E07A8" w14:textId="24D321BC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60CB402A" wp14:editId="049009C3">
            <wp:extent cx="2962275" cy="2000885"/>
            <wp:effectExtent l="0" t="0" r="9525" b="0"/>
            <wp:docPr id="1214805536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74F3" w14:textId="77777777" w:rsidR="00A215BD" w:rsidRPr="00A215BD" w:rsidRDefault="00A215BD" w:rsidP="00A215BD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attributes. In this example, PatronId is not nullable ([1]), Phone is nullable ([0..1]) and Hobbies can have multiple values ([0..*]).</w:t>
      </w:r>
    </w:p>
    <w:p w14:paraId="6F6B729B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39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40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wikipedia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818868B" w14:textId="77777777" w:rsidR="00A215BD" w:rsidRPr="00A215BD" w:rsidRDefault="00A215BD" w:rsidP="00A215B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2FEE3B11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615CDA55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4230E2F1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687F1F40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6FDEC312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4FEE8E29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0DD0A838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18D22059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502FAC0E" w14:textId="77777777" w:rsidR="00A215BD" w:rsidRPr="00A215BD" w:rsidRDefault="00A215BD" w:rsidP="00A215BD">
      <w:pPr>
        <w:numPr>
          <w:ilvl w:val="1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4FE877FE" w14:textId="77777777" w:rsidR="00A215BD" w:rsidRPr="00A215BD" w:rsidRDefault="00A215BD" w:rsidP="00A215B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24501C20" w14:textId="77777777" w:rsidR="00A215BD" w:rsidRPr="00A215BD" w:rsidRDefault="00A215BD" w:rsidP="00A215BD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41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3053AABA" w14:textId="77777777" w:rsidR="00A215BD" w:rsidRPr="00A215BD" w:rsidRDefault="00A215BD" w:rsidP="00A215BD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14C976C4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A215BD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0FDE04D6" w14:textId="77777777" w:rsidR="00A215BD" w:rsidRPr="00A215BD" w:rsidRDefault="00A215BD" w:rsidP="00A215BD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536C5218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7D964013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0825258C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141E1D17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A215BD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624EBBCB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01873CAE" w14:textId="77777777" w:rsidR="00A215BD" w:rsidRPr="00A215BD" w:rsidRDefault="00A215BD" w:rsidP="00A215BD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3C2FA233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0A6E40D8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42BA53E5" w14:textId="77777777" w:rsidR="00A215BD" w:rsidRPr="00A215BD" w:rsidRDefault="00A215BD" w:rsidP="00A215BD">
      <w:pPr>
        <w:numPr>
          <w:ilvl w:val="1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existence of an attribute depends on the object..</w:t>
      </w:r>
    </w:p>
    <w:p w14:paraId="01313F3A" w14:textId="77777777" w:rsidR="00A215BD" w:rsidRPr="00A215BD" w:rsidRDefault="00A215BD" w:rsidP="00A215BD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Objects can be instantiated from classes.</w:t>
      </w:r>
    </w:p>
    <w:p w14:paraId="59534F0A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C0C0A99" w14:textId="163FE6BA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06970EF" wp14:editId="73837C2E">
            <wp:extent cx="4399915" cy="914400"/>
            <wp:effectExtent l="0" t="0" r="635" b="0"/>
            <wp:docPr id="1595800720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7E54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789E21F9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658A35E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0242E737" w14:textId="77777777" w:rsidR="00A215BD" w:rsidRPr="00A215BD" w:rsidRDefault="00A215BD" w:rsidP="00A215BD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5BACEBF7" w14:textId="77777777" w:rsidR="00A215BD" w:rsidRPr="00A215BD" w:rsidRDefault="00A215BD" w:rsidP="00A215BD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13E54B69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5E8ABC1B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0B5F4429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60C67F08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Association attributes can usually stored by promoting an association to an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association classes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A044134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Qualifiers: association attributes to partition the targeted classes.</w:t>
      </w:r>
    </w:p>
    <w:p w14:paraId="504645ED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32F56D5D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0C716194" w14:textId="77777777" w:rsidR="00A215BD" w:rsidRPr="00A215BD" w:rsidRDefault="00A215BD" w:rsidP="00A215BD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74B9279B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7E315207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4524C5F6" w14:textId="77777777" w:rsidR="00A215BD" w:rsidRPr="00A215BD" w:rsidRDefault="00A215BD" w:rsidP="00A215BD">
      <w:pPr>
        <w:numPr>
          <w:ilvl w:val="1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n-ary association?</w:t>
      </w:r>
    </w:p>
    <w:p w14:paraId="2ECB4C1B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48336433" w14:textId="35F84059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81E6D53" wp14:editId="26F5923F">
            <wp:extent cx="3525520" cy="3002280"/>
            <wp:effectExtent l="0" t="0" r="0" b="7620"/>
            <wp:docPr id="165693700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7E1CC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3BBE572E" w14:textId="77777777" w:rsidR="00A215BD" w:rsidRPr="00A215BD" w:rsidRDefault="00A215BD" w:rsidP="00A215B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10235429" w14:textId="77777777" w:rsidR="00A215BD" w:rsidRPr="00A215BD" w:rsidRDefault="00A215BD" w:rsidP="00A215B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36605135" w14:textId="77777777" w:rsidR="00A215BD" w:rsidRPr="00A215BD" w:rsidRDefault="00A215BD" w:rsidP="00A215B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28182D74" w14:textId="77777777" w:rsidR="00A215BD" w:rsidRPr="00A215BD" w:rsidRDefault="00A215BD" w:rsidP="00A215BD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{or} designation specifies the partition of the account class into two classes: person (account) and corporate (account).</w:t>
      </w:r>
    </w:p>
    <w:p w14:paraId="429494C1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591B933E" w14:textId="6934262E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254BD3A" wp14:editId="7A389EE1">
            <wp:extent cx="3364230" cy="991235"/>
            <wp:effectExtent l="0" t="0" r="7620" b="0"/>
            <wp:docPr id="1488399520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9747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Enroll describes the association 'type'. An association is actually between two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3C744BE5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S1 -- C3: (The associations S1--C2 and S1-C4 do not exist. This means the student S1 has not enrolled in the C2 or C4.)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S4 -- C1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54906682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42B96CA8" w14:textId="77777777" w:rsidR="00A215BD" w:rsidRPr="00A215BD" w:rsidRDefault="00A215BD" w:rsidP="00A215B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be specified by a number, the symbol * (many), a range, or a set. Some example:</w:t>
      </w:r>
    </w:p>
    <w:p w14:paraId="5E8A444B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796AD439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125C8CE4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1: may be 0..1 or 1..1; usually interpreted as 1..1</w:t>
      </w:r>
    </w:p>
    <w:p w14:paraId="0395B5D0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0..*: zero or many</w:t>
      </w:r>
    </w:p>
    <w:p w14:paraId="216C9BC5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1..*: 1 or many</w:t>
      </w:r>
    </w:p>
    <w:p w14:paraId="5EA098AD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*: many; may be 0..* or 1..*</w:t>
      </w:r>
    </w:p>
    <w:p w14:paraId="520E02F5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7E94503C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{1, 2, 6}: 1, 2 or 6</w:t>
      </w:r>
    </w:p>
    <w:p w14:paraId="1AD708D5" w14:textId="77777777" w:rsidR="00A215BD" w:rsidRPr="00A215BD" w:rsidRDefault="00A215BD" w:rsidP="00A215BD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{1, 3:5, 7:9}: 1, 3, 4, 5, 7, 8, 9</w:t>
      </w:r>
    </w:p>
    <w:p w14:paraId="467A90BF" w14:textId="77777777" w:rsidR="00A215BD" w:rsidRPr="00A215BD" w:rsidRDefault="00A215BD" w:rsidP="00A215BD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670FC028" w14:textId="152331C6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7EC3D20" wp14:editId="37A0211D">
            <wp:extent cx="3239770" cy="1202690"/>
            <wp:effectExtent l="0" t="0" r="0" b="0"/>
            <wp:docPr id="103833986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B764" w14:textId="77777777" w:rsidR="00A215BD" w:rsidRPr="00A215BD" w:rsidRDefault="00A215BD" w:rsidP="00A215BD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0DC750A5" w14:textId="77777777" w:rsidR="00A215BD" w:rsidRPr="00A215BD" w:rsidRDefault="00A215BD" w:rsidP="00A215BD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326D9133" w14:textId="77777777" w:rsidR="00A215BD" w:rsidRPr="00A215BD" w:rsidRDefault="00A215BD" w:rsidP="00A215BD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30682167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25D63806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262FFC39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19EBD979" w14:textId="4D42B833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CF1D368" wp14:editId="22D129F1">
            <wp:extent cx="3855720" cy="819150"/>
            <wp:effectExtent l="0" t="0" r="0" b="0"/>
            <wp:docPr id="893167680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A45E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68686078" w14:textId="77777777" w:rsidR="00A215BD" w:rsidRPr="00A215BD" w:rsidRDefault="00A215BD" w:rsidP="00A215B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0749CFE3" w14:textId="77777777" w:rsidR="00A215BD" w:rsidRPr="00A215BD" w:rsidRDefault="00A215BD" w:rsidP="00A215B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student is allowed to take zero course since * (instead of 0..* or 1..* is used).</w:t>
      </w:r>
    </w:p>
    <w:p w14:paraId="35B8E758" w14:textId="77777777" w:rsidR="00A215BD" w:rsidRPr="00A215BD" w:rsidRDefault="00A215BD" w:rsidP="00A215B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course may have many students enrolled.</w:t>
      </w:r>
    </w:p>
    <w:p w14:paraId="118FF76F" w14:textId="77777777" w:rsidR="00A215BD" w:rsidRPr="00A215BD" w:rsidRDefault="00A215BD" w:rsidP="00A215B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5B14165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2CAA1093" w14:textId="7D67A69B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448345F" wp14:editId="261E8F2E">
            <wp:extent cx="4133215" cy="705485"/>
            <wp:effectExtent l="0" t="0" r="635" b="0"/>
            <wp:docPr id="2025080068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B2BE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33B7E69C" w14:textId="77777777" w:rsidR="00A215BD" w:rsidRPr="00A215BD" w:rsidRDefault="00A215BD" w:rsidP="00A215BD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3116C25E" w14:textId="77777777" w:rsidR="00A215BD" w:rsidRPr="00A215BD" w:rsidRDefault="00A215BD" w:rsidP="00A215BD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512B65DE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08EFC7B3" w14:textId="5E22033A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0DD018" wp14:editId="497D11D5">
            <wp:extent cx="4342130" cy="885190"/>
            <wp:effectExtent l="0" t="0" r="1270" b="0"/>
            <wp:docPr id="214944538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CD87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58F5BA63" w14:textId="77777777" w:rsidR="00A215BD" w:rsidRPr="00A215BD" w:rsidRDefault="00A215BD" w:rsidP="00A215BD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65FC5C07" w14:textId="77777777" w:rsidR="00A215BD" w:rsidRPr="00A215BD" w:rsidRDefault="00A215BD" w:rsidP="00A215BD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1D63603F" w14:textId="77777777" w:rsidR="00A215BD" w:rsidRPr="00A215BD" w:rsidRDefault="00A215BD" w:rsidP="00A215BD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0870135A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4EA31B97" w14:textId="77777777" w:rsidR="00A215BD" w:rsidRPr="00A215BD" w:rsidRDefault="00A215BD" w:rsidP="00A215B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62665D06" w14:textId="77777777" w:rsidR="00A215BD" w:rsidRPr="00A215BD" w:rsidRDefault="00A215BD" w:rsidP="00A215B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E.g., car-wheel.</w:t>
      </w:r>
    </w:p>
    <w:p w14:paraId="0C0BA1F9" w14:textId="77777777" w:rsidR="00A215BD" w:rsidRPr="00A215BD" w:rsidRDefault="00A215BD" w:rsidP="00A215B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A215BD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form of aggregation: the part's lifecycle is dependent on the whole's lifecycle; e.g. university-department, building-room.</w:t>
      </w:r>
    </w:p>
    <w:p w14:paraId="35518B6C" w14:textId="77777777" w:rsidR="00A215BD" w:rsidRPr="00A215BD" w:rsidRDefault="00A215BD" w:rsidP="00A215BD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They can also be represented by using multiplicity.</w:t>
      </w:r>
    </w:p>
    <w:p w14:paraId="145E9065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0AD62439" w14:textId="50C1C6D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9F4E94E" wp14:editId="1BCADE60">
            <wp:extent cx="3583305" cy="1773555"/>
            <wp:effectExtent l="0" t="0" r="0" b="0"/>
            <wp:docPr id="5076498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854A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49" w:history="1">
        <w:r w:rsidRPr="00A215BD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1014827B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7DDE6D2A" w14:textId="77777777" w:rsidR="00A215BD" w:rsidRPr="00A215BD" w:rsidRDefault="00A215BD" w:rsidP="00A215BD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N-ary associations are represented using a diamond connecting to participating classes.</w:t>
      </w:r>
    </w:p>
    <w:p w14:paraId="590EE535" w14:textId="77777777" w:rsidR="00A215BD" w:rsidRPr="00A215BD" w:rsidRDefault="00A215BD" w:rsidP="00A215BD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2B7C1353" w14:textId="77777777" w:rsidR="00A215BD" w:rsidRPr="00A215BD" w:rsidRDefault="00A215BD" w:rsidP="00A215BD">
      <w:pPr>
        <w:numPr>
          <w:ilvl w:val="1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51FE0E4C" w14:textId="77777777" w:rsidR="00A215BD" w:rsidRPr="00A215BD" w:rsidRDefault="00A215BD" w:rsidP="00A215BD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1A776DD3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72BD06EC" w14:textId="3F4F86F5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3A74534" wp14:editId="7316733B">
            <wp:extent cx="4429125" cy="3086735"/>
            <wp:effectExtent l="0" t="0" r="9525" b="0"/>
            <wp:docPr id="15278771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92AE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486AFC4B" w14:textId="77777777" w:rsidR="00A215BD" w:rsidRPr="00A215BD" w:rsidRDefault="00A215BD" w:rsidP="00A215BD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In modeling, a ternary association can reasonably be replaced by promoting it to a class and add three binary associations.</w:t>
      </w:r>
    </w:p>
    <w:p w14:paraId="4B5DB657" w14:textId="77777777" w:rsidR="00A215BD" w:rsidRPr="00A215BD" w:rsidRDefault="00A215BD" w:rsidP="00A215BD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Don't use n-ary associations where n&gt;=3 unless you are sure.</w:t>
      </w:r>
    </w:p>
    <w:p w14:paraId="6529136D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73DB250B" w14:textId="77777777" w:rsidR="00A215BD" w:rsidRPr="00A215BD" w:rsidRDefault="00A215BD" w:rsidP="00A215B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39291F24" w14:textId="77777777" w:rsidR="00A215BD" w:rsidRPr="00A215BD" w:rsidRDefault="00A215BD" w:rsidP="00A215BD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models the 'a-kind-of’ association.</w:t>
      </w:r>
    </w:p>
    <w:p w14:paraId="799C8390" w14:textId="77777777" w:rsidR="00A215BD" w:rsidRPr="00A215BD" w:rsidRDefault="00A215BD" w:rsidP="00A215BD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04702334" w14:textId="77777777" w:rsidR="00A215BD" w:rsidRPr="00A215BD" w:rsidRDefault="00A215BD" w:rsidP="00A215BD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5D0326FB" w14:textId="77777777" w:rsidR="00A215BD" w:rsidRPr="00A215BD" w:rsidRDefault="00A215BD" w:rsidP="00A215BD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5CFB41A6" w14:textId="77777777" w:rsidR="00A215BD" w:rsidRPr="00A215BD" w:rsidRDefault="00A215BD" w:rsidP="00A215BD">
      <w:pPr>
        <w:numPr>
          <w:ilvl w:val="2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2E126EAC" w14:textId="77777777" w:rsidR="00A215BD" w:rsidRPr="00A215BD" w:rsidRDefault="00A215BD" w:rsidP="00A215BD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142C8F82" w14:textId="77777777" w:rsidR="00A215BD" w:rsidRPr="00A215BD" w:rsidRDefault="00A215BD" w:rsidP="00A215BD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0C8A2B99" w14:textId="77777777" w:rsidR="00A215BD" w:rsidRPr="00A215BD" w:rsidRDefault="00A215BD" w:rsidP="00A215BD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powertype (a class in which an instance of it is a subclass of the superclass),</w:t>
      </w:r>
    </w:p>
    <w:p w14:paraId="2BB736FE" w14:textId="77777777" w:rsidR="00A215BD" w:rsidRPr="00A215BD" w:rsidRDefault="00A215BD" w:rsidP="00A215BD">
      <w:pPr>
        <w:numPr>
          <w:ilvl w:val="1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2EC580C5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9E9DEE1" w14:textId="7A037F8D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316BD14" wp14:editId="11D02AB8">
            <wp:extent cx="4857115" cy="2782570"/>
            <wp:effectExtent l="0" t="0" r="635" b="0"/>
            <wp:docPr id="20386880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84B5C" w14:textId="5380D18C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A604BEF" wp14:editId="3F8103F0">
            <wp:extent cx="4286885" cy="1741805"/>
            <wp:effectExtent l="0" t="0" r="0" b="0"/>
            <wp:docPr id="1610271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FD84B" w14:textId="77777777" w:rsidR="00A215BD" w:rsidRPr="00A215BD" w:rsidRDefault="00A215BD" w:rsidP="00A215BD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There are many possible options and extensions.</w:t>
      </w:r>
    </w:p>
    <w:p w14:paraId="09E9A737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63C0A705" w14:textId="77777777" w:rsidR="00A215BD" w:rsidRPr="00A215BD" w:rsidRDefault="00A215BD" w:rsidP="00A215B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70D453F0" w14:textId="77777777" w:rsidR="00A215BD" w:rsidRPr="00A215BD" w:rsidRDefault="00A215BD" w:rsidP="00A215B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1CA51853" w14:textId="77777777" w:rsidR="00A215BD" w:rsidRPr="00A215BD" w:rsidRDefault="00A215BD" w:rsidP="00A215B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Need to fully understand the assumptions and implications when making modeling decisions.</w:t>
      </w:r>
    </w:p>
    <w:p w14:paraId="04A2DEA1" w14:textId="77777777" w:rsidR="00A215BD" w:rsidRPr="00A215BD" w:rsidRDefault="00A215BD" w:rsidP="00A215BD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77437BFC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 Example: toyu</w:t>
      </w:r>
    </w:p>
    <w:p w14:paraId="72F866E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A reasonable conceptual model of the toyu database in UML:</w:t>
      </w:r>
    </w:p>
    <w:p w14:paraId="3E90D5EE" w14:textId="3BE3BEF0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B4DD4FB" wp14:editId="7D4932CF">
            <wp:extent cx="5943600" cy="3459480"/>
            <wp:effectExtent l="0" t="0" r="0" b="7620"/>
            <wp:docPr id="13849346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EAD8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281D4313" w14:textId="77777777" w:rsidR="00A215BD" w:rsidRPr="00A215BD" w:rsidRDefault="00A215BD" w:rsidP="00A215B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15BD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76144E81" w14:textId="29728EE0" w:rsidR="003C7F48" w:rsidRDefault="003C7F48" w:rsidP="003C7F48"/>
    <w:sectPr w:rsidR="003C7F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D4CFA"/>
    <w:multiLevelType w:val="multilevel"/>
    <w:tmpl w:val="C2CC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C034C"/>
    <w:multiLevelType w:val="multilevel"/>
    <w:tmpl w:val="79AC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838AD"/>
    <w:multiLevelType w:val="multilevel"/>
    <w:tmpl w:val="E490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B28D4"/>
    <w:multiLevelType w:val="multilevel"/>
    <w:tmpl w:val="E9389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086B1E"/>
    <w:multiLevelType w:val="multilevel"/>
    <w:tmpl w:val="6A28D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AE27D6"/>
    <w:multiLevelType w:val="multilevel"/>
    <w:tmpl w:val="E4726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DD2145"/>
    <w:multiLevelType w:val="hybridMultilevel"/>
    <w:tmpl w:val="2794D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E10D2"/>
    <w:multiLevelType w:val="multilevel"/>
    <w:tmpl w:val="EACE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E205C8"/>
    <w:multiLevelType w:val="multilevel"/>
    <w:tmpl w:val="FBBE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4F40EA"/>
    <w:multiLevelType w:val="multilevel"/>
    <w:tmpl w:val="40021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634479"/>
    <w:multiLevelType w:val="multilevel"/>
    <w:tmpl w:val="3C4E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891FAE"/>
    <w:multiLevelType w:val="multilevel"/>
    <w:tmpl w:val="136C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C958A5"/>
    <w:multiLevelType w:val="multilevel"/>
    <w:tmpl w:val="1414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1155CD3"/>
    <w:multiLevelType w:val="multilevel"/>
    <w:tmpl w:val="B3728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7B2709"/>
    <w:multiLevelType w:val="multilevel"/>
    <w:tmpl w:val="7986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F5683C"/>
    <w:multiLevelType w:val="multilevel"/>
    <w:tmpl w:val="0154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996A57"/>
    <w:multiLevelType w:val="multilevel"/>
    <w:tmpl w:val="A2089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9AE44E9"/>
    <w:multiLevelType w:val="multilevel"/>
    <w:tmpl w:val="D8C2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1F5203"/>
    <w:multiLevelType w:val="multilevel"/>
    <w:tmpl w:val="E3A6D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C561BAC"/>
    <w:multiLevelType w:val="multilevel"/>
    <w:tmpl w:val="8E887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9E120E"/>
    <w:multiLevelType w:val="multilevel"/>
    <w:tmpl w:val="9D788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EFC3DB9"/>
    <w:multiLevelType w:val="multilevel"/>
    <w:tmpl w:val="5FBAE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260CCC"/>
    <w:multiLevelType w:val="multilevel"/>
    <w:tmpl w:val="32266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F284356"/>
    <w:multiLevelType w:val="multilevel"/>
    <w:tmpl w:val="D7765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0C245DD"/>
    <w:multiLevelType w:val="multilevel"/>
    <w:tmpl w:val="D2CA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2774B0A"/>
    <w:multiLevelType w:val="multilevel"/>
    <w:tmpl w:val="F6D85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8803F09"/>
    <w:multiLevelType w:val="hybridMultilevel"/>
    <w:tmpl w:val="E396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38608B"/>
    <w:multiLevelType w:val="multilevel"/>
    <w:tmpl w:val="0A8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CC0134"/>
    <w:multiLevelType w:val="multilevel"/>
    <w:tmpl w:val="B3C4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E9640C9"/>
    <w:multiLevelType w:val="multilevel"/>
    <w:tmpl w:val="6102D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00372EA"/>
    <w:multiLevelType w:val="multilevel"/>
    <w:tmpl w:val="7AFA5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6D331E"/>
    <w:multiLevelType w:val="multilevel"/>
    <w:tmpl w:val="61D4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5300C09"/>
    <w:multiLevelType w:val="multilevel"/>
    <w:tmpl w:val="E776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68C23A7"/>
    <w:multiLevelType w:val="multilevel"/>
    <w:tmpl w:val="D40C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B3B5F84"/>
    <w:multiLevelType w:val="multilevel"/>
    <w:tmpl w:val="4610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BB80C22"/>
    <w:multiLevelType w:val="multilevel"/>
    <w:tmpl w:val="3B1C1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C2906FC"/>
    <w:multiLevelType w:val="multilevel"/>
    <w:tmpl w:val="5EA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F8A34A6"/>
    <w:multiLevelType w:val="multilevel"/>
    <w:tmpl w:val="0862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FC2089E"/>
    <w:multiLevelType w:val="hybridMultilevel"/>
    <w:tmpl w:val="A672F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915E24"/>
    <w:multiLevelType w:val="multilevel"/>
    <w:tmpl w:val="89DC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2E678B5"/>
    <w:multiLevelType w:val="multilevel"/>
    <w:tmpl w:val="00E8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40620E9"/>
    <w:multiLevelType w:val="multilevel"/>
    <w:tmpl w:val="A8EE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4ED3DB2"/>
    <w:multiLevelType w:val="multilevel"/>
    <w:tmpl w:val="43BC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4F74D55"/>
    <w:multiLevelType w:val="multilevel"/>
    <w:tmpl w:val="0130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5403629"/>
    <w:multiLevelType w:val="multilevel"/>
    <w:tmpl w:val="25CC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5501E2A"/>
    <w:multiLevelType w:val="hybridMultilevel"/>
    <w:tmpl w:val="EBAE3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9CE74A4"/>
    <w:multiLevelType w:val="multilevel"/>
    <w:tmpl w:val="2B5A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DDD4154"/>
    <w:multiLevelType w:val="multilevel"/>
    <w:tmpl w:val="EDD2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3644BBF"/>
    <w:multiLevelType w:val="multilevel"/>
    <w:tmpl w:val="259A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5DE44F1"/>
    <w:multiLevelType w:val="multilevel"/>
    <w:tmpl w:val="345E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692368D"/>
    <w:multiLevelType w:val="multilevel"/>
    <w:tmpl w:val="F9CE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9C867C7"/>
    <w:multiLevelType w:val="multilevel"/>
    <w:tmpl w:val="FB7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F3230C3"/>
    <w:multiLevelType w:val="multilevel"/>
    <w:tmpl w:val="DC62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50D4F3F"/>
    <w:multiLevelType w:val="multilevel"/>
    <w:tmpl w:val="D8FE3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D6C635B"/>
    <w:multiLevelType w:val="multilevel"/>
    <w:tmpl w:val="AEA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9308788">
    <w:abstractNumId w:val="8"/>
  </w:num>
  <w:num w:numId="2" w16cid:durableId="2143644487">
    <w:abstractNumId w:val="32"/>
  </w:num>
  <w:num w:numId="3" w16cid:durableId="1275870063">
    <w:abstractNumId w:val="37"/>
  </w:num>
  <w:num w:numId="4" w16cid:durableId="1505583928">
    <w:abstractNumId w:val="39"/>
  </w:num>
  <w:num w:numId="5" w16cid:durableId="421874721">
    <w:abstractNumId w:val="9"/>
  </w:num>
  <w:num w:numId="6" w16cid:durableId="1126506158">
    <w:abstractNumId w:val="49"/>
  </w:num>
  <w:num w:numId="7" w16cid:durableId="1617173506">
    <w:abstractNumId w:val="27"/>
  </w:num>
  <w:num w:numId="8" w16cid:durableId="29692958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372265904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120294950">
    <w:abstractNumId w:val="15"/>
  </w:num>
  <w:num w:numId="11" w16cid:durableId="876502904">
    <w:abstractNumId w:val="3"/>
  </w:num>
  <w:num w:numId="12" w16cid:durableId="908805159">
    <w:abstractNumId w:val="0"/>
  </w:num>
  <w:num w:numId="13" w16cid:durableId="165098780">
    <w:abstractNumId w:val="34"/>
  </w:num>
  <w:num w:numId="14" w16cid:durableId="897012640">
    <w:abstractNumId w:val="13"/>
  </w:num>
  <w:num w:numId="15" w16cid:durableId="386758441">
    <w:abstractNumId w:val="44"/>
  </w:num>
  <w:num w:numId="16" w16cid:durableId="231625585">
    <w:abstractNumId w:val="17"/>
  </w:num>
  <w:num w:numId="17" w16cid:durableId="1680231956">
    <w:abstractNumId w:val="41"/>
  </w:num>
  <w:num w:numId="18" w16cid:durableId="1193225238">
    <w:abstractNumId w:val="11"/>
  </w:num>
  <w:num w:numId="19" w16cid:durableId="914708152">
    <w:abstractNumId w:val="5"/>
  </w:num>
  <w:num w:numId="20" w16cid:durableId="1905602971">
    <w:abstractNumId w:val="4"/>
  </w:num>
  <w:num w:numId="21" w16cid:durableId="232473642">
    <w:abstractNumId w:val="35"/>
  </w:num>
  <w:num w:numId="22" w16cid:durableId="642732615">
    <w:abstractNumId w:val="21"/>
  </w:num>
  <w:num w:numId="23" w16cid:durableId="85200626">
    <w:abstractNumId w:val="19"/>
  </w:num>
  <w:num w:numId="24" w16cid:durableId="1296913110">
    <w:abstractNumId w:val="10"/>
  </w:num>
  <w:num w:numId="25" w16cid:durableId="513149917">
    <w:abstractNumId w:val="40"/>
  </w:num>
  <w:num w:numId="26" w16cid:durableId="1608074101">
    <w:abstractNumId w:val="33"/>
  </w:num>
  <w:num w:numId="27" w16cid:durableId="1005285699">
    <w:abstractNumId w:val="22"/>
  </w:num>
  <w:num w:numId="28" w16cid:durableId="1670716566">
    <w:abstractNumId w:val="47"/>
  </w:num>
  <w:num w:numId="29" w16cid:durableId="1499688274">
    <w:abstractNumId w:val="50"/>
  </w:num>
  <w:num w:numId="30" w16cid:durableId="219295249">
    <w:abstractNumId w:val="18"/>
  </w:num>
  <w:num w:numId="31" w16cid:durableId="1833177252">
    <w:abstractNumId w:val="2"/>
  </w:num>
  <w:num w:numId="32" w16cid:durableId="862280277">
    <w:abstractNumId w:val="7"/>
  </w:num>
  <w:num w:numId="33" w16cid:durableId="1239175157">
    <w:abstractNumId w:val="20"/>
  </w:num>
  <w:num w:numId="34" w16cid:durableId="961880203">
    <w:abstractNumId w:val="16"/>
  </w:num>
  <w:num w:numId="35" w16cid:durableId="1913276572">
    <w:abstractNumId w:val="23"/>
  </w:num>
  <w:num w:numId="36" w16cid:durableId="1920556620">
    <w:abstractNumId w:val="42"/>
  </w:num>
  <w:num w:numId="37" w16cid:durableId="69274208">
    <w:abstractNumId w:val="46"/>
  </w:num>
  <w:num w:numId="38" w16cid:durableId="1098141719">
    <w:abstractNumId w:val="31"/>
  </w:num>
  <w:num w:numId="39" w16cid:durableId="1753888441">
    <w:abstractNumId w:val="28"/>
  </w:num>
  <w:num w:numId="40" w16cid:durableId="1555502653">
    <w:abstractNumId w:val="2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941306545">
    <w:abstractNumId w:val="52"/>
  </w:num>
  <w:num w:numId="42" w16cid:durableId="906846035">
    <w:abstractNumId w:val="54"/>
  </w:num>
  <w:num w:numId="43" w16cid:durableId="1452554204">
    <w:abstractNumId w:val="25"/>
  </w:num>
  <w:num w:numId="44" w16cid:durableId="1949239061">
    <w:abstractNumId w:val="24"/>
  </w:num>
  <w:num w:numId="45" w16cid:durableId="263611480">
    <w:abstractNumId w:val="51"/>
  </w:num>
  <w:num w:numId="46" w16cid:durableId="420492919">
    <w:abstractNumId w:val="29"/>
  </w:num>
  <w:num w:numId="47" w16cid:durableId="532690757">
    <w:abstractNumId w:val="14"/>
  </w:num>
  <w:num w:numId="48" w16cid:durableId="1210188735">
    <w:abstractNumId w:val="12"/>
  </w:num>
  <w:num w:numId="49" w16cid:durableId="1679580601">
    <w:abstractNumId w:val="53"/>
  </w:num>
  <w:num w:numId="50" w16cid:durableId="1705902826">
    <w:abstractNumId w:val="30"/>
  </w:num>
  <w:num w:numId="51" w16cid:durableId="371880185">
    <w:abstractNumId w:val="1"/>
  </w:num>
  <w:num w:numId="52" w16cid:durableId="194084177">
    <w:abstractNumId w:val="36"/>
  </w:num>
  <w:num w:numId="53" w16cid:durableId="277298528">
    <w:abstractNumId w:val="48"/>
  </w:num>
  <w:num w:numId="54" w16cid:durableId="1625886486">
    <w:abstractNumId w:val="43"/>
  </w:num>
  <w:num w:numId="55" w16cid:durableId="2019038423">
    <w:abstractNumId w:val="26"/>
  </w:num>
  <w:num w:numId="56" w16cid:durableId="129056870">
    <w:abstractNumId w:val="45"/>
  </w:num>
  <w:num w:numId="57" w16cid:durableId="1771967262">
    <w:abstractNumId w:val="6"/>
  </w:num>
  <w:num w:numId="58" w16cid:durableId="10404781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66EA"/>
    <w:rsid w:val="00082E11"/>
    <w:rsid w:val="000A2D08"/>
    <w:rsid w:val="001778E6"/>
    <w:rsid w:val="001816E8"/>
    <w:rsid w:val="00184A51"/>
    <w:rsid w:val="001B3407"/>
    <w:rsid w:val="00213CB1"/>
    <w:rsid w:val="0023126F"/>
    <w:rsid w:val="00326D8B"/>
    <w:rsid w:val="00330897"/>
    <w:rsid w:val="003C7F48"/>
    <w:rsid w:val="003D68F6"/>
    <w:rsid w:val="003E739B"/>
    <w:rsid w:val="00460E91"/>
    <w:rsid w:val="004805F5"/>
    <w:rsid w:val="004C4ECD"/>
    <w:rsid w:val="00566DBD"/>
    <w:rsid w:val="0061263A"/>
    <w:rsid w:val="006156B3"/>
    <w:rsid w:val="00637727"/>
    <w:rsid w:val="00644728"/>
    <w:rsid w:val="006740F5"/>
    <w:rsid w:val="006D5A3A"/>
    <w:rsid w:val="0071341F"/>
    <w:rsid w:val="007A35D2"/>
    <w:rsid w:val="008323F4"/>
    <w:rsid w:val="008349A6"/>
    <w:rsid w:val="00926314"/>
    <w:rsid w:val="009270F7"/>
    <w:rsid w:val="009C4BEC"/>
    <w:rsid w:val="009F167F"/>
    <w:rsid w:val="00A208CA"/>
    <w:rsid w:val="00A215BD"/>
    <w:rsid w:val="00AF5439"/>
    <w:rsid w:val="00B17681"/>
    <w:rsid w:val="00B24596"/>
    <w:rsid w:val="00B37A50"/>
    <w:rsid w:val="00B55B15"/>
    <w:rsid w:val="00B8062E"/>
    <w:rsid w:val="00C370AF"/>
    <w:rsid w:val="00C664BF"/>
    <w:rsid w:val="00C8706F"/>
    <w:rsid w:val="00CB74E3"/>
    <w:rsid w:val="00CF3599"/>
    <w:rsid w:val="00D6603B"/>
    <w:rsid w:val="00D91FF4"/>
    <w:rsid w:val="00DB2688"/>
    <w:rsid w:val="00DB27A6"/>
    <w:rsid w:val="00DB482F"/>
    <w:rsid w:val="00DC7437"/>
    <w:rsid w:val="00DE5DA2"/>
    <w:rsid w:val="00DF31C0"/>
    <w:rsid w:val="00E52BC4"/>
    <w:rsid w:val="00EA0830"/>
    <w:rsid w:val="00EE3D42"/>
    <w:rsid w:val="00EE74D0"/>
    <w:rsid w:val="00EF7AA2"/>
    <w:rsid w:val="00F2424B"/>
    <w:rsid w:val="00F30E43"/>
    <w:rsid w:val="00F567AA"/>
    <w:rsid w:val="00FC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E6BE5746-7798-4A1D-BA51-D11FC4A7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2">
    <w:name w:val="Emphasis2"/>
    <w:basedOn w:val="DefaultParagraphFont"/>
    <w:rsid w:val="00C664BF"/>
  </w:style>
  <w:style w:type="paragraph" w:customStyle="1" w:styleId="Title2">
    <w:name w:val="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B17681"/>
  </w:style>
  <w:style w:type="character" w:styleId="Emphasis">
    <w:name w:val="Emphasis"/>
    <w:basedOn w:val="DefaultParagraphFont"/>
    <w:uiPriority w:val="20"/>
    <w:qFormat/>
    <w:rsid w:val="00B17681"/>
    <w:rPr>
      <w:i/>
      <w:iCs/>
    </w:rPr>
  </w:style>
  <w:style w:type="character" w:customStyle="1" w:styleId="example1">
    <w:name w:val="example1"/>
    <w:basedOn w:val="DefaultParagraphFont"/>
    <w:rsid w:val="00A21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://www.agilemodeling.com/artifacts/classDiagram.htm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hyperlink" Target="https://www.omg.org/spec/U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hyperlink" Target="http://en.wikipedia.org/wiki/Class_diagra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hyperlink" Target="http://en.wikipedia.org/wiki/Class_diagram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hyperlink" Target="http://www.sparxsystems.com/uml-tutorial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hyperlink" Target="https://www.uml.org/resource-hub.htm" TargetMode="External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hyperlink" Target="http://www.ibm.com/developerworks/rational/library/content/RationalEdge/sep04/bell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3.jpeg"/><Relationship Id="rId20" Type="http://schemas.openxmlformats.org/officeDocument/2006/relationships/image" Target="media/image10.png"/><Relationship Id="rId41" Type="http://schemas.openxmlformats.org/officeDocument/2006/relationships/hyperlink" Target="http://www.agiledata.org/essays/umlDataModelingProfile.html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uml.org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en.wikipedia.org/wiki/File:AggregationAndComposition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34</Pages>
  <Words>2503</Words>
  <Characters>14271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17</cp:revision>
  <dcterms:created xsi:type="dcterms:W3CDTF">2026-01-12T22:49:00Z</dcterms:created>
  <dcterms:modified xsi:type="dcterms:W3CDTF">2026-02-04T22:47:00Z</dcterms:modified>
</cp:coreProperties>
</file>