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C09F" w14:textId="77777777" w:rsidR="00773BBE" w:rsidRPr="00F2424B" w:rsidRDefault="00773BBE" w:rsidP="00773BBE">
      <w:pPr>
        <w:rPr>
          <w:b/>
          <w:bCs/>
        </w:rPr>
      </w:pPr>
      <w:r w:rsidRPr="00F2424B">
        <w:rPr>
          <w:b/>
          <w:bCs/>
        </w:rPr>
        <w:t>CSCI 4333.</w:t>
      </w:r>
      <w:r>
        <w:rPr>
          <w:b/>
          <w:bCs/>
        </w:rPr>
        <w:t>1</w:t>
      </w:r>
      <w:r w:rsidRPr="00F2424B">
        <w:rPr>
          <w:b/>
          <w:bCs/>
        </w:rPr>
        <w:t xml:space="preserve"> </w:t>
      </w:r>
    </w:p>
    <w:p w14:paraId="1C085E3E" w14:textId="77777777" w:rsidR="00773BBE" w:rsidRDefault="00773BBE" w:rsidP="00773BBE">
      <w:pPr>
        <w:rPr>
          <w:b/>
          <w:bCs/>
        </w:rPr>
      </w:pPr>
      <w:r w:rsidRPr="00F2424B">
        <w:rPr>
          <w:b/>
          <w:bCs/>
        </w:rPr>
        <w:t>Annotation</w:t>
      </w:r>
    </w:p>
    <w:p w14:paraId="443D609C" w14:textId="49E6E776" w:rsidR="00196E05" w:rsidRDefault="00773BBE" w:rsidP="007814E4">
      <w:r>
        <w:rPr>
          <w:b/>
          <w:bCs/>
        </w:rPr>
        <w:t>4/29/26</w:t>
      </w:r>
    </w:p>
    <w:p w14:paraId="6FD2056C" w14:textId="77777777" w:rsidR="00160F50" w:rsidRPr="00160F50" w:rsidRDefault="00160F50" w:rsidP="00160F50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900"/>
          <w:sz w:val="28"/>
          <w:szCs w:val="28"/>
        </w:rPr>
      </w:pPr>
      <w:r w:rsidRPr="00160F50">
        <w:rPr>
          <w:rFonts w:ascii="Arial" w:hAnsi="Arial" w:cs="Arial"/>
          <w:b/>
          <w:bCs/>
          <w:color w:val="000900"/>
          <w:sz w:val="28"/>
          <w:szCs w:val="28"/>
        </w:rPr>
        <w:t>DB Security</w:t>
      </w:r>
    </w:p>
    <w:p w14:paraId="6726FCB0" w14:textId="77777777" w:rsidR="00160F50" w:rsidRPr="00160F50" w:rsidRDefault="00160F50" w:rsidP="00160F50">
      <w:pPr>
        <w:spacing w:before="100" w:beforeAutospacing="1" w:after="100" w:afterAutospacing="1"/>
        <w:jc w:val="center"/>
        <w:rPr>
          <w:rFonts w:ascii="Verdana" w:hAnsi="Verdana"/>
          <w:color w:val="000099"/>
          <w:sz w:val="20"/>
          <w:szCs w:val="20"/>
        </w:rPr>
      </w:pPr>
      <w:r w:rsidRPr="00160F50">
        <w:rPr>
          <w:rFonts w:ascii="Verdana" w:hAnsi="Verdana"/>
          <w:color w:val="000099"/>
          <w:sz w:val="20"/>
          <w:szCs w:val="20"/>
        </w:rPr>
        <w:t>by K. Yue</w:t>
      </w:r>
    </w:p>
    <w:p w14:paraId="5DB8E0E6" w14:textId="77777777" w:rsidR="00160F50" w:rsidRPr="00160F50" w:rsidRDefault="00160F50" w:rsidP="00160F50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160F50">
        <w:rPr>
          <w:rFonts w:ascii="Arial" w:hAnsi="Arial" w:cs="Arial"/>
          <w:b/>
          <w:bCs/>
          <w:color w:val="000900"/>
          <w:sz w:val="26"/>
          <w:szCs w:val="26"/>
        </w:rPr>
        <w:t>1. Database Security</w:t>
      </w:r>
    </w:p>
    <w:p w14:paraId="1898C627" w14:textId="77777777" w:rsidR="00160F50" w:rsidRPr="00160F50" w:rsidRDefault="00160F50" w:rsidP="00160F50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Protect the database from unauthorized access, modification, or destruction.</w:t>
      </w:r>
    </w:p>
    <w:p w14:paraId="37F67D8A" w14:textId="77777777" w:rsidR="00160F50" w:rsidRPr="00160F50" w:rsidRDefault="00160F50" w:rsidP="00160F50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 xml:space="preserve">The </w:t>
      </w:r>
      <w:r w:rsidRPr="00160F50">
        <w:rPr>
          <w:rFonts w:ascii="Verdana" w:hAnsi="Verdana"/>
          <w:color w:val="000000"/>
          <w:sz w:val="22"/>
          <w:szCs w:val="22"/>
          <w:highlight w:val="yellow"/>
        </w:rPr>
        <w:t>CIA</w:t>
      </w:r>
      <w:r w:rsidRPr="00160F50">
        <w:rPr>
          <w:rFonts w:ascii="Verdana" w:hAnsi="Verdana"/>
          <w:color w:val="000000"/>
          <w:sz w:val="22"/>
          <w:szCs w:val="22"/>
        </w:rPr>
        <w:t xml:space="preserve"> Model of Security (or AIC Triad)</w:t>
      </w:r>
    </w:p>
    <w:p w14:paraId="063AF9E4" w14:textId="77777777" w:rsidR="00160F50" w:rsidRPr="00160F50" w:rsidRDefault="00160F50" w:rsidP="00160F50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Confidentiality: accessed only by authorized users.</w:t>
      </w:r>
    </w:p>
    <w:p w14:paraId="1F9162BE" w14:textId="77777777" w:rsidR="00160F50" w:rsidRPr="00160F50" w:rsidRDefault="00160F50" w:rsidP="00160F50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Integrity: modified only by authorized users.</w:t>
      </w:r>
    </w:p>
    <w:p w14:paraId="2785CE5E" w14:textId="77777777" w:rsidR="00160F50" w:rsidRPr="00160F50" w:rsidRDefault="00160F50" w:rsidP="00160F50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Availability: accessible when needed.</w:t>
      </w:r>
    </w:p>
    <w:p w14:paraId="534AC097" w14:textId="77777777" w:rsidR="00160F50" w:rsidRPr="00160F50" w:rsidRDefault="00160F50" w:rsidP="00160F50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Information system </w:t>
      </w:r>
      <w:r w:rsidRPr="00160F50">
        <w:rPr>
          <w:rFonts w:ascii="Verdana" w:hAnsi="Verdana"/>
          <w:i/>
          <w:iCs/>
          <w:color w:val="FF3333"/>
          <w:sz w:val="22"/>
          <w:szCs w:val="22"/>
        </w:rPr>
        <w:t>access control</w:t>
      </w:r>
      <w:r w:rsidRPr="00160F50">
        <w:rPr>
          <w:rFonts w:ascii="Verdana" w:hAnsi="Verdana"/>
          <w:color w:val="000000"/>
          <w:sz w:val="22"/>
          <w:szCs w:val="22"/>
        </w:rPr>
        <w:t> must address:</w:t>
      </w:r>
    </w:p>
    <w:p w14:paraId="75CB55E4" w14:textId="77777777" w:rsidR="00160F50" w:rsidRPr="00160F50" w:rsidRDefault="00160F50" w:rsidP="00160F50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Authorization: Who have what privileges to which objects?</w:t>
      </w:r>
    </w:p>
    <w:p w14:paraId="14AB0165" w14:textId="77777777" w:rsidR="00160F50" w:rsidRPr="00160F50" w:rsidRDefault="00160F50" w:rsidP="00160F50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Identification: E.g., Account names.</w:t>
      </w:r>
    </w:p>
    <w:p w14:paraId="7F613304" w14:textId="77777777" w:rsidR="00160F50" w:rsidRPr="00160F50" w:rsidRDefault="00160F50" w:rsidP="00160F50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Authentication: E.g., Password.</w:t>
      </w:r>
    </w:p>
    <w:p w14:paraId="4EEF0A8D" w14:textId="77777777" w:rsidR="00160F50" w:rsidRPr="00160F50" w:rsidRDefault="00160F50" w:rsidP="00160F50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Accountability: E.g., Who have done what actions?</w:t>
      </w:r>
    </w:p>
    <w:p w14:paraId="4374A4DB" w14:textId="77777777" w:rsidR="00160F50" w:rsidRPr="00160F50" w:rsidRDefault="00160F50" w:rsidP="00160F50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Some database security mechanisms:</w:t>
      </w:r>
    </w:p>
    <w:p w14:paraId="6CE53308" w14:textId="77777777" w:rsidR="00160F50" w:rsidRPr="00160F50" w:rsidRDefault="00160F50" w:rsidP="00160F50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Views: define better access controls.</w:t>
      </w:r>
    </w:p>
    <w:p w14:paraId="2FE3B311" w14:textId="77777777" w:rsidR="00160F50" w:rsidRPr="00160F50" w:rsidRDefault="00160F50" w:rsidP="00160F50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Security log: journals storing attempted security violations.</w:t>
      </w:r>
    </w:p>
    <w:p w14:paraId="4D596213" w14:textId="77777777" w:rsidR="00160F50" w:rsidRPr="00160F50" w:rsidRDefault="00160F50" w:rsidP="00160F50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Audit trail: Information about SQL operations are stored, such as by using triggers.</w:t>
      </w:r>
    </w:p>
    <w:p w14:paraId="79145701" w14:textId="77777777" w:rsidR="00160F50" w:rsidRPr="00160F50" w:rsidRDefault="00160F50" w:rsidP="00160F50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Encryption: especially sensitive information such as passwords.</w:t>
      </w:r>
    </w:p>
    <w:p w14:paraId="1C5AB4FB" w14:textId="77777777" w:rsidR="00160F50" w:rsidRPr="00160F50" w:rsidRDefault="00160F50" w:rsidP="00160F50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  <w:highlight w:val="yellow"/>
        </w:rPr>
        <w:t>SQL authorization</w:t>
      </w:r>
      <w:r w:rsidRPr="00160F50">
        <w:rPr>
          <w:rFonts w:ascii="Verdana" w:hAnsi="Verdana"/>
          <w:color w:val="000000"/>
          <w:sz w:val="22"/>
          <w:szCs w:val="22"/>
        </w:rPr>
        <w:t xml:space="preserve"> language:</w:t>
      </w:r>
    </w:p>
    <w:p w14:paraId="5EDDBF26" w14:textId="77777777" w:rsidR="00160F50" w:rsidRPr="00160F50" w:rsidRDefault="00160F50" w:rsidP="00160F50">
      <w:pPr>
        <w:numPr>
          <w:ilvl w:val="1"/>
          <w:numId w:val="2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GRANT statement used for authorization</w:t>
      </w:r>
    </w:p>
    <w:p w14:paraId="7BFAF6F5" w14:textId="77777777" w:rsidR="00160F50" w:rsidRPr="00160F50" w:rsidRDefault="00160F50" w:rsidP="00160F50">
      <w:pPr>
        <w:numPr>
          <w:ilvl w:val="1"/>
          <w:numId w:val="2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REVOKE statement used to retract authorization</w:t>
      </w:r>
    </w:p>
    <w:p w14:paraId="65E11342" w14:textId="77777777" w:rsidR="00160F50" w:rsidRDefault="00160F50" w:rsidP="00160F50">
      <w:pPr>
        <w:numPr>
          <w:ilvl w:val="1"/>
          <w:numId w:val="2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 xml:space="preserve">MySQL directly supports ROLE, which can be used as the basis of a simple </w:t>
      </w:r>
      <w:r w:rsidRPr="00160F50">
        <w:rPr>
          <w:rFonts w:ascii="Verdana" w:hAnsi="Verdana"/>
          <w:color w:val="000000"/>
          <w:sz w:val="22"/>
          <w:szCs w:val="22"/>
          <w:highlight w:val="yellow"/>
        </w:rPr>
        <w:t>Role Based Access Control (RBAC)</w:t>
      </w:r>
      <w:r w:rsidRPr="00160F50">
        <w:rPr>
          <w:rFonts w:ascii="Verdana" w:hAnsi="Verdana"/>
          <w:color w:val="000000"/>
          <w:sz w:val="22"/>
          <w:szCs w:val="22"/>
        </w:rPr>
        <w:t xml:space="preserve"> system.</w:t>
      </w:r>
    </w:p>
    <w:p w14:paraId="565C8BE1" w14:textId="523578B7" w:rsidR="00160F50" w:rsidRPr="00160F50" w:rsidRDefault="00160F50" w:rsidP="00160F50">
      <w:pPr>
        <w:numPr>
          <w:ilvl w:val="1"/>
          <w:numId w:val="2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Attribute Based Access Control (ABAC)</w:t>
      </w:r>
    </w:p>
    <w:p w14:paraId="06ACA75E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160F50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289D7334" w14:textId="77777777" w:rsidR="00160F50" w:rsidRPr="00160F50" w:rsidRDefault="00160F50" w:rsidP="00160F50">
      <w:pPr>
        <w:spacing w:before="100" w:beforeAutospacing="1" w:after="100" w:afterAutospacing="1"/>
        <w:rPr>
          <w:rFonts w:ascii="Courier New" w:hAnsi="Courier New" w:cs="Courier New"/>
          <w:color w:val="000000"/>
          <w:sz w:val="22"/>
          <w:szCs w:val="22"/>
        </w:rPr>
      </w:pPr>
      <w:r w:rsidRPr="00160F50">
        <w:rPr>
          <w:rFonts w:ascii="Courier New" w:hAnsi="Courier New" w:cs="Courier New"/>
          <w:color w:val="000000"/>
          <w:sz w:val="22"/>
          <w:szCs w:val="22"/>
        </w:rPr>
        <w:t>CREATE USER 'temp'@'%' IDENTIFIED VIA mysql_native_password USING ....;</w:t>
      </w:r>
      <w:r w:rsidRPr="00160F50">
        <w:rPr>
          <w:rFonts w:ascii="Courier New" w:hAnsi="Courier New" w:cs="Courier New"/>
          <w:color w:val="000000"/>
          <w:sz w:val="22"/>
          <w:szCs w:val="22"/>
        </w:rPr>
        <w:br/>
        <w:t>GRANT SELECT, INSERT, UPDATE, DELETE, CREATE, DROP, INDEX, ALTER, SHOW DATABASES, CREATE TEMPORARY TABLES ON *.*</w:t>
      </w:r>
      <w:r w:rsidRPr="00160F50">
        <w:rPr>
          <w:rFonts w:ascii="Courier New" w:hAnsi="Courier New" w:cs="Courier New"/>
          <w:color w:val="000000"/>
          <w:sz w:val="22"/>
          <w:szCs w:val="22"/>
        </w:rPr>
        <w:br/>
        <w:t>     TO 'temp'@'%' REQUIRE NONE WITH MAX_QUERIES_PER_HOUR 0 MAX_CONNECTIONS_PER_HOUR 0 MAX_UPDATES_PER_HOUR 0 MAX_USER_CONNECTIONS 0;</w:t>
      </w:r>
    </w:p>
    <w:p w14:paraId="3B595241" w14:textId="77777777" w:rsidR="00160F50" w:rsidRPr="00160F50" w:rsidRDefault="00160F50" w:rsidP="00160F50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160F50">
        <w:rPr>
          <w:rFonts w:ascii="Arial" w:hAnsi="Arial" w:cs="Arial"/>
          <w:b/>
          <w:bCs/>
          <w:color w:val="000900"/>
          <w:sz w:val="26"/>
          <w:szCs w:val="26"/>
          <w:highlight w:val="yellow"/>
        </w:rPr>
        <w:t>2. SQL Injection (SQLI)</w:t>
      </w:r>
    </w:p>
    <w:p w14:paraId="6CB56293" w14:textId="77777777" w:rsidR="00160F50" w:rsidRPr="00160F50" w:rsidRDefault="00160F50" w:rsidP="00160F50">
      <w:pPr>
        <w:numPr>
          <w:ilvl w:val="0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 xml:space="preserve">A code injection method that takes advantages of </w:t>
      </w:r>
      <w:r w:rsidRPr="00160F50">
        <w:rPr>
          <w:rFonts w:ascii="Verdana" w:hAnsi="Verdana"/>
          <w:color w:val="000000"/>
          <w:sz w:val="22"/>
          <w:szCs w:val="22"/>
          <w:highlight w:val="yellow"/>
        </w:rPr>
        <w:t>dynamic SQL construction in database-driven Web applications</w:t>
      </w:r>
      <w:r w:rsidRPr="00160F50">
        <w:rPr>
          <w:rFonts w:ascii="Verdana" w:hAnsi="Verdana"/>
          <w:color w:val="000000"/>
          <w:sz w:val="22"/>
          <w:szCs w:val="22"/>
        </w:rPr>
        <w:t>.</w:t>
      </w:r>
    </w:p>
    <w:p w14:paraId="05938EE0" w14:textId="77777777" w:rsidR="00160F50" w:rsidRPr="00160F50" w:rsidRDefault="00160F50" w:rsidP="00160F50">
      <w:pPr>
        <w:numPr>
          <w:ilvl w:val="0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One of the most common Web hacking techniques.</w:t>
      </w:r>
    </w:p>
    <w:p w14:paraId="08DCE964" w14:textId="77777777" w:rsidR="00160F50" w:rsidRPr="00160F50" w:rsidRDefault="00160F50" w:rsidP="00160F50">
      <w:pPr>
        <w:numPr>
          <w:ilvl w:val="0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lastRenderedPageBreak/>
        <w:t>Originated from </w:t>
      </w:r>
      <w:r w:rsidRPr="00160F50">
        <w:rPr>
          <w:rFonts w:ascii="Verdana" w:hAnsi="Verdana"/>
          <w:i/>
          <w:iCs/>
          <w:color w:val="FF3333"/>
          <w:sz w:val="22"/>
          <w:szCs w:val="22"/>
          <w:highlight w:val="yellow"/>
        </w:rPr>
        <w:t>improper filtering of special characters</w:t>
      </w:r>
      <w:r w:rsidRPr="00160F50">
        <w:rPr>
          <w:rFonts w:ascii="Verdana" w:hAnsi="Verdana"/>
          <w:i/>
          <w:iCs/>
          <w:color w:val="FF3333"/>
          <w:sz w:val="22"/>
          <w:szCs w:val="22"/>
        </w:rPr>
        <w:t> </w:t>
      </w:r>
      <w:r w:rsidRPr="00160F50">
        <w:rPr>
          <w:rFonts w:ascii="Verdana" w:hAnsi="Verdana"/>
          <w:color w:val="000000"/>
          <w:sz w:val="22"/>
          <w:szCs w:val="22"/>
        </w:rPr>
        <w:t>in the target languages (SQL in this case).</w:t>
      </w:r>
    </w:p>
    <w:p w14:paraId="1DF255C8" w14:textId="77777777" w:rsidR="00160F50" w:rsidRPr="00160F50" w:rsidRDefault="00160F50" w:rsidP="00160F50">
      <w:pPr>
        <w:numPr>
          <w:ilvl w:val="0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A72D3E">
        <w:rPr>
          <w:rFonts w:ascii="Verdana" w:hAnsi="Verdana"/>
          <w:color w:val="000000"/>
          <w:sz w:val="22"/>
          <w:szCs w:val="22"/>
          <w:highlight w:val="yellow"/>
        </w:rPr>
        <w:t>Attackers enter input through Web forms to modify the intention of the SQL statements in the backend Web applications</w:t>
      </w:r>
      <w:r w:rsidRPr="00160F50">
        <w:rPr>
          <w:rFonts w:ascii="Verdana" w:hAnsi="Verdana"/>
          <w:color w:val="000000"/>
          <w:sz w:val="22"/>
          <w:szCs w:val="22"/>
        </w:rPr>
        <w:t>.</w:t>
      </w:r>
    </w:p>
    <w:p w14:paraId="74D192D3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160F50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 adapted from the textbook and Wikipedia</w:t>
      </w:r>
    </w:p>
    <w:p w14:paraId="26FA9932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Consider a Web form that accepts user names and passwords:</w:t>
      </w:r>
    </w:p>
    <w:p w14:paraId="76D3E668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 xml:space="preserve">The back-end page may include unsafe code </w:t>
      </w:r>
      <w:r w:rsidRPr="00A72D3E">
        <w:rPr>
          <w:rFonts w:ascii="Verdana" w:hAnsi="Verdana"/>
          <w:color w:val="000000"/>
          <w:sz w:val="22"/>
          <w:szCs w:val="22"/>
          <w:highlight w:val="yellow"/>
        </w:rPr>
        <w:t>dynamically constructing</w:t>
      </w:r>
      <w:r w:rsidRPr="00160F50">
        <w:rPr>
          <w:rFonts w:ascii="Verdana" w:hAnsi="Verdana"/>
          <w:color w:val="000000"/>
          <w:sz w:val="22"/>
          <w:szCs w:val="22"/>
        </w:rPr>
        <w:t xml:space="preserve"> a query.</w:t>
      </w:r>
    </w:p>
    <w:p w14:paraId="3A3B1C6B" w14:textId="77777777" w:rsidR="00160F50" w:rsidRPr="00160F50" w:rsidRDefault="00160F50" w:rsidP="00160F50">
      <w:r w:rsidRPr="00160F50">
        <w:rPr>
          <w:rFonts w:ascii="Courier New" w:hAnsi="Courier New" w:cs="Courier New"/>
          <w:color w:val="000000"/>
          <w:sz w:val="22"/>
          <w:szCs w:val="22"/>
        </w:rPr>
        <w:t>query = "SELECT * FROM users WHERE name = '" + </w:t>
      </w:r>
      <w:r w:rsidRPr="00160F50">
        <w:rPr>
          <w:rFonts w:ascii="Verdana" w:hAnsi="Verdana"/>
          <w:i/>
          <w:iCs/>
          <w:color w:val="FF3333"/>
          <w:sz w:val="22"/>
          <w:szCs w:val="22"/>
        </w:rPr>
        <w:t>username</w:t>
      </w:r>
      <w:r w:rsidRPr="00160F50">
        <w:rPr>
          <w:rFonts w:ascii="Courier New" w:hAnsi="Courier New" w:cs="Courier New"/>
          <w:color w:val="000000"/>
          <w:sz w:val="22"/>
          <w:szCs w:val="22"/>
        </w:rPr>
        <w:t> + "' and password = '" + </w:t>
      </w:r>
      <w:r w:rsidRPr="00160F50">
        <w:rPr>
          <w:rFonts w:ascii="Verdana" w:hAnsi="Verdana"/>
          <w:i/>
          <w:iCs/>
          <w:color w:val="FF3333"/>
          <w:sz w:val="22"/>
          <w:szCs w:val="22"/>
        </w:rPr>
        <w:t>password</w:t>
      </w:r>
      <w:r w:rsidRPr="00160F50">
        <w:rPr>
          <w:rFonts w:ascii="Courier New" w:hAnsi="Courier New" w:cs="Courier New"/>
          <w:color w:val="000000"/>
          <w:sz w:val="22"/>
          <w:szCs w:val="22"/>
        </w:rPr>
        <w:t> + "';"</w:t>
      </w:r>
    </w:p>
    <w:p w14:paraId="08BDF96F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The variables username and password get their values from the users through the Web form through the CGI protocol.</w:t>
      </w:r>
    </w:p>
    <w:p w14:paraId="7B16D284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Thus, if the user enters (not considering encryption issues here):</w:t>
      </w:r>
    </w:p>
    <w:p w14:paraId="3596FED3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username = yue</w:t>
      </w:r>
      <w:r w:rsidRPr="00160F50">
        <w:rPr>
          <w:rFonts w:ascii="Verdana" w:hAnsi="Verdana"/>
          <w:color w:val="000000"/>
          <w:sz w:val="22"/>
          <w:szCs w:val="22"/>
        </w:rPr>
        <w:br/>
        <w:t>password = 1Bkm*2ce</w:t>
      </w:r>
    </w:p>
    <w:p w14:paraId="7CBABBA4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the variable query will have a value of</w:t>
      </w:r>
    </w:p>
    <w:p w14:paraId="22BD7E5D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"SELECT * FROM users WHERE name = '</w:t>
      </w:r>
      <w:r w:rsidRPr="00160F50">
        <w:rPr>
          <w:rFonts w:ascii="Verdana" w:hAnsi="Verdana"/>
          <w:i/>
          <w:iCs/>
          <w:color w:val="FF3333"/>
          <w:sz w:val="22"/>
          <w:szCs w:val="22"/>
        </w:rPr>
        <w:t>yue</w:t>
      </w:r>
      <w:r w:rsidRPr="00160F50">
        <w:rPr>
          <w:rFonts w:ascii="Verdana" w:hAnsi="Verdana"/>
          <w:color w:val="000000"/>
          <w:sz w:val="22"/>
          <w:szCs w:val="22"/>
        </w:rPr>
        <w:t>' and password = '</w:t>
      </w:r>
      <w:r w:rsidRPr="00160F50">
        <w:rPr>
          <w:rFonts w:ascii="Verdana" w:hAnsi="Verdana"/>
          <w:i/>
          <w:iCs/>
          <w:color w:val="FF3333"/>
          <w:sz w:val="22"/>
          <w:szCs w:val="22"/>
        </w:rPr>
        <w:t>1Bkm*2ce</w:t>
      </w:r>
      <w:r w:rsidRPr="00160F50">
        <w:rPr>
          <w:rFonts w:ascii="Verdana" w:hAnsi="Verdana"/>
          <w:color w:val="000000"/>
          <w:sz w:val="22"/>
          <w:szCs w:val="22"/>
        </w:rPr>
        <w:t>';"</w:t>
      </w:r>
    </w:p>
    <w:p w14:paraId="5AA56BF5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The query can be executed to get information about the user 'yue' if the right password is provided.</w:t>
      </w:r>
    </w:p>
    <w:p w14:paraId="172B7C5C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If someone enters:</w:t>
      </w:r>
    </w:p>
    <w:p w14:paraId="7A4E8D8A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username = yue</w:t>
      </w:r>
      <w:r w:rsidRPr="00160F50">
        <w:rPr>
          <w:rFonts w:ascii="Verdana" w:hAnsi="Verdana"/>
          <w:color w:val="000000"/>
          <w:sz w:val="22"/>
          <w:szCs w:val="22"/>
        </w:rPr>
        <w:br/>
        <w:t>password = 1Bkm*2</w:t>
      </w:r>
      <w:r w:rsidRPr="00160F50">
        <w:rPr>
          <w:rFonts w:ascii="Verdana" w:hAnsi="Verdana"/>
          <w:i/>
          <w:iCs/>
          <w:color w:val="FF3333"/>
          <w:sz w:val="22"/>
          <w:szCs w:val="22"/>
        </w:rPr>
        <w:t>'</w:t>
      </w:r>
      <w:r w:rsidRPr="00160F50">
        <w:rPr>
          <w:rFonts w:ascii="Verdana" w:hAnsi="Verdana"/>
          <w:color w:val="000000"/>
          <w:sz w:val="22"/>
          <w:szCs w:val="22"/>
        </w:rPr>
        <w:t>ce</w:t>
      </w:r>
    </w:p>
    <w:p w14:paraId="3298E936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query becomes:</w:t>
      </w:r>
    </w:p>
    <w:p w14:paraId="2F377CAF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"SELECT * FROM users WHERE name = 'yue' and password = '1Bkm*2</w:t>
      </w:r>
      <w:r w:rsidRPr="00160F50">
        <w:rPr>
          <w:rFonts w:ascii="Verdana" w:hAnsi="Verdana"/>
          <w:i/>
          <w:iCs/>
          <w:color w:val="FF3333"/>
          <w:sz w:val="22"/>
          <w:szCs w:val="22"/>
        </w:rPr>
        <w:t>'</w:t>
      </w:r>
      <w:r w:rsidRPr="00160F50">
        <w:rPr>
          <w:rFonts w:ascii="Verdana" w:hAnsi="Verdana"/>
          <w:color w:val="000000"/>
          <w:sz w:val="22"/>
          <w:szCs w:val="22"/>
        </w:rPr>
        <w:t>ce';"</w:t>
      </w:r>
    </w:p>
    <w:p w14:paraId="7EB704A9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Executing the SQL query statements will result in a SQL syntax error in the server-side program since the single quote character ' is an escape character in SQL with special meanings.</w:t>
      </w:r>
    </w:p>
    <w:p w14:paraId="2E22DBE7" w14:textId="77777777" w:rsidR="00A72D3E" w:rsidRDefault="00A72D3E">
      <w:pPr>
        <w:spacing w:after="160" w:line="259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br w:type="page"/>
      </w:r>
    </w:p>
    <w:p w14:paraId="4E3AC559" w14:textId="65E570BC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lastRenderedPageBreak/>
        <w:t>For SQL injection, attacker may enter:</w:t>
      </w:r>
    </w:p>
    <w:p w14:paraId="3FB1CE35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username = yue</w:t>
      </w:r>
      <w:r w:rsidRPr="00160F50">
        <w:rPr>
          <w:rFonts w:ascii="Verdana" w:hAnsi="Verdana"/>
          <w:color w:val="000000"/>
          <w:sz w:val="22"/>
          <w:szCs w:val="22"/>
        </w:rPr>
        <w:br/>
        <w:t>password = </w:t>
      </w:r>
      <w:r w:rsidRPr="00160F50">
        <w:rPr>
          <w:rFonts w:ascii="Verdana" w:hAnsi="Verdana"/>
          <w:i/>
          <w:iCs/>
          <w:color w:val="FF3333"/>
          <w:sz w:val="22"/>
          <w:szCs w:val="22"/>
        </w:rPr>
        <w:t>' OR '1'='1</w:t>
      </w:r>
    </w:p>
    <w:p w14:paraId="2340B028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query becomes:</w:t>
      </w:r>
    </w:p>
    <w:p w14:paraId="03B2AD66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"SELECT * FROM users WHERE name = 'yue' and password = '</w:t>
      </w:r>
      <w:r w:rsidRPr="00160F50">
        <w:rPr>
          <w:rFonts w:ascii="Verdana" w:hAnsi="Verdana"/>
          <w:i/>
          <w:iCs/>
          <w:color w:val="FF3333"/>
          <w:sz w:val="22"/>
          <w:szCs w:val="22"/>
        </w:rPr>
        <w:t>' OR '1'='1</w:t>
      </w:r>
      <w:r w:rsidRPr="00160F50">
        <w:rPr>
          <w:rFonts w:ascii="Verdana" w:hAnsi="Verdana"/>
          <w:color w:val="000000"/>
          <w:sz w:val="22"/>
          <w:szCs w:val="22"/>
        </w:rPr>
        <w:t>';"</w:t>
      </w:r>
    </w:p>
    <w:p w14:paraId="78B2E4BD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Note that the structure of the SQL statement has been changed. Since the and operator has a higher precedence than the or operator, this is equivalent to:</w:t>
      </w:r>
    </w:p>
    <w:p w14:paraId="01FE19D4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"SELECT * FROM users WHERE (name = 'yue' and password = '') </w:t>
      </w:r>
      <w:r w:rsidRPr="00160F50">
        <w:rPr>
          <w:rFonts w:ascii="Verdana" w:hAnsi="Verdana"/>
          <w:i/>
          <w:iCs/>
          <w:color w:val="FF3333"/>
          <w:sz w:val="22"/>
          <w:szCs w:val="22"/>
        </w:rPr>
        <w:t>OR</w:t>
      </w:r>
      <w:r w:rsidRPr="00160F50">
        <w:rPr>
          <w:rFonts w:ascii="Verdana" w:hAnsi="Verdana"/>
          <w:color w:val="000000"/>
          <w:sz w:val="22"/>
          <w:szCs w:val="22"/>
        </w:rPr>
        <w:t> '1'='1';"</w:t>
      </w:r>
    </w:p>
    <w:p w14:paraId="0C31948A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The condition in the WHERE clause will always be evaluated to true. The query will bypass the password checking and return information about </w:t>
      </w:r>
      <w:r w:rsidRPr="00160F50">
        <w:rPr>
          <w:rFonts w:ascii="Verdana" w:hAnsi="Verdana"/>
          <w:i/>
          <w:iCs/>
          <w:color w:val="FF3333"/>
          <w:sz w:val="22"/>
          <w:szCs w:val="22"/>
        </w:rPr>
        <w:t>all</w:t>
      </w:r>
      <w:r w:rsidRPr="00160F50">
        <w:rPr>
          <w:rFonts w:ascii="Verdana" w:hAnsi="Verdana"/>
          <w:color w:val="000000"/>
          <w:sz w:val="22"/>
          <w:szCs w:val="22"/>
        </w:rPr>
        <w:t> users, not just the user 'yue'.</w:t>
      </w:r>
    </w:p>
    <w:p w14:paraId="651C204A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For input:</w:t>
      </w:r>
    </w:p>
    <w:p w14:paraId="030FA386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username = yue</w:t>
      </w:r>
      <w:r w:rsidRPr="00160F50">
        <w:rPr>
          <w:rFonts w:ascii="Verdana" w:hAnsi="Verdana"/>
          <w:color w:val="000000"/>
          <w:sz w:val="22"/>
          <w:szCs w:val="22"/>
        </w:rPr>
        <w:br/>
        <w:t>password = ' OR '1'='1’; DELETE * FROM student; --</w:t>
      </w:r>
    </w:p>
    <w:p w14:paraId="0A00FE69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query becomes essentially:</w:t>
      </w:r>
    </w:p>
    <w:p w14:paraId="632CB47F" w14:textId="77777777" w:rsidR="00160F50" w:rsidRPr="00160F50" w:rsidRDefault="00160F50" w:rsidP="00160F50">
      <w:pPr>
        <w:spacing w:before="100" w:beforeAutospacing="1" w:after="100" w:afterAutospacing="1"/>
        <w:rPr>
          <w:rFonts w:ascii="Courier New" w:hAnsi="Courier New" w:cs="Courier New"/>
          <w:color w:val="000000"/>
          <w:sz w:val="22"/>
          <w:szCs w:val="22"/>
        </w:rPr>
      </w:pPr>
      <w:r w:rsidRPr="00160F50">
        <w:rPr>
          <w:rFonts w:ascii="Courier New" w:hAnsi="Courier New" w:cs="Courier New"/>
          <w:color w:val="000000"/>
          <w:sz w:val="22"/>
          <w:szCs w:val="22"/>
        </w:rPr>
        <w:t>"SELECT * FROM users</w:t>
      </w:r>
      <w:r w:rsidRPr="00160F50">
        <w:rPr>
          <w:rFonts w:ascii="Courier New" w:hAnsi="Courier New" w:cs="Courier New"/>
          <w:color w:val="000000"/>
          <w:sz w:val="22"/>
          <w:szCs w:val="22"/>
        </w:rPr>
        <w:br/>
        <w:t> WHERE name = 'yue' and password = '</w:t>
      </w:r>
      <w:r w:rsidRPr="00160F50">
        <w:rPr>
          <w:rFonts w:ascii="Courier New" w:hAnsi="Courier New" w:cs="Courier New"/>
          <w:i/>
          <w:iCs/>
          <w:color w:val="FF3333"/>
          <w:sz w:val="22"/>
          <w:szCs w:val="22"/>
        </w:rPr>
        <w:t>' OR '1'='1';</w:t>
      </w:r>
      <w:r w:rsidRPr="00160F50">
        <w:rPr>
          <w:rFonts w:ascii="Courier New" w:hAnsi="Courier New" w:cs="Courier New"/>
          <w:i/>
          <w:iCs/>
          <w:color w:val="FF3333"/>
          <w:sz w:val="22"/>
          <w:szCs w:val="22"/>
        </w:rPr>
        <w:br/>
        <w:t> DELETE * FROM student; -- </w:t>
      </w:r>
      <w:r w:rsidRPr="00160F50">
        <w:rPr>
          <w:rFonts w:ascii="Courier New" w:hAnsi="Courier New" w:cs="Courier New"/>
          <w:color w:val="000000"/>
          <w:sz w:val="22"/>
          <w:szCs w:val="22"/>
        </w:rPr>
        <w:t>'; "</w:t>
      </w:r>
    </w:p>
    <w:p w14:paraId="45155F5E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For input:</w:t>
      </w:r>
    </w:p>
    <w:p w14:paraId="5FF871A3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username = yue</w:t>
      </w:r>
      <w:r w:rsidRPr="00160F50">
        <w:rPr>
          <w:rFonts w:ascii="Verdana" w:hAnsi="Verdana"/>
          <w:color w:val="000000"/>
          <w:sz w:val="22"/>
          <w:szCs w:val="22"/>
        </w:rPr>
        <w:br/>
        <w:t>password = ' OR '1'='1’; DROP TABLE users; SELECT * FROM account; --</w:t>
      </w:r>
    </w:p>
    <w:p w14:paraId="592C67E9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query becomes essentially:</w:t>
      </w:r>
    </w:p>
    <w:p w14:paraId="179B2C7D" w14:textId="77777777" w:rsidR="00160F50" w:rsidRPr="00160F50" w:rsidRDefault="00160F50" w:rsidP="00160F50">
      <w:pPr>
        <w:spacing w:before="100" w:beforeAutospacing="1" w:after="100" w:afterAutospacing="1"/>
        <w:rPr>
          <w:rFonts w:ascii="Courier New" w:hAnsi="Courier New" w:cs="Courier New"/>
          <w:color w:val="000000"/>
          <w:sz w:val="22"/>
          <w:szCs w:val="22"/>
        </w:rPr>
      </w:pPr>
      <w:r w:rsidRPr="00160F50">
        <w:rPr>
          <w:rFonts w:ascii="Courier New" w:hAnsi="Courier New" w:cs="Courier New"/>
          <w:color w:val="000000"/>
          <w:sz w:val="22"/>
          <w:szCs w:val="22"/>
        </w:rPr>
        <w:t>"SELECT * FROM users</w:t>
      </w:r>
      <w:r w:rsidRPr="00160F50">
        <w:rPr>
          <w:rFonts w:ascii="Courier New" w:hAnsi="Courier New" w:cs="Courier New"/>
          <w:color w:val="000000"/>
          <w:sz w:val="22"/>
          <w:szCs w:val="22"/>
        </w:rPr>
        <w:br/>
        <w:t> WHERE name = 'yue' and password = '</w:t>
      </w:r>
      <w:r w:rsidRPr="00160F50">
        <w:rPr>
          <w:rFonts w:ascii="Courier New" w:hAnsi="Courier New" w:cs="Courier New"/>
          <w:i/>
          <w:iCs/>
          <w:color w:val="FF3333"/>
          <w:sz w:val="22"/>
          <w:szCs w:val="22"/>
        </w:rPr>
        <w:t>' OR '1'='1';</w:t>
      </w:r>
      <w:r w:rsidRPr="00160F50">
        <w:rPr>
          <w:rFonts w:ascii="Courier New" w:hAnsi="Courier New" w:cs="Courier New"/>
          <w:i/>
          <w:iCs/>
          <w:color w:val="FF3333"/>
          <w:sz w:val="22"/>
          <w:szCs w:val="22"/>
        </w:rPr>
        <w:br/>
        <w:t>DROP TABLE users;</w:t>
      </w:r>
      <w:r w:rsidRPr="00160F50">
        <w:rPr>
          <w:rFonts w:ascii="Courier New" w:hAnsi="Courier New" w:cs="Courier New"/>
          <w:i/>
          <w:iCs/>
          <w:color w:val="FF3333"/>
          <w:sz w:val="22"/>
          <w:szCs w:val="22"/>
        </w:rPr>
        <w:br/>
        <w:t>SELECT * FROM account; --</w:t>
      </w:r>
      <w:r w:rsidRPr="00160F50">
        <w:rPr>
          <w:rFonts w:ascii="Courier New" w:hAnsi="Courier New" w:cs="Courier New"/>
          <w:color w:val="000000"/>
          <w:sz w:val="22"/>
          <w:szCs w:val="22"/>
        </w:rPr>
        <w:t> '; "</w:t>
      </w:r>
    </w:p>
    <w:p w14:paraId="37067EE5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In all of these examples, the</w:t>
      </w:r>
      <w:r w:rsidRPr="00160F50">
        <w:rPr>
          <w:rFonts w:ascii="Verdana" w:hAnsi="Verdana"/>
          <w:i/>
          <w:iCs/>
          <w:color w:val="FF3333"/>
          <w:sz w:val="22"/>
          <w:szCs w:val="22"/>
        </w:rPr>
        <w:t> intended structures</w:t>
      </w:r>
      <w:r w:rsidRPr="00160F50">
        <w:rPr>
          <w:rFonts w:ascii="Verdana" w:hAnsi="Verdana"/>
          <w:color w:val="000000"/>
          <w:sz w:val="22"/>
          <w:szCs w:val="22"/>
        </w:rPr>
        <w:t> of the SQL statements are changed by the attackers.</w:t>
      </w:r>
    </w:p>
    <w:p w14:paraId="1591A56E" w14:textId="77777777" w:rsidR="009F5628" w:rsidRDefault="009F5628">
      <w:pPr>
        <w:spacing w:after="160" w:line="259" w:lineRule="auto"/>
        <w:rPr>
          <w:rFonts w:ascii="Arial" w:hAnsi="Arial" w:cs="Arial"/>
          <w:b/>
          <w:bCs/>
          <w:color w:val="000930"/>
        </w:rPr>
      </w:pPr>
      <w:r>
        <w:rPr>
          <w:rFonts w:ascii="Arial" w:hAnsi="Arial" w:cs="Arial"/>
          <w:b/>
          <w:bCs/>
          <w:color w:val="000930"/>
        </w:rPr>
        <w:br w:type="page"/>
      </w:r>
    </w:p>
    <w:p w14:paraId="0F3ED59C" w14:textId="1764EAD5" w:rsidR="00160F50" w:rsidRPr="00160F50" w:rsidRDefault="00160F50" w:rsidP="00160F50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160F50">
        <w:rPr>
          <w:rFonts w:ascii="Arial" w:hAnsi="Arial" w:cs="Arial"/>
          <w:b/>
          <w:bCs/>
          <w:color w:val="000930"/>
        </w:rPr>
        <w:lastRenderedPageBreak/>
        <w:t>2.1 SQLI Mitigation</w:t>
      </w:r>
    </w:p>
    <w:p w14:paraId="789580E9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 xml:space="preserve">[1] </w:t>
      </w:r>
      <w:r w:rsidRPr="009F5628">
        <w:rPr>
          <w:rFonts w:ascii="Verdana" w:hAnsi="Verdana"/>
          <w:color w:val="000000"/>
          <w:sz w:val="22"/>
          <w:szCs w:val="22"/>
          <w:highlight w:val="yellow"/>
        </w:rPr>
        <w:t>Input validation</w:t>
      </w:r>
      <w:r w:rsidRPr="00160F50">
        <w:rPr>
          <w:rFonts w:ascii="Verdana" w:hAnsi="Verdana"/>
          <w:color w:val="000000"/>
          <w:sz w:val="22"/>
          <w:szCs w:val="22"/>
        </w:rPr>
        <w:t>: validate input parameter values, properly escaping special characters.</w:t>
      </w:r>
    </w:p>
    <w:p w14:paraId="1A7F502D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In the minimum, replace one ' by two ':</w:t>
      </w:r>
    </w:p>
    <w:p w14:paraId="2133869F" w14:textId="77777777" w:rsidR="00160F50" w:rsidRPr="00160F50" w:rsidRDefault="00160F50" w:rsidP="00160F50">
      <w:pPr>
        <w:spacing w:before="100" w:beforeAutospacing="1" w:after="100" w:afterAutospacing="1"/>
        <w:rPr>
          <w:rFonts w:ascii="Courier New" w:hAnsi="Courier New" w:cs="Courier New"/>
          <w:color w:val="000000"/>
          <w:sz w:val="22"/>
          <w:szCs w:val="22"/>
        </w:rPr>
      </w:pPr>
      <w:r w:rsidRPr="00160F50">
        <w:rPr>
          <w:rFonts w:ascii="Courier New" w:hAnsi="Courier New" w:cs="Courier New"/>
          <w:color w:val="000000"/>
          <w:sz w:val="22"/>
          <w:szCs w:val="22"/>
        </w:rPr>
        <w:t>username = username.replace("'", "''")</w:t>
      </w:r>
      <w:r w:rsidRPr="00160F50">
        <w:rPr>
          <w:rFonts w:ascii="Courier New" w:hAnsi="Courier New" w:cs="Courier New"/>
          <w:color w:val="000000"/>
          <w:sz w:val="22"/>
          <w:szCs w:val="22"/>
        </w:rPr>
        <w:br/>
        <w:t>password = password.replace("'", "''")</w:t>
      </w:r>
    </w:p>
    <w:p w14:paraId="50C0450C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For input parameters:</w:t>
      </w:r>
    </w:p>
    <w:p w14:paraId="7B25BB8A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username = yue</w:t>
      </w:r>
      <w:r w:rsidRPr="00160F50">
        <w:rPr>
          <w:rFonts w:ascii="Verdana" w:hAnsi="Verdana"/>
          <w:color w:val="000000"/>
          <w:sz w:val="22"/>
          <w:szCs w:val="22"/>
        </w:rPr>
        <w:br/>
        <w:t>password = ' OR '1'='1</w:t>
      </w:r>
    </w:p>
    <w:p w14:paraId="7198A9B2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after filtering query becomes:</w:t>
      </w:r>
    </w:p>
    <w:p w14:paraId="08B30894" w14:textId="77777777" w:rsidR="00160F50" w:rsidRPr="00160F50" w:rsidRDefault="00160F50" w:rsidP="00160F50">
      <w:pPr>
        <w:spacing w:before="100" w:beforeAutospacing="1" w:after="100" w:afterAutospacing="1"/>
        <w:rPr>
          <w:rFonts w:ascii="Courier New" w:hAnsi="Courier New" w:cs="Courier New"/>
          <w:color w:val="000000"/>
          <w:sz w:val="22"/>
          <w:szCs w:val="22"/>
        </w:rPr>
      </w:pPr>
      <w:r w:rsidRPr="00160F50">
        <w:rPr>
          <w:rFonts w:ascii="Courier New" w:hAnsi="Courier New" w:cs="Courier New"/>
          <w:color w:val="000000"/>
          <w:sz w:val="22"/>
          <w:szCs w:val="22"/>
        </w:rPr>
        <w:t>"SELECT * FROM users WHERE name = 'yue' and password = '</w:t>
      </w:r>
      <w:r w:rsidRPr="00160F50">
        <w:rPr>
          <w:rFonts w:ascii="Courier New" w:hAnsi="Courier New" w:cs="Courier New"/>
          <w:i/>
          <w:iCs/>
          <w:color w:val="FF3333"/>
          <w:sz w:val="22"/>
          <w:szCs w:val="22"/>
        </w:rPr>
        <w:t>''</w:t>
      </w:r>
      <w:r w:rsidRPr="00160F50">
        <w:rPr>
          <w:rFonts w:ascii="Courier New" w:hAnsi="Courier New" w:cs="Courier New"/>
          <w:color w:val="000000"/>
          <w:sz w:val="22"/>
          <w:szCs w:val="22"/>
        </w:rPr>
        <w:t> OR </w:t>
      </w:r>
      <w:r w:rsidRPr="00160F50">
        <w:rPr>
          <w:rFonts w:ascii="Courier New" w:hAnsi="Courier New" w:cs="Courier New"/>
          <w:i/>
          <w:iCs/>
          <w:color w:val="FF3333"/>
          <w:sz w:val="22"/>
          <w:szCs w:val="22"/>
        </w:rPr>
        <w:t>''</w:t>
      </w:r>
      <w:r w:rsidRPr="00160F50">
        <w:rPr>
          <w:rFonts w:ascii="Courier New" w:hAnsi="Courier New" w:cs="Courier New"/>
          <w:color w:val="000000"/>
          <w:sz w:val="22"/>
          <w:szCs w:val="22"/>
        </w:rPr>
        <w:t>1</w:t>
      </w:r>
      <w:r w:rsidRPr="00160F50">
        <w:rPr>
          <w:rFonts w:ascii="Courier New" w:hAnsi="Courier New" w:cs="Courier New"/>
          <w:i/>
          <w:iCs/>
          <w:color w:val="FF3333"/>
          <w:sz w:val="22"/>
          <w:szCs w:val="22"/>
        </w:rPr>
        <w:t>''</w:t>
      </w:r>
      <w:r w:rsidRPr="00160F50">
        <w:rPr>
          <w:rFonts w:ascii="Courier New" w:hAnsi="Courier New" w:cs="Courier New"/>
          <w:color w:val="000000"/>
          <w:sz w:val="22"/>
          <w:szCs w:val="22"/>
        </w:rPr>
        <w:t>=</w:t>
      </w:r>
      <w:r w:rsidRPr="00160F50">
        <w:rPr>
          <w:rFonts w:ascii="Courier New" w:hAnsi="Courier New" w:cs="Courier New"/>
          <w:i/>
          <w:iCs/>
          <w:color w:val="FF3333"/>
          <w:sz w:val="22"/>
          <w:szCs w:val="22"/>
        </w:rPr>
        <w:t>''</w:t>
      </w:r>
      <w:r w:rsidRPr="00160F50">
        <w:rPr>
          <w:rFonts w:ascii="Courier New" w:hAnsi="Courier New" w:cs="Courier New"/>
          <w:color w:val="000000"/>
          <w:sz w:val="22"/>
          <w:szCs w:val="22"/>
        </w:rPr>
        <w:t>1';"</w:t>
      </w:r>
    </w:p>
    <w:p w14:paraId="575CD36E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The condition of the Where clause will be false (unless the password is really "</w:t>
      </w:r>
      <w:r w:rsidRPr="00160F50">
        <w:rPr>
          <w:rFonts w:ascii="Verdana" w:hAnsi="Verdana"/>
          <w:i/>
          <w:iCs/>
          <w:color w:val="FF3333"/>
          <w:sz w:val="22"/>
          <w:szCs w:val="22"/>
        </w:rPr>
        <w:t>' OR '1'='1</w:t>
      </w:r>
      <w:r w:rsidRPr="00160F50">
        <w:rPr>
          <w:rFonts w:ascii="Verdana" w:hAnsi="Verdana"/>
          <w:color w:val="000000"/>
          <w:sz w:val="22"/>
          <w:szCs w:val="22"/>
        </w:rPr>
        <w:t>".</w:t>
      </w:r>
    </w:p>
    <w:p w14:paraId="1F280F9C" w14:textId="77777777" w:rsidR="00160F50" w:rsidRPr="00160F50" w:rsidRDefault="00160F50" w:rsidP="00160F50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Besides possible SQLI, a Web page without proper input validation may result in syntax or runtime errors and reveals information about the back-end system.</w:t>
      </w:r>
    </w:p>
    <w:p w14:paraId="5EEB95AF" w14:textId="77777777" w:rsidR="00160F50" w:rsidRPr="00160F50" w:rsidRDefault="00160F50" w:rsidP="00160F50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Input validation not only improves security. It has many other benefits.</w:t>
      </w:r>
    </w:p>
    <w:p w14:paraId="0EDA3564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9F5628">
        <w:rPr>
          <w:rFonts w:ascii="Verdana" w:hAnsi="Verdana"/>
          <w:color w:val="000000"/>
          <w:sz w:val="22"/>
          <w:szCs w:val="22"/>
          <w:highlight w:val="yellow"/>
        </w:rPr>
        <w:t>[2] Using parameterized queries</w:t>
      </w:r>
      <w:r w:rsidRPr="00160F50">
        <w:rPr>
          <w:rFonts w:ascii="Verdana" w:hAnsi="Verdana"/>
          <w:color w:val="000000"/>
          <w:sz w:val="22"/>
          <w:szCs w:val="22"/>
        </w:rPr>
        <w:t>:</w:t>
      </w:r>
    </w:p>
    <w:p w14:paraId="643EF67F" w14:textId="77777777" w:rsidR="00160F50" w:rsidRPr="00160F50" w:rsidRDefault="00160F50" w:rsidP="00160F50">
      <w:pPr>
        <w:numPr>
          <w:ilvl w:val="0"/>
          <w:numId w:val="2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Parameterized queries are usually </w:t>
      </w:r>
      <w:r w:rsidRPr="00160F50">
        <w:rPr>
          <w:rFonts w:ascii="Verdana" w:hAnsi="Verdana"/>
          <w:i/>
          <w:iCs/>
          <w:color w:val="FF3333"/>
          <w:sz w:val="22"/>
          <w:szCs w:val="22"/>
        </w:rPr>
        <w:t>prepared and compiled</w:t>
      </w:r>
      <w:r w:rsidRPr="00160F50">
        <w:rPr>
          <w:rFonts w:ascii="Verdana" w:hAnsi="Verdana"/>
          <w:color w:val="000000"/>
          <w:sz w:val="22"/>
          <w:szCs w:val="22"/>
        </w:rPr>
        <w:t> beforehand with placeholders for input parameters. The structure of the SQL statement cannot be changed. E.g., in Python, %s is a parameter placeholder.</w:t>
      </w:r>
    </w:p>
    <w:p w14:paraId="5E8356AD" w14:textId="77777777" w:rsidR="00160F50" w:rsidRPr="00160F50" w:rsidRDefault="00160F50" w:rsidP="00160F50">
      <w:pPr>
        <w:spacing w:before="100" w:beforeAutospacing="1" w:after="100" w:afterAutospacing="1"/>
        <w:rPr>
          <w:rFonts w:ascii="Courier New" w:hAnsi="Courier New" w:cs="Courier New"/>
          <w:color w:val="000000"/>
          <w:sz w:val="22"/>
          <w:szCs w:val="22"/>
        </w:rPr>
      </w:pPr>
      <w:r w:rsidRPr="00160F50">
        <w:rPr>
          <w:rFonts w:ascii="Courier New" w:hAnsi="Courier New" w:cs="Courier New"/>
          <w:color w:val="000000"/>
          <w:sz w:val="22"/>
          <w:szCs w:val="22"/>
        </w:rPr>
        <w:t>query = "SELECT * FROM users WHERE name = %s and password = %s;"</w:t>
      </w:r>
      <w:r w:rsidRPr="00160F50">
        <w:rPr>
          <w:rFonts w:ascii="Courier New" w:hAnsi="Courier New" w:cs="Courier New"/>
          <w:color w:val="000000"/>
          <w:sz w:val="22"/>
          <w:szCs w:val="22"/>
        </w:rPr>
        <w:br/>
        <w:t>cursor.execute(query,(username, password))</w:t>
      </w:r>
    </w:p>
    <w:p w14:paraId="6FA1244E" w14:textId="77777777" w:rsidR="00160F50" w:rsidRPr="00160F50" w:rsidRDefault="00160F50" w:rsidP="00160F50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Prepared statements provide many benefits and should always be considered as the first choice.</w:t>
      </w:r>
    </w:p>
    <w:p w14:paraId="13FAAF09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[3] Using intermediate mid-tiered objects instead of SQL for centralized checking.</w:t>
      </w:r>
    </w:p>
    <w:p w14:paraId="1319B8ED" w14:textId="77777777" w:rsidR="00160F50" w:rsidRPr="00160F50" w:rsidRDefault="00160F50" w:rsidP="00160F50">
      <w:pPr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Example: instead of directly executing SQL statements, the Web applications can call methods of well-designed and well-tested classes to access the data.</w:t>
      </w:r>
    </w:p>
    <w:p w14:paraId="5CD8089B" w14:textId="77777777" w:rsidR="00160F50" w:rsidRPr="00160F50" w:rsidRDefault="00160F50" w:rsidP="00160F50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[4] Use database security features and good practices</w:t>
      </w:r>
    </w:p>
    <w:p w14:paraId="53698CF1" w14:textId="7E64EC80" w:rsidR="008A347C" w:rsidRPr="008A347C" w:rsidRDefault="00160F50" w:rsidP="008A347C">
      <w:pPr>
        <w:numPr>
          <w:ilvl w:val="0"/>
          <w:numId w:val="2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t>Can be vendor specific.</w:t>
      </w:r>
    </w:p>
    <w:p w14:paraId="2D10D676" w14:textId="77777777" w:rsidR="00160F50" w:rsidRPr="00160F50" w:rsidRDefault="00160F50" w:rsidP="00160F50">
      <w:pPr>
        <w:numPr>
          <w:ilvl w:val="0"/>
          <w:numId w:val="2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60F50">
        <w:rPr>
          <w:rFonts w:ascii="Verdana" w:hAnsi="Verdana"/>
          <w:color w:val="000000"/>
          <w:sz w:val="22"/>
          <w:szCs w:val="22"/>
        </w:rPr>
        <w:lastRenderedPageBreak/>
        <w:t>Apply the CIA principle to set up the database.</w:t>
      </w:r>
    </w:p>
    <w:p w14:paraId="30DE86EA" w14:textId="77777777" w:rsidR="008A347C" w:rsidRDefault="008A347C">
      <w:pPr>
        <w:spacing w:after="160" w:line="259" w:lineRule="auto"/>
      </w:pPr>
      <w:r>
        <w:br w:type="page"/>
      </w:r>
    </w:p>
    <w:p w14:paraId="12DB39BF" w14:textId="77777777" w:rsidR="008A347C" w:rsidRPr="008A347C" w:rsidRDefault="008A347C" w:rsidP="008A347C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900"/>
          <w:sz w:val="28"/>
          <w:szCs w:val="28"/>
        </w:rPr>
      </w:pPr>
      <w:r w:rsidRPr="008A347C">
        <w:rPr>
          <w:rFonts w:ascii="Arial" w:hAnsi="Arial" w:cs="Arial"/>
          <w:b/>
          <w:bCs/>
          <w:color w:val="000900"/>
          <w:sz w:val="28"/>
          <w:szCs w:val="28"/>
        </w:rPr>
        <w:lastRenderedPageBreak/>
        <w:t>Introduction to Physical Database</w:t>
      </w:r>
    </w:p>
    <w:p w14:paraId="7F4312CC" w14:textId="77777777" w:rsidR="008A347C" w:rsidRPr="008A347C" w:rsidRDefault="008A347C" w:rsidP="008A347C">
      <w:pPr>
        <w:spacing w:before="100" w:beforeAutospacing="1" w:after="100" w:afterAutospacing="1"/>
        <w:jc w:val="center"/>
        <w:rPr>
          <w:rFonts w:ascii="Verdana" w:hAnsi="Verdana"/>
          <w:color w:val="000099"/>
          <w:sz w:val="20"/>
          <w:szCs w:val="20"/>
        </w:rPr>
      </w:pPr>
      <w:r w:rsidRPr="008A347C">
        <w:rPr>
          <w:rFonts w:ascii="Verdana" w:hAnsi="Verdana"/>
          <w:color w:val="000099"/>
          <w:sz w:val="20"/>
          <w:szCs w:val="20"/>
        </w:rPr>
        <w:t>by K. Yue</w:t>
      </w:r>
    </w:p>
    <w:p w14:paraId="60C47167" w14:textId="5D768C30" w:rsidR="008A347C" w:rsidRDefault="008A347C" w:rsidP="008A347C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>
        <w:rPr>
          <w:noProof/>
        </w:rPr>
        <w:drawing>
          <wp:inline distT="0" distB="0" distL="0" distR="0" wp14:anchorId="211FB0CE" wp14:editId="5E9143B9">
            <wp:extent cx="5943600" cy="3265170"/>
            <wp:effectExtent l="0" t="0" r="0" b="0"/>
            <wp:docPr id="1189763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52813" w14:textId="2F5B687E" w:rsidR="008A347C" w:rsidRPr="008A347C" w:rsidRDefault="008A347C" w:rsidP="008A347C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8A347C">
        <w:rPr>
          <w:rFonts w:ascii="Arial" w:hAnsi="Arial" w:cs="Arial"/>
          <w:b/>
          <w:bCs/>
          <w:color w:val="000900"/>
          <w:sz w:val="26"/>
          <w:szCs w:val="26"/>
        </w:rPr>
        <w:t>1. Introduction</w:t>
      </w:r>
    </w:p>
    <w:p w14:paraId="514F466E" w14:textId="77777777" w:rsidR="008A347C" w:rsidRPr="008A347C" w:rsidRDefault="008A347C" w:rsidP="008A347C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 xml:space="preserve">Data in databases is stored </w:t>
      </w:r>
      <w:r w:rsidRPr="008A347C">
        <w:rPr>
          <w:rFonts w:ascii="Verdana" w:hAnsi="Verdana"/>
          <w:color w:val="000000"/>
          <w:sz w:val="22"/>
          <w:szCs w:val="22"/>
          <w:highlight w:val="yellow"/>
        </w:rPr>
        <w:t>in storage medium</w:t>
      </w:r>
      <w:r w:rsidRPr="008A347C">
        <w:rPr>
          <w:rFonts w:ascii="Verdana" w:hAnsi="Verdana"/>
          <w:color w:val="000000"/>
          <w:sz w:val="22"/>
          <w:szCs w:val="22"/>
        </w:rPr>
        <w:t xml:space="preserve"> to provide persistence. Two major questions?</w:t>
      </w:r>
    </w:p>
    <w:p w14:paraId="694DC885" w14:textId="77777777" w:rsidR="008A347C" w:rsidRPr="008A347C" w:rsidRDefault="008A347C" w:rsidP="008A347C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What are the storage media?</w:t>
      </w:r>
    </w:p>
    <w:p w14:paraId="681278FF" w14:textId="77777777" w:rsidR="008A347C" w:rsidRPr="008A347C" w:rsidRDefault="008A347C" w:rsidP="008A347C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How are the data stored?</w:t>
      </w:r>
    </w:p>
    <w:p w14:paraId="27B8B0F2" w14:textId="77777777" w:rsidR="008A347C" w:rsidRPr="008A347C" w:rsidRDefault="008A347C" w:rsidP="008A347C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I/O operations are usually the most significant factor for database operation latency, not CPU or memory operations.</w:t>
      </w:r>
    </w:p>
    <w:p w14:paraId="7368F360" w14:textId="77777777" w:rsidR="008A347C" w:rsidRPr="008A347C" w:rsidRDefault="008A347C" w:rsidP="008A347C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The </w:t>
      </w:r>
      <w:hyperlink r:id="rId6" w:history="1">
        <w:r w:rsidRPr="008A347C">
          <w:rPr>
            <w:rFonts w:ascii="Verdana" w:hAnsi="Verdana"/>
            <w:color w:val="0000FF"/>
            <w:sz w:val="22"/>
            <w:szCs w:val="22"/>
            <w:u w:val="single"/>
          </w:rPr>
          <w:t>mem</w:t>
        </w:r>
        <w:r w:rsidRPr="008A347C">
          <w:rPr>
            <w:rFonts w:ascii="Verdana" w:hAnsi="Verdana"/>
            <w:color w:val="0000FF"/>
            <w:sz w:val="22"/>
            <w:szCs w:val="22"/>
            <w:u w:val="single"/>
          </w:rPr>
          <w:t>o</w:t>
        </w:r>
        <w:r w:rsidRPr="008A347C">
          <w:rPr>
            <w:rFonts w:ascii="Verdana" w:hAnsi="Verdana"/>
            <w:color w:val="0000FF"/>
            <w:sz w:val="22"/>
            <w:szCs w:val="22"/>
            <w:u w:val="single"/>
          </w:rPr>
          <w:t>ry hierarchy</w:t>
        </w:r>
      </w:hyperlink>
      <w:r w:rsidRPr="008A347C">
        <w:rPr>
          <w:rFonts w:ascii="Verdana" w:hAnsi="Verdana"/>
          <w:color w:val="000000"/>
          <w:sz w:val="22"/>
          <w:szCs w:val="22"/>
        </w:rPr>
        <w:t> distinguishes each level of computer storage by access time. Higher level memory is usually:</w:t>
      </w:r>
    </w:p>
    <w:p w14:paraId="1C4DA44F" w14:textId="77777777" w:rsidR="008A347C" w:rsidRPr="008A347C" w:rsidRDefault="008A347C" w:rsidP="008A347C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faster in access time,</w:t>
      </w:r>
    </w:p>
    <w:p w14:paraId="69A53D0B" w14:textId="77777777" w:rsidR="008A347C" w:rsidRPr="008A347C" w:rsidRDefault="008A347C" w:rsidP="008A347C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lower in volume (size),</w:t>
      </w:r>
    </w:p>
    <w:p w14:paraId="0323C0BE" w14:textId="77777777" w:rsidR="008A347C" w:rsidRPr="008A347C" w:rsidRDefault="008A347C" w:rsidP="008A347C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more expensive in cost, and</w:t>
      </w:r>
    </w:p>
    <w:p w14:paraId="0DA5E22A" w14:textId="77777777" w:rsidR="008A347C" w:rsidRPr="008A347C" w:rsidRDefault="008A347C" w:rsidP="008A347C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likely to be not persistent: volatile memory.</w:t>
      </w:r>
    </w:p>
    <w:p w14:paraId="2FE20E06" w14:textId="77777777" w:rsidR="008A347C" w:rsidRPr="008A347C" w:rsidRDefault="008A347C" w:rsidP="008A347C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Relational model: tuples and relations -&gt; File systems: records and files.</w:t>
      </w:r>
    </w:p>
    <w:p w14:paraId="0E40BF78" w14:textId="77777777" w:rsidR="008A347C" w:rsidRPr="008A347C" w:rsidRDefault="008A347C" w:rsidP="008A347C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Principle of locality: Things are not distributed randomly. They are concentrated in some local areas.</w:t>
      </w:r>
    </w:p>
    <w:p w14:paraId="64FE166A" w14:textId="77777777" w:rsidR="008A347C" w:rsidRPr="008A347C" w:rsidRDefault="008A347C" w:rsidP="008A347C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More frequently used data should be stored in memory of higher level in the memory hierarchy.</w:t>
      </w:r>
    </w:p>
    <w:p w14:paraId="02AEC6B7" w14:textId="77777777" w:rsidR="008A347C" w:rsidRPr="008A347C" w:rsidRDefault="008A347C" w:rsidP="008A347C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Data frequently accessed together should be stored close to each other in the storage device, if applicable.</w:t>
      </w:r>
    </w:p>
    <w:p w14:paraId="060A04AB" w14:textId="77777777" w:rsidR="008A347C" w:rsidRPr="008A347C" w:rsidRDefault="008A347C" w:rsidP="008A347C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Caching may be used to enhance performance.</w:t>
      </w:r>
    </w:p>
    <w:p w14:paraId="4961D1B7" w14:textId="77777777" w:rsidR="008A347C" w:rsidRPr="008A347C" w:rsidRDefault="008A347C" w:rsidP="008A347C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Considerations of selecting secondary storage devices:</w:t>
      </w:r>
    </w:p>
    <w:p w14:paraId="48B72FCA" w14:textId="77777777" w:rsidR="008A347C" w:rsidRPr="008A347C" w:rsidRDefault="008A347C" w:rsidP="008A347C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lastRenderedPageBreak/>
        <w:t>Speed</w:t>
      </w:r>
    </w:p>
    <w:p w14:paraId="36B12C87" w14:textId="77777777" w:rsidR="008A347C" w:rsidRPr="008A347C" w:rsidRDefault="008A347C" w:rsidP="008A347C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Volume</w:t>
      </w:r>
    </w:p>
    <w:p w14:paraId="46061035" w14:textId="77777777" w:rsidR="008A347C" w:rsidRPr="008A347C" w:rsidRDefault="008A347C" w:rsidP="008A347C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Cost</w:t>
      </w:r>
    </w:p>
    <w:p w14:paraId="71A8A0EF" w14:textId="77777777" w:rsidR="008A347C" w:rsidRPr="008A347C" w:rsidRDefault="008A347C" w:rsidP="008A347C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Reliability</w:t>
      </w:r>
    </w:p>
    <w:p w14:paraId="6D32EF4D" w14:textId="77777777" w:rsidR="008A347C" w:rsidRPr="008A347C" w:rsidRDefault="008A347C" w:rsidP="008A347C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Availability</w:t>
      </w:r>
    </w:p>
    <w:p w14:paraId="56134E30" w14:textId="77777777" w:rsidR="008A347C" w:rsidRPr="008A347C" w:rsidRDefault="008A347C" w:rsidP="008A347C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Each type of storage devices has important characteristics that should be considered carefully for uses in database architecture.</w:t>
      </w:r>
    </w:p>
    <w:p w14:paraId="3DAB72F6" w14:textId="77777777" w:rsidR="008A347C" w:rsidRPr="008A347C" w:rsidRDefault="008A347C" w:rsidP="008A347C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8A347C">
        <w:rPr>
          <w:rFonts w:ascii="Arial" w:hAnsi="Arial" w:cs="Arial"/>
          <w:b/>
          <w:bCs/>
          <w:color w:val="000930"/>
        </w:rPr>
        <w:t>2. Physical Database Design</w:t>
      </w:r>
    </w:p>
    <w:p w14:paraId="756613F1" w14:textId="77777777" w:rsidR="008A347C" w:rsidRPr="008A347C" w:rsidRDefault="008A347C" w:rsidP="008A347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Block:</w:t>
      </w:r>
    </w:p>
    <w:p w14:paraId="6817F6D0" w14:textId="77777777" w:rsidR="008A347C" w:rsidRPr="008A347C" w:rsidRDefault="008A347C" w:rsidP="008A347C">
      <w:pPr>
        <w:numPr>
          <w:ilvl w:val="1"/>
          <w:numId w:val="3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A row (tuple) can be a record in a file system.</w:t>
      </w:r>
    </w:p>
    <w:p w14:paraId="7A6489E9" w14:textId="77777777" w:rsidR="008A347C" w:rsidRPr="008A347C" w:rsidRDefault="008A347C" w:rsidP="008A347C">
      <w:pPr>
        <w:numPr>
          <w:ilvl w:val="1"/>
          <w:numId w:val="3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To improve performance, records can be grouped and stored in </w:t>
      </w:r>
      <w:r w:rsidRPr="008A347C">
        <w:rPr>
          <w:rFonts w:ascii="Verdana" w:hAnsi="Verdana"/>
          <w:i/>
          <w:iCs/>
          <w:color w:val="FF3333"/>
          <w:sz w:val="22"/>
          <w:szCs w:val="22"/>
        </w:rPr>
        <w:t>blocks</w:t>
      </w:r>
      <w:r w:rsidRPr="008A347C">
        <w:rPr>
          <w:rFonts w:ascii="Verdana" w:hAnsi="Verdana"/>
          <w:color w:val="000000"/>
          <w:sz w:val="22"/>
          <w:szCs w:val="22"/>
        </w:rPr>
        <w:t> to maximize the use of the seek operation in a hard disk.</w:t>
      </w:r>
    </w:p>
    <w:p w14:paraId="7E0BB59D" w14:textId="77777777" w:rsidR="008A347C" w:rsidRPr="008A347C" w:rsidRDefault="008A347C" w:rsidP="008A347C">
      <w:pPr>
        <w:numPr>
          <w:ilvl w:val="1"/>
          <w:numId w:val="3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Blocking factor: the number of records in a block.</w:t>
      </w:r>
    </w:p>
    <w:p w14:paraId="22433F8C" w14:textId="77777777" w:rsidR="008A347C" w:rsidRPr="008A347C" w:rsidRDefault="008A347C" w:rsidP="008A347C">
      <w:pPr>
        <w:numPr>
          <w:ilvl w:val="1"/>
          <w:numId w:val="3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Block size: the number of Bytes in the block in one read operation.</w:t>
      </w:r>
    </w:p>
    <w:p w14:paraId="08E9ACEA" w14:textId="77777777" w:rsidR="008A347C" w:rsidRPr="008A347C" w:rsidRDefault="008A347C" w:rsidP="008A347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Files can be sequential files, direct access files, or others.</w:t>
      </w:r>
    </w:p>
    <w:p w14:paraId="079B3253" w14:textId="77777777" w:rsidR="008A347C" w:rsidRPr="008A347C" w:rsidRDefault="008A347C" w:rsidP="008A347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Examples of important DB file structures:</w:t>
      </w:r>
    </w:p>
    <w:p w14:paraId="67E65F29" w14:textId="77777777" w:rsidR="008A347C" w:rsidRPr="008A347C" w:rsidRDefault="008A347C" w:rsidP="008A347C">
      <w:pPr>
        <w:numPr>
          <w:ilvl w:val="1"/>
          <w:numId w:val="3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B+-tree: the </w:t>
      </w:r>
      <w:r w:rsidRPr="008A347C">
        <w:rPr>
          <w:rFonts w:ascii="Verdana" w:hAnsi="Verdana"/>
          <w:i/>
          <w:iCs/>
          <w:color w:val="FF3333"/>
          <w:sz w:val="22"/>
          <w:szCs w:val="22"/>
        </w:rPr>
        <w:t>primary key</w:t>
      </w:r>
      <w:r w:rsidRPr="008A347C">
        <w:rPr>
          <w:rFonts w:ascii="Verdana" w:hAnsi="Verdana"/>
          <w:color w:val="000000"/>
          <w:sz w:val="22"/>
          <w:szCs w:val="22"/>
        </w:rPr>
        <w:t> is used to navigate through an tree index structure to reach linked terminal nodes that store records.</w:t>
      </w:r>
    </w:p>
    <w:p w14:paraId="0BDD8CE7" w14:textId="77777777" w:rsidR="008A347C" w:rsidRPr="008A347C" w:rsidRDefault="008A347C" w:rsidP="008A347C">
      <w:pPr>
        <w:numPr>
          <w:ilvl w:val="2"/>
          <w:numId w:val="3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Fast sequential access through the primary key: O(n/B) read operation, where n is the number of records, and B is the blocking factor.</w:t>
      </w:r>
    </w:p>
    <w:p w14:paraId="4D7327B3" w14:textId="77777777" w:rsidR="008A347C" w:rsidRPr="008A347C" w:rsidRDefault="008A347C" w:rsidP="008A347C">
      <w:pPr>
        <w:numPr>
          <w:ilvl w:val="2"/>
          <w:numId w:val="3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Fast random access through the primary key: O(lg (n/B)).</w:t>
      </w:r>
    </w:p>
    <w:p w14:paraId="55C6D731" w14:textId="77777777" w:rsidR="008A347C" w:rsidRPr="008A347C" w:rsidRDefault="008A347C" w:rsidP="008A347C">
      <w:pPr>
        <w:numPr>
          <w:ilvl w:val="1"/>
          <w:numId w:val="31"/>
        </w:numPr>
        <w:spacing w:before="100" w:beforeAutospacing="1" w:after="100" w:afterAutospacing="1"/>
        <w:ind w:left="1440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Hashing: an address is computed from the primary key for storage:</w:t>
      </w:r>
    </w:p>
    <w:p w14:paraId="483A527C" w14:textId="77777777" w:rsidR="008A347C" w:rsidRPr="008A347C" w:rsidRDefault="008A347C" w:rsidP="008A347C">
      <w:pPr>
        <w:numPr>
          <w:ilvl w:val="2"/>
          <w:numId w:val="3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Fast random access through the primary key: O(1).</w:t>
      </w:r>
    </w:p>
    <w:p w14:paraId="007B372B" w14:textId="77777777" w:rsidR="008A347C" w:rsidRPr="008A347C" w:rsidRDefault="008A347C" w:rsidP="008A347C">
      <w:pPr>
        <w:numPr>
          <w:ilvl w:val="2"/>
          <w:numId w:val="3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Slow sequential access through the primary key.</w:t>
      </w:r>
    </w:p>
    <w:p w14:paraId="1200111D" w14:textId="77777777" w:rsidR="008A347C" w:rsidRPr="008A347C" w:rsidRDefault="008A347C" w:rsidP="008A347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DBMS may allow you to select the physical structures, sometimes known as the </w:t>
      </w:r>
      <w:r w:rsidRPr="00251F76">
        <w:rPr>
          <w:rFonts w:ascii="Verdana" w:hAnsi="Verdana"/>
          <w:i/>
          <w:iCs/>
          <w:color w:val="FF3333"/>
          <w:sz w:val="22"/>
          <w:szCs w:val="22"/>
          <w:highlight w:val="yellow"/>
        </w:rPr>
        <w:t>storage engines</w:t>
      </w:r>
      <w:r w:rsidRPr="00251F76">
        <w:rPr>
          <w:rFonts w:ascii="Verdana" w:hAnsi="Verdana"/>
          <w:color w:val="000000"/>
          <w:sz w:val="22"/>
          <w:szCs w:val="22"/>
          <w:highlight w:val="yellow"/>
        </w:rPr>
        <w:t>.</w:t>
      </w:r>
    </w:p>
    <w:p w14:paraId="279D4A9F" w14:textId="77777777" w:rsidR="008A347C" w:rsidRPr="008A347C" w:rsidRDefault="008A347C" w:rsidP="008A347C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8A347C">
        <w:rPr>
          <w:rFonts w:ascii="Arial" w:hAnsi="Arial" w:cs="Arial"/>
          <w:b/>
          <w:bCs/>
          <w:color w:val="000930"/>
        </w:rPr>
        <w:t>3. Denormalization, Partitioning and Clustering</w:t>
      </w:r>
    </w:p>
    <w:p w14:paraId="584486DF" w14:textId="77777777" w:rsidR="008A347C" w:rsidRPr="008A347C" w:rsidRDefault="008A347C" w:rsidP="008A347C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Denormalization: combining tables into one table for faster access.</w:t>
      </w:r>
    </w:p>
    <w:p w14:paraId="57F6F7AF" w14:textId="77777777" w:rsidR="008A347C" w:rsidRPr="008A347C" w:rsidRDefault="008A347C" w:rsidP="008A347C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Partitioning: breaking down tables for faster access (as tables are smaller).</w:t>
      </w:r>
    </w:p>
    <w:p w14:paraId="3888CE7D" w14:textId="77777777" w:rsidR="008A347C" w:rsidRPr="008A347C" w:rsidRDefault="008A347C" w:rsidP="008A347C">
      <w:pPr>
        <w:numPr>
          <w:ilvl w:val="1"/>
          <w:numId w:val="3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Horizontal partitioning: distributing rows to component tables.</w:t>
      </w:r>
    </w:p>
    <w:p w14:paraId="73666A0C" w14:textId="77777777" w:rsidR="008A347C" w:rsidRPr="008A347C" w:rsidRDefault="008A347C" w:rsidP="008A347C">
      <w:pPr>
        <w:numPr>
          <w:ilvl w:val="1"/>
          <w:numId w:val="3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Vertical partitioning: distributing columns to component tables.</w:t>
      </w:r>
    </w:p>
    <w:p w14:paraId="3AFF49FE" w14:textId="77777777" w:rsidR="008A347C" w:rsidRPr="008A347C" w:rsidRDefault="008A347C" w:rsidP="008A347C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Clustering: related records from different tables can be stored together in the same disk area.</w:t>
      </w:r>
    </w:p>
    <w:p w14:paraId="6EC66405" w14:textId="77777777" w:rsidR="008A347C" w:rsidRPr="008A347C" w:rsidRDefault="008A347C" w:rsidP="008A347C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8A347C">
        <w:rPr>
          <w:rFonts w:ascii="Arial" w:hAnsi="Arial" w:cs="Arial"/>
          <w:b/>
          <w:bCs/>
          <w:color w:val="000930"/>
        </w:rPr>
        <w:t>4. MySQL Indexes</w:t>
      </w:r>
    </w:p>
    <w:p w14:paraId="4BF81059" w14:textId="77777777" w:rsidR="008A347C" w:rsidRPr="008A347C" w:rsidRDefault="008A347C" w:rsidP="008A347C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An </w:t>
      </w:r>
      <w:r w:rsidRPr="00251F76">
        <w:rPr>
          <w:rFonts w:ascii="Verdana" w:hAnsi="Verdana"/>
          <w:i/>
          <w:iCs/>
          <w:color w:val="FF3333"/>
          <w:sz w:val="22"/>
          <w:szCs w:val="22"/>
          <w:highlight w:val="yellow"/>
        </w:rPr>
        <w:t>index</w:t>
      </w:r>
      <w:r w:rsidRPr="008A347C">
        <w:rPr>
          <w:rFonts w:ascii="Verdana" w:hAnsi="Verdana"/>
          <w:color w:val="000000"/>
          <w:sz w:val="22"/>
          <w:szCs w:val="22"/>
        </w:rPr>
        <w:t> is an access path created to search for records (tuples) more efficiently.</w:t>
      </w:r>
    </w:p>
    <w:p w14:paraId="0697FBFB" w14:textId="77777777" w:rsidR="008A347C" w:rsidRPr="008A347C" w:rsidRDefault="008A347C" w:rsidP="008A347C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There is a cost in creating and maintaining an index.</w:t>
      </w:r>
    </w:p>
    <w:p w14:paraId="0FAA70E7" w14:textId="77777777" w:rsidR="008A347C" w:rsidRPr="008A347C" w:rsidRDefault="008A347C" w:rsidP="008A347C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Cost effectiveness analysis, including profiling, may be used for consideration of index creation.</w:t>
      </w:r>
    </w:p>
    <w:p w14:paraId="18BA018C" w14:textId="77777777" w:rsidR="008A347C" w:rsidRPr="008A347C" w:rsidRDefault="008A347C" w:rsidP="008A347C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In MySQL, indexes can be created when a table is created: </w:t>
      </w:r>
      <w:hyperlink r:id="rId7" w:history="1">
        <w:r w:rsidRPr="008A347C">
          <w:rPr>
            <w:rFonts w:ascii="Verdana" w:hAnsi="Verdana"/>
            <w:color w:val="0000FF"/>
            <w:sz w:val="22"/>
            <w:szCs w:val="22"/>
            <w:u w:val="single"/>
          </w:rPr>
          <w:t>sy</w:t>
        </w:r>
        <w:r w:rsidRPr="008A347C">
          <w:rPr>
            <w:rFonts w:ascii="Verdana" w:hAnsi="Verdana"/>
            <w:color w:val="0000FF"/>
            <w:sz w:val="22"/>
            <w:szCs w:val="22"/>
            <w:u w:val="single"/>
          </w:rPr>
          <w:t>n</w:t>
        </w:r>
        <w:r w:rsidRPr="008A347C">
          <w:rPr>
            <w:rFonts w:ascii="Verdana" w:hAnsi="Verdana"/>
            <w:color w:val="0000FF"/>
            <w:sz w:val="22"/>
            <w:szCs w:val="22"/>
            <w:u w:val="single"/>
          </w:rPr>
          <w:t>tax</w:t>
        </w:r>
      </w:hyperlink>
      <w:r w:rsidRPr="008A347C">
        <w:rPr>
          <w:rFonts w:ascii="Verdana" w:hAnsi="Verdana"/>
          <w:color w:val="000000"/>
          <w:sz w:val="22"/>
          <w:szCs w:val="22"/>
        </w:rPr>
        <w:t>.</w:t>
      </w:r>
    </w:p>
    <w:p w14:paraId="32DA111B" w14:textId="77777777" w:rsidR="008A347C" w:rsidRPr="008A347C" w:rsidRDefault="008A347C" w:rsidP="008A347C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lastRenderedPageBreak/>
        <w:t>An index creates a physical structure to speed up searching with the indexed attributes.</w:t>
      </w:r>
    </w:p>
    <w:p w14:paraId="72CF09F4" w14:textId="77777777" w:rsidR="008A347C" w:rsidRPr="008A347C" w:rsidRDefault="008A347C" w:rsidP="008A347C">
      <w:pPr>
        <w:numPr>
          <w:ilvl w:val="1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Benefits: faster search</w:t>
      </w:r>
    </w:p>
    <w:p w14:paraId="0BBDCAFB" w14:textId="77777777" w:rsidR="008A347C" w:rsidRPr="008A347C" w:rsidRDefault="008A347C" w:rsidP="008A347C">
      <w:pPr>
        <w:numPr>
          <w:ilvl w:val="1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8A347C">
        <w:rPr>
          <w:rFonts w:ascii="Verdana" w:hAnsi="Verdana"/>
          <w:color w:val="000000"/>
          <w:sz w:val="22"/>
          <w:szCs w:val="22"/>
        </w:rPr>
        <w:t>Costs: maintaining the index structure</w:t>
      </w:r>
    </w:p>
    <w:p w14:paraId="0C1E2A0E" w14:textId="63EA92DA" w:rsidR="008A347C" w:rsidRDefault="008A347C">
      <w:pPr>
        <w:spacing w:after="160" w:line="259" w:lineRule="auto"/>
      </w:pPr>
    </w:p>
    <w:p w14:paraId="102B8CE2" w14:textId="38CF038C" w:rsidR="00780A7B" w:rsidRDefault="00780A7B">
      <w:pPr>
        <w:spacing w:after="160" w:line="259" w:lineRule="auto"/>
      </w:pPr>
      <w:r>
        <w:br w:type="page"/>
      </w:r>
    </w:p>
    <w:p w14:paraId="78C7EEC4" w14:textId="48C8363B" w:rsidR="00160F50" w:rsidRDefault="00780A7B" w:rsidP="007814E4">
      <w:r>
        <w:lastRenderedPageBreak/>
        <w:t>Fall 2025 Final:</w:t>
      </w:r>
    </w:p>
    <w:p w14:paraId="6753DA72" w14:textId="77777777" w:rsidR="00780A7B" w:rsidRDefault="00780A7B" w:rsidP="007814E4"/>
    <w:p w14:paraId="6C73DDE3" w14:textId="138C8D15" w:rsidR="00780A7B" w:rsidRDefault="00780A7B" w:rsidP="007814E4">
      <w:r>
        <w:t>(c) R(A,B,C,D) with {A-&gt;B, B-&gt;C, BC-&gt;</w:t>
      </w:r>
      <w:r>
        <w:t>D</w:t>
      </w:r>
      <w:r>
        <w:t>, D-&gt;A}</w:t>
      </w:r>
    </w:p>
    <w:p w14:paraId="1671DE31" w14:textId="3B33D1CA" w:rsidR="00780A7B" w:rsidRDefault="00780A7B" w:rsidP="007814E4">
      <w:r>
        <w:br/>
        <w:t>Canonical cover:</w:t>
      </w:r>
    </w:p>
    <w:p w14:paraId="0C5E6375" w14:textId="77777777" w:rsidR="00780A7B" w:rsidRDefault="00780A7B" w:rsidP="007814E4"/>
    <w:p w14:paraId="36C33A98" w14:textId="4FAE3EAA" w:rsidR="00780A7B" w:rsidRDefault="00780A7B" w:rsidP="007814E4">
      <w:r>
        <w:t xml:space="preserve">In </w:t>
      </w:r>
      <w:r>
        <w:t>BC-&gt;D</w:t>
      </w:r>
      <w:r>
        <w:t>, any extraneous attribute</w:t>
      </w:r>
    </w:p>
    <w:p w14:paraId="2157CD54" w14:textId="58FC4510" w:rsidR="00780A7B" w:rsidRDefault="00780A7B" w:rsidP="007814E4">
      <w:r>
        <w:t>B+: B C D A</w:t>
      </w:r>
    </w:p>
    <w:p w14:paraId="4B21076F" w14:textId="09F0D931" w:rsidR="00780A7B" w:rsidRDefault="00780A7B" w:rsidP="007814E4">
      <w:r>
        <w:t>CK: [1] B</w:t>
      </w:r>
    </w:p>
    <w:p w14:paraId="71C684A6" w14:textId="79EBA012" w:rsidR="00780A7B" w:rsidRDefault="00780A7B" w:rsidP="007814E4">
      <w:r>
        <w:t>C is an extraneous attribute.</w:t>
      </w:r>
    </w:p>
    <w:p w14:paraId="21632BB0" w14:textId="77777777" w:rsidR="00780A7B" w:rsidRDefault="00780A7B" w:rsidP="007814E4"/>
    <w:p w14:paraId="4B4E750E" w14:textId="00297DC1" w:rsidR="00780A7B" w:rsidRDefault="00780A7B" w:rsidP="007814E4">
      <w:r>
        <w:t>{A-&gt;B, B-&gt;C, B-&gt;D, D-&gt;A}</w:t>
      </w:r>
    </w:p>
    <w:p w14:paraId="424966BC" w14:textId="77777777" w:rsidR="00252F2F" w:rsidRDefault="00252F2F" w:rsidP="007814E4"/>
    <w:p w14:paraId="67B7DE45" w14:textId="3D68FBDE" w:rsidR="00252F2F" w:rsidRDefault="00252F2F" w:rsidP="007814E4">
      <w:r>
        <w:t>Any redundant FD? No</w:t>
      </w:r>
    </w:p>
    <w:p w14:paraId="4DB7EC9F" w14:textId="0E1D274E" w:rsidR="00252F2F" w:rsidRDefault="00252F2F" w:rsidP="007814E4">
      <w:r>
        <w:t>Canonical cover: {A-&gt;B, B-&gt;CD, D-&gt;A}</w:t>
      </w:r>
    </w:p>
    <w:p w14:paraId="639FE083" w14:textId="77777777" w:rsidR="00252F2F" w:rsidRDefault="00252F2F" w:rsidP="007814E4">
      <w:r>
        <w:br/>
        <w:t xml:space="preserve">L/NR: </w:t>
      </w:r>
      <w:r>
        <w:br/>
        <w:t>M: A, B, D</w:t>
      </w:r>
      <w:r>
        <w:br/>
        <w:t>R: C</w:t>
      </w:r>
    </w:p>
    <w:p w14:paraId="2B26A4B6" w14:textId="77777777" w:rsidR="00252F2F" w:rsidRDefault="00252F2F" w:rsidP="007814E4"/>
    <w:p w14:paraId="518564DB" w14:textId="77777777" w:rsidR="00252F2F" w:rsidRDefault="00252F2F" w:rsidP="007814E4">
      <w:r>
        <w:t>A+: A BCD</w:t>
      </w:r>
      <w:r>
        <w:br/>
        <w:t>D+: D A B C</w:t>
      </w:r>
    </w:p>
    <w:p w14:paraId="5DEC17F6" w14:textId="77777777" w:rsidR="00252F2F" w:rsidRDefault="00252F2F" w:rsidP="007814E4"/>
    <w:p w14:paraId="2B3AAC0E" w14:textId="77777777" w:rsidR="00252F2F" w:rsidRDefault="00252F2F" w:rsidP="007814E4">
      <w:r>
        <w:t>CK: [1] A, [2] B, [3] D</w:t>
      </w:r>
      <w:r>
        <w:br/>
        <w:t>prime: A, B, D</w:t>
      </w:r>
      <w:r>
        <w:br/>
        <w:t>non-prime: C</w:t>
      </w:r>
    </w:p>
    <w:p w14:paraId="510F8F72" w14:textId="76487EF8" w:rsidR="00252F2F" w:rsidRPr="007814E4" w:rsidRDefault="00252F2F" w:rsidP="007814E4">
      <w:r>
        <w:t>In BCNF</w:t>
      </w:r>
      <w:r>
        <w:br/>
      </w:r>
    </w:p>
    <w:sectPr w:rsidR="00252F2F" w:rsidRPr="00781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E2A"/>
    <w:multiLevelType w:val="multilevel"/>
    <w:tmpl w:val="D93C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3682C"/>
    <w:multiLevelType w:val="multilevel"/>
    <w:tmpl w:val="53E6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55575"/>
    <w:multiLevelType w:val="multilevel"/>
    <w:tmpl w:val="635A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73AE9"/>
    <w:multiLevelType w:val="multilevel"/>
    <w:tmpl w:val="8DB8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040D9"/>
    <w:multiLevelType w:val="multilevel"/>
    <w:tmpl w:val="1648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673EA"/>
    <w:multiLevelType w:val="multilevel"/>
    <w:tmpl w:val="70E47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25C8C"/>
    <w:multiLevelType w:val="multilevel"/>
    <w:tmpl w:val="62C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AF2C3F"/>
    <w:multiLevelType w:val="multilevel"/>
    <w:tmpl w:val="2AB6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60AAA"/>
    <w:multiLevelType w:val="multilevel"/>
    <w:tmpl w:val="A530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D21C86"/>
    <w:multiLevelType w:val="multilevel"/>
    <w:tmpl w:val="CF9E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03249"/>
    <w:multiLevelType w:val="multilevel"/>
    <w:tmpl w:val="C342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F6D43"/>
    <w:multiLevelType w:val="multilevel"/>
    <w:tmpl w:val="091E2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3415FE"/>
    <w:multiLevelType w:val="multilevel"/>
    <w:tmpl w:val="AC00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E2477"/>
    <w:multiLevelType w:val="multilevel"/>
    <w:tmpl w:val="2792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6614E8"/>
    <w:multiLevelType w:val="multilevel"/>
    <w:tmpl w:val="6C98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E37D8D"/>
    <w:multiLevelType w:val="multilevel"/>
    <w:tmpl w:val="B148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E7838"/>
    <w:multiLevelType w:val="multilevel"/>
    <w:tmpl w:val="B842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B1A43"/>
    <w:multiLevelType w:val="multilevel"/>
    <w:tmpl w:val="8264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7B325A"/>
    <w:multiLevelType w:val="multilevel"/>
    <w:tmpl w:val="CFF0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89013F"/>
    <w:multiLevelType w:val="multilevel"/>
    <w:tmpl w:val="07B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310633"/>
    <w:multiLevelType w:val="multilevel"/>
    <w:tmpl w:val="278E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557683"/>
    <w:multiLevelType w:val="multilevel"/>
    <w:tmpl w:val="B87C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875ADB"/>
    <w:multiLevelType w:val="multilevel"/>
    <w:tmpl w:val="7408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1B6359"/>
    <w:multiLevelType w:val="multilevel"/>
    <w:tmpl w:val="320A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4F22C0"/>
    <w:multiLevelType w:val="multilevel"/>
    <w:tmpl w:val="9AC8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D60CFB"/>
    <w:multiLevelType w:val="multilevel"/>
    <w:tmpl w:val="4E04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8C3113"/>
    <w:multiLevelType w:val="multilevel"/>
    <w:tmpl w:val="C9509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EB76F5"/>
    <w:multiLevelType w:val="multilevel"/>
    <w:tmpl w:val="D4FC6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8572597">
    <w:abstractNumId w:val="23"/>
  </w:num>
  <w:num w:numId="2" w16cid:durableId="1301031225">
    <w:abstractNumId w:val="8"/>
  </w:num>
  <w:num w:numId="3" w16cid:durableId="53552511">
    <w:abstractNumId w:val="11"/>
  </w:num>
  <w:num w:numId="4" w16cid:durableId="2124885074">
    <w:abstractNumId w:val="14"/>
  </w:num>
  <w:num w:numId="5" w16cid:durableId="2108964386">
    <w:abstractNumId w:val="7"/>
  </w:num>
  <w:num w:numId="6" w16cid:durableId="666398817">
    <w:abstractNumId w:val="24"/>
  </w:num>
  <w:num w:numId="7" w16cid:durableId="525368048">
    <w:abstractNumId w:val="9"/>
  </w:num>
  <w:num w:numId="8" w16cid:durableId="781650169">
    <w:abstractNumId w:val="9"/>
    <w:lvlOverride w:ilvl="1">
      <w:lvl w:ilvl="1">
        <w:numFmt w:val="decimal"/>
        <w:lvlText w:val="%2."/>
        <w:lvlJc w:val="left"/>
      </w:lvl>
    </w:lvlOverride>
  </w:num>
  <w:num w:numId="9" w16cid:durableId="1297680934">
    <w:abstractNumId w:val="9"/>
    <w:lvlOverride w:ilvl="1">
      <w:lvl w:ilvl="1">
        <w:numFmt w:val="decimal"/>
        <w:lvlText w:val="%2."/>
        <w:lvlJc w:val="left"/>
      </w:lvl>
    </w:lvlOverride>
  </w:num>
  <w:num w:numId="10" w16cid:durableId="781460583">
    <w:abstractNumId w:val="9"/>
    <w:lvlOverride w:ilvl="1">
      <w:lvl w:ilvl="1">
        <w:numFmt w:val="decimal"/>
        <w:lvlText w:val="%2."/>
        <w:lvlJc w:val="left"/>
      </w:lvl>
    </w:lvlOverride>
  </w:num>
  <w:num w:numId="11" w16cid:durableId="474419844">
    <w:abstractNumId w:val="17"/>
  </w:num>
  <w:num w:numId="12" w16cid:durableId="736053059">
    <w:abstractNumId w:val="0"/>
  </w:num>
  <w:num w:numId="13" w16cid:durableId="1947468540">
    <w:abstractNumId w:val="6"/>
  </w:num>
  <w:num w:numId="14" w16cid:durableId="761874299">
    <w:abstractNumId w:val="16"/>
  </w:num>
  <w:num w:numId="15" w16cid:durableId="671184719">
    <w:abstractNumId w:val="3"/>
  </w:num>
  <w:num w:numId="16" w16cid:durableId="1959022220">
    <w:abstractNumId w:val="26"/>
  </w:num>
  <w:num w:numId="17" w16cid:durableId="273290190">
    <w:abstractNumId w:val="10"/>
  </w:num>
  <w:num w:numId="18" w16cid:durableId="1272543338">
    <w:abstractNumId w:val="27"/>
  </w:num>
  <w:num w:numId="19" w16cid:durableId="1114254675">
    <w:abstractNumId w:val="18"/>
  </w:num>
  <w:num w:numId="20" w16cid:durableId="935941814">
    <w:abstractNumId w:val="5"/>
  </w:num>
  <w:num w:numId="21" w16cid:durableId="2063212324">
    <w:abstractNumId w:val="15"/>
  </w:num>
  <w:num w:numId="22" w16cid:durableId="1347564250">
    <w:abstractNumId w:val="1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3" w16cid:durableId="355159823">
    <w:abstractNumId w:val="2"/>
  </w:num>
  <w:num w:numId="24" w16cid:durableId="1992253221">
    <w:abstractNumId w:val="12"/>
  </w:num>
  <w:num w:numId="25" w16cid:durableId="936908643">
    <w:abstractNumId w:val="19"/>
  </w:num>
  <w:num w:numId="26" w16cid:durableId="130901448">
    <w:abstractNumId w:val="20"/>
  </w:num>
  <w:num w:numId="27" w16cid:durableId="1246303126">
    <w:abstractNumId w:val="25"/>
  </w:num>
  <w:num w:numId="28" w16cid:durableId="1105690478">
    <w:abstractNumId w:val="4"/>
  </w:num>
  <w:num w:numId="29" w16cid:durableId="373384494">
    <w:abstractNumId w:val="1"/>
  </w:num>
  <w:num w:numId="30" w16cid:durableId="922033373">
    <w:abstractNumId w:val="21"/>
  </w:num>
  <w:num w:numId="31" w16cid:durableId="824664467">
    <w:abstractNumId w:val="21"/>
    <w:lvlOverride w:ilvl="1">
      <w:lvl w:ilvl="1">
        <w:numFmt w:val="decimal"/>
        <w:lvlText w:val="%2."/>
        <w:lvlJc w:val="left"/>
      </w:lvl>
    </w:lvlOverride>
  </w:num>
  <w:num w:numId="32" w16cid:durableId="1880168307">
    <w:abstractNumId w:val="13"/>
  </w:num>
  <w:num w:numId="33" w16cid:durableId="13785789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3A"/>
    <w:rsid w:val="000017BE"/>
    <w:rsid w:val="00002420"/>
    <w:rsid w:val="000066AA"/>
    <w:rsid w:val="000066EA"/>
    <w:rsid w:val="000152AD"/>
    <w:rsid w:val="000239B1"/>
    <w:rsid w:val="000322C2"/>
    <w:rsid w:val="00035FAE"/>
    <w:rsid w:val="000407A7"/>
    <w:rsid w:val="000554D1"/>
    <w:rsid w:val="00066B29"/>
    <w:rsid w:val="00082E11"/>
    <w:rsid w:val="00086CD2"/>
    <w:rsid w:val="000968E3"/>
    <w:rsid w:val="000A0A1D"/>
    <w:rsid w:val="000A19B8"/>
    <w:rsid w:val="000A2D08"/>
    <w:rsid w:val="000A4F29"/>
    <w:rsid w:val="000B7393"/>
    <w:rsid w:val="000D430F"/>
    <w:rsid w:val="000D63F6"/>
    <w:rsid w:val="000D717F"/>
    <w:rsid w:val="000E3302"/>
    <w:rsid w:val="000F1DC5"/>
    <w:rsid w:val="00106DC0"/>
    <w:rsid w:val="00123377"/>
    <w:rsid w:val="00160F50"/>
    <w:rsid w:val="001613BF"/>
    <w:rsid w:val="001670EB"/>
    <w:rsid w:val="001778E6"/>
    <w:rsid w:val="0018000D"/>
    <w:rsid w:val="001816E8"/>
    <w:rsid w:val="001818AC"/>
    <w:rsid w:val="001820E6"/>
    <w:rsid w:val="00184A51"/>
    <w:rsid w:val="00192DAA"/>
    <w:rsid w:val="00194FBD"/>
    <w:rsid w:val="00196E05"/>
    <w:rsid w:val="001A7371"/>
    <w:rsid w:val="001B3407"/>
    <w:rsid w:val="001B41FE"/>
    <w:rsid w:val="001E22A5"/>
    <w:rsid w:val="001E6F6F"/>
    <w:rsid w:val="001F182F"/>
    <w:rsid w:val="001F1B7E"/>
    <w:rsid w:val="00213CB1"/>
    <w:rsid w:val="0022280D"/>
    <w:rsid w:val="00224B3F"/>
    <w:rsid w:val="00226618"/>
    <w:rsid w:val="0023126F"/>
    <w:rsid w:val="00242AAD"/>
    <w:rsid w:val="00251F76"/>
    <w:rsid w:val="00252F2F"/>
    <w:rsid w:val="00277863"/>
    <w:rsid w:val="00280B6F"/>
    <w:rsid w:val="00293EBA"/>
    <w:rsid w:val="002A1100"/>
    <w:rsid w:val="002A250C"/>
    <w:rsid w:val="002B7546"/>
    <w:rsid w:val="002C4AD2"/>
    <w:rsid w:val="002D054A"/>
    <w:rsid w:val="002D0CA6"/>
    <w:rsid w:val="002D40BF"/>
    <w:rsid w:val="002E3B7C"/>
    <w:rsid w:val="002E660A"/>
    <w:rsid w:val="00301104"/>
    <w:rsid w:val="00304631"/>
    <w:rsid w:val="0032686E"/>
    <w:rsid w:val="00326D8B"/>
    <w:rsid w:val="00330897"/>
    <w:rsid w:val="00333289"/>
    <w:rsid w:val="003641BD"/>
    <w:rsid w:val="003C7A1C"/>
    <w:rsid w:val="003C7F48"/>
    <w:rsid w:val="003D68F6"/>
    <w:rsid w:val="003D6F42"/>
    <w:rsid w:val="003E739B"/>
    <w:rsid w:val="003F1D04"/>
    <w:rsid w:val="003F4319"/>
    <w:rsid w:val="003F5B08"/>
    <w:rsid w:val="003F6977"/>
    <w:rsid w:val="004165D7"/>
    <w:rsid w:val="00427D79"/>
    <w:rsid w:val="00455E19"/>
    <w:rsid w:val="00460E91"/>
    <w:rsid w:val="004669BF"/>
    <w:rsid w:val="0047032F"/>
    <w:rsid w:val="004805F5"/>
    <w:rsid w:val="004B3BBB"/>
    <w:rsid w:val="004C139B"/>
    <w:rsid w:val="004C4ECD"/>
    <w:rsid w:val="004C7347"/>
    <w:rsid w:val="0050619D"/>
    <w:rsid w:val="005138B2"/>
    <w:rsid w:val="00523D45"/>
    <w:rsid w:val="00535274"/>
    <w:rsid w:val="00547812"/>
    <w:rsid w:val="005503B1"/>
    <w:rsid w:val="00553FFB"/>
    <w:rsid w:val="00557542"/>
    <w:rsid w:val="00561BAA"/>
    <w:rsid w:val="00563A1F"/>
    <w:rsid w:val="005660F0"/>
    <w:rsid w:val="00566DBD"/>
    <w:rsid w:val="00595A59"/>
    <w:rsid w:val="00596F3E"/>
    <w:rsid w:val="005979DB"/>
    <w:rsid w:val="00597E0C"/>
    <w:rsid w:val="005B3D53"/>
    <w:rsid w:val="006036ED"/>
    <w:rsid w:val="0061263A"/>
    <w:rsid w:val="006156B3"/>
    <w:rsid w:val="006159B5"/>
    <w:rsid w:val="00637727"/>
    <w:rsid w:val="00644728"/>
    <w:rsid w:val="00646476"/>
    <w:rsid w:val="006652E2"/>
    <w:rsid w:val="006740F5"/>
    <w:rsid w:val="0067759D"/>
    <w:rsid w:val="00683167"/>
    <w:rsid w:val="006A5390"/>
    <w:rsid w:val="006D5A3A"/>
    <w:rsid w:val="007124C5"/>
    <w:rsid w:val="0071341F"/>
    <w:rsid w:val="007214A8"/>
    <w:rsid w:val="007249BA"/>
    <w:rsid w:val="00744B8E"/>
    <w:rsid w:val="00753164"/>
    <w:rsid w:val="00773BBE"/>
    <w:rsid w:val="00780A7B"/>
    <w:rsid w:val="007814E4"/>
    <w:rsid w:val="007A35D2"/>
    <w:rsid w:val="007A75CF"/>
    <w:rsid w:val="007F7FB5"/>
    <w:rsid w:val="00805D22"/>
    <w:rsid w:val="00823D21"/>
    <w:rsid w:val="008323F4"/>
    <w:rsid w:val="008349A6"/>
    <w:rsid w:val="008430E1"/>
    <w:rsid w:val="00846CD6"/>
    <w:rsid w:val="0085434B"/>
    <w:rsid w:val="008548CD"/>
    <w:rsid w:val="008678AA"/>
    <w:rsid w:val="00882D0D"/>
    <w:rsid w:val="00894503"/>
    <w:rsid w:val="00894801"/>
    <w:rsid w:val="00896121"/>
    <w:rsid w:val="008A20A4"/>
    <w:rsid w:val="008A347C"/>
    <w:rsid w:val="008B6104"/>
    <w:rsid w:val="008C2C5D"/>
    <w:rsid w:val="008D2B16"/>
    <w:rsid w:val="008D4F27"/>
    <w:rsid w:val="00926314"/>
    <w:rsid w:val="009270F7"/>
    <w:rsid w:val="00933784"/>
    <w:rsid w:val="0093461E"/>
    <w:rsid w:val="009615A7"/>
    <w:rsid w:val="009633B0"/>
    <w:rsid w:val="0099690A"/>
    <w:rsid w:val="009A0C4F"/>
    <w:rsid w:val="009B4935"/>
    <w:rsid w:val="009C39FB"/>
    <w:rsid w:val="009C4BEC"/>
    <w:rsid w:val="009E1DD2"/>
    <w:rsid w:val="009E3BBC"/>
    <w:rsid w:val="009F167F"/>
    <w:rsid w:val="009F5628"/>
    <w:rsid w:val="009F5E90"/>
    <w:rsid w:val="00A17AC8"/>
    <w:rsid w:val="00A208CA"/>
    <w:rsid w:val="00A215BD"/>
    <w:rsid w:val="00A31681"/>
    <w:rsid w:val="00A45F15"/>
    <w:rsid w:val="00A64519"/>
    <w:rsid w:val="00A72D3E"/>
    <w:rsid w:val="00A73C50"/>
    <w:rsid w:val="00A75DC8"/>
    <w:rsid w:val="00A765EC"/>
    <w:rsid w:val="00A76AA0"/>
    <w:rsid w:val="00A806F7"/>
    <w:rsid w:val="00AD1BAE"/>
    <w:rsid w:val="00AE0624"/>
    <w:rsid w:val="00AF4BA2"/>
    <w:rsid w:val="00AF5439"/>
    <w:rsid w:val="00B171DE"/>
    <w:rsid w:val="00B17681"/>
    <w:rsid w:val="00B23845"/>
    <w:rsid w:val="00B24596"/>
    <w:rsid w:val="00B32956"/>
    <w:rsid w:val="00B37A50"/>
    <w:rsid w:val="00B51E9B"/>
    <w:rsid w:val="00B55839"/>
    <w:rsid w:val="00B55B15"/>
    <w:rsid w:val="00B73BF1"/>
    <w:rsid w:val="00B8062E"/>
    <w:rsid w:val="00BB464E"/>
    <w:rsid w:val="00BB4BA6"/>
    <w:rsid w:val="00BC30E3"/>
    <w:rsid w:val="00BC46FA"/>
    <w:rsid w:val="00BC568B"/>
    <w:rsid w:val="00BC7542"/>
    <w:rsid w:val="00BC7FC7"/>
    <w:rsid w:val="00BD0A17"/>
    <w:rsid w:val="00BD158B"/>
    <w:rsid w:val="00BF4D84"/>
    <w:rsid w:val="00C362BB"/>
    <w:rsid w:val="00C370AF"/>
    <w:rsid w:val="00C4150C"/>
    <w:rsid w:val="00C45AF1"/>
    <w:rsid w:val="00C52949"/>
    <w:rsid w:val="00C664BF"/>
    <w:rsid w:val="00C826CB"/>
    <w:rsid w:val="00C8706F"/>
    <w:rsid w:val="00C90308"/>
    <w:rsid w:val="00CB74E3"/>
    <w:rsid w:val="00CF3599"/>
    <w:rsid w:val="00CF3793"/>
    <w:rsid w:val="00D12EE5"/>
    <w:rsid w:val="00D164FD"/>
    <w:rsid w:val="00D319E4"/>
    <w:rsid w:val="00D31E69"/>
    <w:rsid w:val="00D473C9"/>
    <w:rsid w:val="00D600F0"/>
    <w:rsid w:val="00D65E33"/>
    <w:rsid w:val="00D6603B"/>
    <w:rsid w:val="00D7532B"/>
    <w:rsid w:val="00D91FF4"/>
    <w:rsid w:val="00DB2688"/>
    <w:rsid w:val="00DB27A6"/>
    <w:rsid w:val="00DB482F"/>
    <w:rsid w:val="00DC3A38"/>
    <w:rsid w:val="00DC6C9D"/>
    <w:rsid w:val="00DC7437"/>
    <w:rsid w:val="00DD6E13"/>
    <w:rsid w:val="00DE5DA2"/>
    <w:rsid w:val="00DF31C0"/>
    <w:rsid w:val="00E1043E"/>
    <w:rsid w:val="00E31CC9"/>
    <w:rsid w:val="00E52BC4"/>
    <w:rsid w:val="00E8094B"/>
    <w:rsid w:val="00EA0830"/>
    <w:rsid w:val="00EB6BC7"/>
    <w:rsid w:val="00EB6FC1"/>
    <w:rsid w:val="00EC6173"/>
    <w:rsid w:val="00ED1903"/>
    <w:rsid w:val="00ED2DCC"/>
    <w:rsid w:val="00EE3D42"/>
    <w:rsid w:val="00EE74D0"/>
    <w:rsid w:val="00EF5B99"/>
    <w:rsid w:val="00EF7AA2"/>
    <w:rsid w:val="00F001E1"/>
    <w:rsid w:val="00F170F5"/>
    <w:rsid w:val="00F22262"/>
    <w:rsid w:val="00F24014"/>
    <w:rsid w:val="00F2424B"/>
    <w:rsid w:val="00F30E43"/>
    <w:rsid w:val="00F31E22"/>
    <w:rsid w:val="00F34AA6"/>
    <w:rsid w:val="00F36A9A"/>
    <w:rsid w:val="00F412FD"/>
    <w:rsid w:val="00F567AA"/>
    <w:rsid w:val="00F81D0F"/>
    <w:rsid w:val="00F92345"/>
    <w:rsid w:val="00F9590D"/>
    <w:rsid w:val="00FA40C3"/>
    <w:rsid w:val="00FB0DE4"/>
    <w:rsid w:val="00FB473C"/>
    <w:rsid w:val="00FC04A2"/>
    <w:rsid w:val="00FD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064C"/>
  <w15:chartTrackingRefBased/>
  <w15:docId w15:val="{58B84C8F-0B0C-420D-B5A3-CEF4AD72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D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63A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basedOn w:val="Normal"/>
    <w:rsid w:val="00F2424B"/>
    <w:pPr>
      <w:spacing w:before="100" w:beforeAutospacing="1" w:after="100" w:afterAutospacing="1"/>
    </w:pPr>
  </w:style>
  <w:style w:type="paragraph" w:customStyle="1" w:styleId="Subtitle1">
    <w:name w:val="Subtitle1"/>
    <w:basedOn w:val="Normal"/>
    <w:rsid w:val="00F2424B"/>
    <w:pPr>
      <w:spacing w:before="100" w:beforeAutospacing="1" w:after="100" w:afterAutospacing="1"/>
    </w:pPr>
  </w:style>
  <w:style w:type="paragraph" w:customStyle="1" w:styleId="section">
    <w:name w:val="section"/>
    <w:basedOn w:val="Normal"/>
    <w:rsid w:val="00F2424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2424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424B"/>
    <w:rPr>
      <w:color w:val="0000FF"/>
      <w:u w:val="single"/>
    </w:rPr>
  </w:style>
  <w:style w:type="character" w:customStyle="1" w:styleId="Emphasis1">
    <w:name w:val="Emphasis1"/>
    <w:basedOn w:val="DefaultParagraphFont"/>
    <w:rsid w:val="00F2424B"/>
  </w:style>
  <w:style w:type="paragraph" w:customStyle="1" w:styleId="subsection">
    <w:name w:val="subsection"/>
    <w:basedOn w:val="Normal"/>
    <w:rsid w:val="00F2424B"/>
    <w:pPr>
      <w:spacing w:before="100" w:beforeAutospacing="1" w:after="100" w:afterAutospacing="1"/>
    </w:pPr>
  </w:style>
  <w:style w:type="paragraph" w:customStyle="1" w:styleId="example">
    <w:name w:val="example"/>
    <w:basedOn w:val="Normal"/>
    <w:rsid w:val="00F2424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60E91"/>
    <w:rPr>
      <w:b/>
      <w:bCs/>
    </w:rPr>
  </w:style>
  <w:style w:type="character" w:customStyle="1" w:styleId="Emphasis2">
    <w:name w:val="Emphasis2"/>
    <w:basedOn w:val="DefaultParagraphFont"/>
    <w:rsid w:val="00C664BF"/>
  </w:style>
  <w:style w:type="paragraph" w:customStyle="1" w:styleId="Title2">
    <w:name w:val="Title2"/>
    <w:basedOn w:val="Normal"/>
    <w:rsid w:val="00B17681"/>
    <w:pPr>
      <w:spacing w:before="100" w:beforeAutospacing="1" w:after="100" w:afterAutospacing="1"/>
    </w:pPr>
  </w:style>
  <w:style w:type="paragraph" w:customStyle="1" w:styleId="Subtitle2">
    <w:name w:val="Subtitle2"/>
    <w:basedOn w:val="Normal"/>
    <w:rsid w:val="00B17681"/>
    <w:pPr>
      <w:spacing w:before="100" w:beforeAutospacing="1" w:after="100" w:afterAutospacing="1"/>
    </w:pPr>
  </w:style>
  <w:style w:type="character" w:customStyle="1" w:styleId="Emphasis3">
    <w:name w:val="Emphasis3"/>
    <w:basedOn w:val="DefaultParagraphFont"/>
    <w:rsid w:val="00B17681"/>
  </w:style>
  <w:style w:type="character" w:styleId="Emphasis">
    <w:name w:val="Emphasis"/>
    <w:basedOn w:val="DefaultParagraphFont"/>
    <w:uiPriority w:val="20"/>
    <w:qFormat/>
    <w:rsid w:val="00B17681"/>
    <w:rPr>
      <w:i/>
      <w:iCs/>
    </w:rPr>
  </w:style>
  <w:style w:type="character" w:customStyle="1" w:styleId="example1">
    <w:name w:val="example1"/>
    <w:basedOn w:val="DefaultParagraphFont"/>
    <w:rsid w:val="00A215BD"/>
  </w:style>
  <w:style w:type="paragraph" w:customStyle="1" w:styleId="Title3">
    <w:name w:val="Title3"/>
    <w:basedOn w:val="Normal"/>
    <w:rsid w:val="001A7371"/>
    <w:pPr>
      <w:spacing w:before="100" w:beforeAutospacing="1" w:after="100" w:afterAutospacing="1"/>
    </w:pPr>
  </w:style>
  <w:style w:type="paragraph" w:customStyle="1" w:styleId="Subtitle3">
    <w:name w:val="Subtitle3"/>
    <w:basedOn w:val="Normal"/>
    <w:rsid w:val="001A7371"/>
    <w:pPr>
      <w:spacing w:before="100" w:beforeAutospacing="1" w:after="100" w:afterAutospacing="1"/>
    </w:pPr>
  </w:style>
  <w:style w:type="character" w:customStyle="1" w:styleId="Emphasis4">
    <w:name w:val="Emphasis4"/>
    <w:basedOn w:val="DefaultParagraphFont"/>
    <w:rsid w:val="001A7371"/>
  </w:style>
  <w:style w:type="paragraph" w:customStyle="1" w:styleId="code">
    <w:name w:val="code"/>
    <w:basedOn w:val="Normal"/>
    <w:rsid w:val="0085434B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2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280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9E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">
    <w:name w:val="Title4"/>
    <w:basedOn w:val="Normal"/>
    <w:rsid w:val="00894801"/>
    <w:pPr>
      <w:spacing w:before="100" w:beforeAutospacing="1" w:after="100" w:afterAutospacing="1"/>
    </w:pPr>
  </w:style>
  <w:style w:type="paragraph" w:customStyle="1" w:styleId="Subtitle4">
    <w:name w:val="Subtitle4"/>
    <w:basedOn w:val="Normal"/>
    <w:rsid w:val="00894801"/>
    <w:pPr>
      <w:spacing w:before="100" w:beforeAutospacing="1" w:after="100" w:afterAutospacing="1"/>
    </w:pPr>
  </w:style>
  <w:style w:type="character" w:customStyle="1" w:styleId="Emphasis5">
    <w:name w:val="Emphasis5"/>
    <w:basedOn w:val="DefaultParagraphFont"/>
    <w:rsid w:val="00894801"/>
  </w:style>
  <w:style w:type="paragraph" w:customStyle="1" w:styleId="code1">
    <w:name w:val="code1"/>
    <w:basedOn w:val="Normal"/>
    <w:rsid w:val="00894801"/>
    <w:pPr>
      <w:spacing w:before="100" w:beforeAutospacing="1" w:after="100" w:afterAutospacing="1"/>
    </w:pPr>
  </w:style>
  <w:style w:type="paragraph" w:customStyle="1" w:styleId="Title5">
    <w:name w:val="Title5"/>
    <w:basedOn w:val="Normal"/>
    <w:rsid w:val="000F1DC5"/>
    <w:pPr>
      <w:spacing w:before="100" w:beforeAutospacing="1" w:after="100" w:afterAutospacing="1"/>
    </w:pPr>
  </w:style>
  <w:style w:type="paragraph" w:customStyle="1" w:styleId="Subtitle5">
    <w:name w:val="Subtitle5"/>
    <w:basedOn w:val="Normal"/>
    <w:rsid w:val="000F1DC5"/>
    <w:pPr>
      <w:spacing w:before="100" w:beforeAutospacing="1" w:after="100" w:afterAutospacing="1"/>
    </w:pPr>
  </w:style>
  <w:style w:type="paragraph" w:customStyle="1" w:styleId="Title6">
    <w:name w:val="Title6"/>
    <w:basedOn w:val="Normal"/>
    <w:rsid w:val="00BC7542"/>
    <w:pPr>
      <w:spacing w:before="100" w:beforeAutospacing="1" w:after="100" w:afterAutospacing="1"/>
    </w:pPr>
  </w:style>
  <w:style w:type="paragraph" w:customStyle="1" w:styleId="Subtitle6">
    <w:name w:val="Subtitle6"/>
    <w:basedOn w:val="Normal"/>
    <w:rsid w:val="00BC7542"/>
    <w:pPr>
      <w:spacing w:before="100" w:beforeAutospacing="1" w:after="100" w:afterAutospacing="1"/>
    </w:pPr>
  </w:style>
  <w:style w:type="character" w:customStyle="1" w:styleId="Emphasis6">
    <w:name w:val="Emphasis6"/>
    <w:basedOn w:val="DefaultParagraphFont"/>
    <w:rsid w:val="00BC7542"/>
  </w:style>
  <w:style w:type="character" w:customStyle="1" w:styleId="subsection1">
    <w:name w:val="subsection1"/>
    <w:basedOn w:val="DefaultParagraphFont"/>
    <w:rsid w:val="00BC7542"/>
  </w:style>
  <w:style w:type="character" w:customStyle="1" w:styleId="cm-keyword">
    <w:name w:val="cm-keyword"/>
    <w:basedOn w:val="DefaultParagraphFont"/>
    <w:rsid w:val="00A73C50"/>
  </w:style>
  <w:style w:type="character" w:customStyle="1" w:styleId="cm-string">
    <w:name w:val="cm-string"/>
    <w:basedOn w:val="DefaultParagraphFont"/>
    <w:rsid w:val="00A73C50"/>
  </w:style>
  <w:style w:type="character" w:customStyle="1" w:styleId="cm-variable-2">
    <w:name w:val="cm-variable-2"/>
    <w:basedOn w:val="DefaultParagraphFont"/>
    <w:rsid w:val="00A73C50"/>
  </w:style>
  <w:style w:type="character" w:customStyle="1" w:styleId="cm-number">
    <w:name w:val="cm-number"/>
    <w:basedOn w:val="DefaultParagraphFont"/>
    <w:rsid w:val="00A73C50"/>
  </w:style>
  <w:style w:type="character" w:customStyle="1" w:styleId="cm-punctuation">
    <w:name w:val="cm-punctuation"/>
    <w:basedOn w:val="DefaultParagraphFont"/>
    <w:rsid w:val="00A73C50"/>
  </w:style>
  <w:style w:type="character" w:styleId="UnresolvedMention">
    <w:name w:val="Unresolved Mention"/>
    <w:basedOn w:val="DefaultParagraphFont"/>
    <w:uiPriority w:val="99"/>
    <w:semiHidden/>
    <w:unhideWhenUsed/>
    <w:rsid w:val="001B41FE"/>
    <w:rPr>
      <w:color w:val="605E5C"/>
      <w:shd w:val="clear" w:color="auto" w:fill="E1DFDD"/>
    </w:rPr>
  </w:style>
  <w:style w:type="character" w:customStyle="1" w:styleId="p">
    <w:name w:val="p"/>
    <w:basedOn w:val="DefaultParagraphFont"/>
    <w:rsid w:val="00F412FD"/>
  </w:style>
  <w:style w:type="character" w:customStyle="1" w:styleId="nc">
    <w:name w:val="nc"/>
    <w:basedOn w:val="DefaultParagraphFont"/>
    <w:rsid w:val="00F412FD"/>
  </w:style>
  <w:style w:type="character" w:customStyle="1" w:styleId="o">
    <w:name w:val="o"/>
    <w:basedOn w:val="DefaultParagraphFont"/>
    <w:rsid w:val="00F412FD"/>
  </w:style>
  <w:style w:type="character" w:customStyle="1" w:styleId="token">
    <w:name w:val="token"/>
    <w:basedOn w:val="DefaultParagraphFont"/>
    <w:rsid w:val="009633B0"/>
  </w:style>
  <w:style w:type="character" w:styleId="HTMLCode">
    <w:name w:val="HTML Code"/>
    <w:basedOn w:val="DefaultParagraphFont"/>
    <w:uiPriority w:val="99"/>
    <w:semiHidden/>
    <w:unhideWhenUsed/>
    <w:rsid w:val="00194FBD"/>
    <w:rPr>
      <w:rFonts w:ascii="Courier New" w:eastAsia="Times New Roman" w:hAnsi="Courier New" w:cs="Courier New"/>
      <w:sz w:val="20"/>
      <w:szCs w:val="20"/>
    </w:rPr>
  </w:style>
  <w:style w:type="paragraph" w:customStyle="1" w:styleId="Title7">
    <w:name w:val="Title7"/>
    <w:basedOn w:val="Normal"/>
    <w:rsid w:val="00F36A9A"/>
    <w:pPr>
      <w:spacing w:before="100" w:beforeAutospacing="1" w:after="100" w:afterAutospacing="1"/>
    </w:pPr>
  </w:style>
  <w:style w:type="paragraph" w:customStyle="1" w:styleId="Subtitle7">
    <w:name w:val="Subtitle7"/>
    <w:basedOn w:val="Normal"/>
    <w:rsid w:val="00F36A9A"/>
    <w:pPr>
      <w:spacing w:before="100" w:beforeAutospacing="1" w:after="100" w:afterAutospacing="1"/>
    </w:pPr>
  </w:style>
  <w:style w:type="character" w:customStyle="1" w:styleId="Emphasis7">
    <w:name w:val="Emphasis7"/>
    <w:basedOn w:val="DefaultParagraphFont"/>
    <w:rsid w:val="00F36A9A"/>
  </w:style>
  <w:style w:type="paragraph" w:customStyle="1" w:styleId="Title8">
    <w:name w:val="Title8"/>
    <w:basedOn w:val="Normal"/>
    <w:rsid w:val="002D40BF"/>
    <w:pPr>
      <w:spacing w:before="100" w:beforeAutospacing="1" w:after="100" w:afterAutospacing="1"/>
    </w:pPr>
  </w:style>
  <w:style w:type="paragraph" w:customStyle="1" w:styleId="Subtitle8">
    <w:name w:val="Subtitle8"/>
    <w:basedOn w:val="Normal"/>
    <w:rsid w:val="002D40BF"/>
    <w:pPr>
      <w:spacing w:before="100" w:beforeAutospacing="1" w:after="100" w:afterAutospacing="1"/>
    </w:pPr>
  </w:style>
  <w:style w:type="character" w:customStyle="1" w:styleId="Emphasis8">
    <w:name w:val="Emphasis8"/>
    <w:basedOn w:val="DefaultParagraphFont"/>
    <w:rsid w:val="002D40BF"/>
  </w:style>
  <w:style w:type="character" w:customStyle="1" w:styleId="section1">
    <w:name w:val="section1"/>
    <w:basedOn w:val="DefaultParagraphFont"/>
    <w:rsid w:val="00242AAD"/>
  </w:style>
  <w:style w:type="paragraph" w:customStyle="1" w:styleId="Title9">
    <w:name w:val="Title9"/>
    <w:basedOn w:val="Normal"/>
    <w:rsid w:val="00D600F0"/>
    <w:pPr>
      <w:spacing w:before="100" w:beforeAutospacing="1" w:after="100" w:afterAutospacing="1"/>
    </w:pPr>
  </w:style>
  <w:style w:type="paragraph" w:customStyle="1" w:styleId="Subtitle9">
    <w:name w:val="Subtitle9"/>
    <w:basedOn w:val="Normal"/>
    <w:rsid w:val="00D600F0"/>
    <w:pPr>
      <w:spacing w:before="100" w:beforeAutospacing="1" w:after="100" w:afterAutospacing="1"/>
    </w:pPr>
  </w:style>
  <w:style w:type="character" w:customStyle="1" w:styleId="Emphasis9">
    <w:name w:val="Emphasis9"/>
    <w:basedOn w:val="DefaultParagraphFont"/>
    <w:rsid w:val="00D600F0"/>
  </w:style>
  <w:style w:type="paragraph" w:customStyle="1" w:styleId="subsubsection">
    <w:name w:val="subsubsection"/>
    <w:basedOn w:val="Normal"/>
    <w:rsid w:val="00D600F0"/>
    <w:pPr>
      <w:spacing w:before="100" w:beforeAutospacing="1" w:after="100" w:afterAutospacing="1"/>
    </w:pPr>
  </w:style>
  <w:style w:type="character" w:customStyle="1" w:styleId="html-tag">
    <w:name w:val="html-tag"/>
    <w:basedOn w:val="DefaultParagraphFont"/>
    <w:rsid w:val="00E8094B"/>
  </w:style>
  <w:style w:type="character" w:customStyle="1" w:styleId="html-attribute-name">
    <w:name w:val="html-attribute-name"/>
    <w:basedOn w:val="DefaultParagraphFont"/>
    <w:rsid w:val="00E8094B"/>
  </w:style>
  <w:style w:type="paragraph" w:customStyle="1" w:styleId="Title10">
    <w:name w:val="Title10"/>
    <w:basedOn w:val="Normal"/>
    <w:rsid w:val="000D717F"/>
    <w:pPr>
      <w:spacing w:before="100" w:beforeAutospacing="1" w:after="100" w:afterAutospacing="1"/>
    </w:pPr>
  </w:style>
  <w:style w:type="paragraph" w:customStyle="1" w:styleId="Subtitle10">
    <w:name w:val="Subtitle10"/>
    <w:basedOn w:val="Normal"/>
    <w:rsid w:val="000D717F"/>
    <w:pPr>
      <w:spacing w:before="100" w:beforeAutospacing="1" w:after="100" w:afterAutospacing="1"/>
    </w:pPr>
  </w:style>
  <w:style w:type="character" w:customStyle="1" w:styleId="Emphasis10">
    <w:name w:val="Emphasis10"/>
    <w:basedOn w:val="DefaultParagraphFont"/>
    <w:rsid w:val="000D717F"/>
  </w:style>
  <w:style w:type="paragraph" w:customStyle="1" w:styleId="Title11">
    <w:name w:val="Title11"/>
    <w:basedOn w:val="Normal"/>
    <w:rsid w:val="00123377"/>
    <w:pPr>
      <w:spacing w:before="100" w:beforeAutospacing="1" w:after="100" w:afterAutospacing="1"/>
    </w:pPr>
  </w:style>
  <w:style w:type="paragraph" w:customStyle="1" w:styleId="Subtitle11">
    <w:name w:val="Subtitle11"/>
    <w:basedOn w:val="Normal"/>
    <w:rsid w:val="00123377"/>
    <w:pPr>
      <w:spacing w:before="100" w:beforeAutospacing="1" w:after="100" w:afterAutospacing="1"/>
    </w:pPr>
  </w:style>
  <w:style w:type="character" w:customStyle="1" w:styleId="Emphasis11">
    <w:name w:val="Emphasis11"/>
    <w:basedOn w:val="DefaultParagraphFont"/>
    <w:rsid w:val="00123377"/>
  </w:style>
  <w:style w:type="paragraph" w:customStyle="1" w:styleId="Title12">
    <w:name w:val="Title12"/>
    <w:basedOn w:val="Normal"/>
    <w:rsid w:val="000322C2"/>
    <w:pPr>
      <w:spacing w:before="100" w:beforeAutospacing="1" w:after="100" w:afterAutospacing="1"/>
    </w:pPr>
  </w:style>
  <w:style w:type="paragraph" w:customStyle="1" w:styleId="Subtitle12">
    <w:name w:val="Subtitle12"/>
    <w:basedOn w:val="Normal"/>
    <w:rsid w:val="000322C2"/>
    <w:pPr>
      <w:spacing w:before="100" w:beforeAutospacing="1" w:after="100" w:afterAutospacing="1"/>
    </w:pPr>
  </w:style>
  <w:style w:type="character" w:customStyle="1" w:styleId="Emphasis12">
    <w:name w:val="Emphasis12"/>
    <w:basedOn w:val="DefaultParagraphFont"/>
    <w:rsid w:val="000322C2"/>
  </w:style>
  <w:style w:type="paragraph" w:customStyle="1" w:styleId="Title13">
    <w:name w:val="Title13"/>
    <w:basedOn w:val="Normal"/>
    <w:rsid w:val="00427D79"/>
    <w:pPr>
      <w:spacing w:before="100" w:beforeAutospacing="1" w:after="100" w:afterAutospacing="1"/>
    </w:pPr>
  </w:style>
  <w:style w:type="paragraph" w:customStyle="1" w:styleId="Subtitle13">
    <w:name w:val="Subtitle13"/>
    <w:basedOn w:val="Normal"/>
    <w:rsid w:val="00427D79"/>
    <w:pPr>
      <w:spacing w:before="100" w:beforeAutospacing="1" w:after="100" w:afterAutospacing="1"/>
    </w:pPr>
  </w:style>
  <w:style w:type="character" w:customStyle="1" w:styleId="Emphasis13">
    <w:name w:val="Emphasis13"/>
    <w:basedOn w:val="DefaultParagraphFont"/>
    <w:rsid w:val="00427D79"/>
  </w:style>
  <w:style w:type="character" w:customStyle="1" w:styleId="lg-highlight-property">
    <w:name w:val="lg-highlight-property"/>
    <w:basedOn w:val="DefaultParagraphFont"/>
    <w:rsid w:val="00882D0D"/>
  </w:style>
  <w:style w:type="character" w:customStyle="1" w:styleId="lg-highlight-title">
    <w:name w:val="lg-highlight-title"/>
    <w:basedOn w:val="DefaultParagraphFont"/>
    <w:rsid w:val="00882D0D"/>
  </w:style>
  <w:style w:type="paragraph" w:customStyle="1" w:styleId="Title14">
    <w:name w:val="Title14"/>
    <w:basedOn w:val="Normal"/>
    <w:rsid w:val="00196E05"/>
    <w:pPr>
      <w:spacing w:before="100" w:beforeAutospacing="1" w:after="100" w:afterAutospacing="1"/>
    </w:pPr>
  </w:style>
  <w:style w:type="paragraph" w:customStyle="1" w:styleId="Subtitle14">
    <w:name w:val="Subtitle14"/>
    <w:basedOn w:val="Normal"/>
    <w:rsid w:val="00196E05"/>
    <w:pPr>
      <w:spacing w:before="100" w:beforeAutospacing="1" w:after="100" w:afterAutospacing="1"/>
    </w:pPr>
  </w:style>
  <w:style w:type="character" w:customStyle="1" w:styleId="Emphasis14">
    <w:name w:val="Emphasis14"/>
    <w:basedOn w:val="DefaultParagraphFont"/>
    <w:rsid w:val="00196E05"/>
  </w:style>
  <w:style w:type="paragraph" w:customStyle="1" w:styleId="title0">
    <w:name w:val="title"/>
    <w:basedOn w:val="Normal"/>
    <w:rsid w:val="00160F50"/>
    <w:pPr>
      <w:spacing w:before="100" w:beforeAutospacing="1" w:after="100" w:afterAutospacing="1"/>
    </w:pPr>
  </w:style>
  <w:style w:type="paragraph" w:customStyle="1" w:styleId="subtitle0">
    <w:name w:val="subtitle"/>
    <w:basedOn w:val="Normal"/>
    <w:rsid w:val="00160F50"/>
    <w:pPr>
      <w:spacing w:before="100" w:beforeAutospacing="1" w:after="100" w:afterAutospacing="1"/>
    </w:pPr>
  </w:style>
  <w:style w:type="character" w:customStyle="1" w:styleId="emphasis0">
    <w:name w:val="emphasis"/>
    <w:basedOn w:val="DefaultParagraphFont"/>
    <w:rsid w:val="00160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v.mysql.com/doc/refman/5.6/en/create-tabl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Memory_hierarch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2802</TotalTime>
  <Pages>9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13</cp:revision>
  <dcterms:created xsi:type="dcterms:W3CDTF">2026-01-12T22:49:00Z</dcterms:created>
  <dcterms:modified xsi:type="dcterms:W3CDTF">2026-04-29T19:08:00Z</dcterms:modified>
</cp:coreProperties>
</file>