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3C15CC" w14:textId="77777777" w:rsidR="006036ED" w:rsidRPr="00F2424B" w:rsidRDefault="006036ED" w:rsidP="006036ED">
      <w:pPr>
        <w:rPr>
          <w:b/>
          <w:bCs/>
        </w:rPr>
      </w:pPr>
      <w:r w:rsidRPr="00F2424B">
        <w:rPr>
          <w:b/>
          <w:bCs/>
        </w:rPr>
        <w:t>CSCI 4333.</w:t>
      </w:r>
      <w:r>
        <w:rPr>
          <w:b/>
          <w:bCs/>
        </w:rPr>
        <w:t>1</w:t>
      </w:r>
      <w:r w:rsidRPr="00F2424B">
        <w:rPr>
          <w:b/>
          <w:bCs/>
        </w:rPr>
        <w:t xml:space="preserve"> </w:t>
      </w:r>
    </w:p>
    <w:p w14:paraId="3C1D017C" w14:textId="77777777" w:rsidR="006036ED" w:rsidRDefault="006036ED" w:rsidP="006036ED">
      <w:pPr>
        <w:rPr>
          <w:b/>
          <w:bCs/>
        </w:rPr>
      </w:pPr>
      <w:r w:rsidRPr="00F2424B">
        <w:rPr>
          <w:b/>
          <w:bCs/>
        </w:rPr>
        <w:t>Annotation</w:t>
      </w:r>
    </w:p>
    <w:p w14:paraId="15BC9EE0" w14:textId="179181A6" w:rsidR="0085434B" w:rsidRDefault="006036ED" w:rsidP="006036ED">
      <w:pPr>
        <w:rPr>
          <w:b/>
          <w:bCs/>
        </w:rPr>
      </w:pPr>
      <w:r>
        <w:rPr>
          <w:b/>
          <w:bCs/>
        </w:rPr>
        <w:t>2/2</w:t>
      </w:r>
      <w:r w:rsidR="002A1100">
        <w:rPr>
          <w:b/>
          <w:bCs/>
        </w:rPr>
        <w:t>5</w:t>
      </w:r>
      <w:r>
        <w:rPr>
          <w:b/>
          <w:bCs/>
        </w:rPr>
        <w:t>/26</w:t>
      </w:r>
    </w:p>
    <w:p w14:paraId="5CB0BBC7" w14:textId="77777777" w:rsidR="00BC7542" w:rsidRPr="00BC7542" w:rsidRDefault="00BC7542" w:rsidP="00BC7542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 SQL and MySQL</w:t>
      </w:r>
    </w:p>
    <w:p w14:paraId="0320B61C" w14:textId="77777777" w:rsidR="00BC7542" w:rsidRPr="00BC7542" w:rsidRDefault="00BC7542" w:rsidP="00BC7542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BC7542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18F70A7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</w:t>
      </w:r>
    </w:p>
    <w:p w14:paraId="58595D36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SQL (Structured Query Language):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defacto standard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for relational databases.</w:t>
      </w:r>
    </w:p>
    <w:p w14:paraId="7759B343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SQL-like languages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also used in non-relational DBMS.</w:t>
      </w:r>
    </w:p>
    <w:p w14:paraId="473EF897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Contains core specifications and extensions. Latest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 standard: 2016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55D39E62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using a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pure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relational model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e.g.</w:t>
      </w:r>
    </w:p>
    <w:p w14:paraId="326FF42A" w14:textId="77777777" w:rsidR="00BC7542" w:rsidRP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 the terms row, column, and table instead of tuple, attribute, and relation.</w:t>
      </w:r>
    </w:p>
    <w:p w14:paraId="0BF6AB94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The results may not be a set.</w:t>
      </w:r>
    </w:p>
    <w:p w14:paraId="38E7959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SELECT s.major</w:t>
      </w:r>
    </w:p>
    <w:p w14:paraId="73412049" w14:textId="4AF2A2EE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FROM student AS s;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 </w:t>
      </w:r>
    </w:p>
    <w:p w14:paraId="09CA065C" w14:textId="4D04F225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Return 11 rows</w:t>
      </w:r>
    </w:p>
    <w:p w14:paraId="4F62BA7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SELECT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DISTINCT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s.major</w:t>
      </w:r>
    </w:p>
    <w:p w14:paraId="598F8BFB" w14:textId="199890B9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FROM student AS s;</w:t>
      </w:r>
    </w:p>
    <w:p w14:paraId="26AC1815" w14:textId="0C5E42C1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Return 5 rows</w:t>
      </w:r>
    </w:p>
    <w:p w14:paraId="546CB4D9" w14:textId="77777777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0BF5BC1E" w14:textId="709B44F5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</w:pPr>
      <w:r>
        <w:rPr>
          <w:noProof/>
        </w:rPr>
        <w:lastRenderedPageBreak/>
        <w:drawing>
          <wp:inline distT="0" distB="0" distL="0" distR="0" wp14:anchorId="0FB16211" wp14:editId="51803A34">
            <wp:extent cx="5195506" cy="4900761"/>
            <wp:effectExtent l="0" t="0" r="5715" b="0"/>
            <wp:docPr id="367055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05500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584" cy="490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108B6" w14:textId="77777777" w:rsid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Mostly based on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Tuple Relational Calculus (TRC)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and a little on Relational Algebra (RA).</w:t>
      </w:r>
    </w:p>
    <w:p w14:paraId="2FAF5D84" w14:textId="54B7A516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TRC:</w:t>
      </w:r>
    </w:p>
    <w:p w14:paraId="08DD42D0" w14:textId="3A444EAF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7314FAD4" wp14:editId="7A4A22F8">
            <wp:extent cx="5943600" cy="554355"/>
            <wp:effectExtent l="0" t="0" r="0" b="0"/>
            <wp:docPr id="1413434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343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SQL:</w:t>
      </w:r>
    </w:p>
    <w:p w14:paraId="21107EF2" w14:textId="06E4CF21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SELECT DISTINCT l.LevelUId l.StartDate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FROM LevelHistory AS l  -- alias l: row/tuple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WHERE l.SwimmerId = 2;</w:t>
      </w:r>
    </w:p>
    <w:p w14:paraId="104A6F28" w14:textId="77777777" w:rsid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4F4F115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B57ED95" w14:textId="77777777" w:rsid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SQL is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mostly declarative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7F7D912" w14:textId="008925C1" w:rsidR="000A4F29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87A141D" wp14:editId="16FC537B">
            <wp:extent cx="5943600" cy="847725"/>
            <wp:effectExtent l="0" t="0" r="0" b="9525"/>
            <wp:docPr id="316351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5146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DA407" w14:textId="4518648F" w:rsidR="00A73C50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steps:</w:t>
      </w:r>
    </w:p>
    <w:p w14:paraId="791A0610" w14:textId="77777777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 w:rsidRPr="00A73C50">
        <w:rPr>
          <w:color w:val="000000"/>
        </w:rPr>
        <w:t>R1 &lt;- student AS s INNER JOIN enroll AS e ON (s.stuId = e.stuId)</w:t>
      </w:r>
    </w:p>
    <w:p w14:paraId="6F5ADC00" w14:textId="0760A797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>
        <w:rPr>
          <w:color w:val="000000"/>
        </w:rPr>
        <w:t>R2 &lt;- R1</w:t>
      </w:r>
      <w:r w:rsidRPr="00A73C50">
        <w:rPr>
          <w:color w:val="000000"/>
        </w:rPr>
        <w:tab/>
        <w:t>INNER JOIN class AS c ON (e.classId = c.classId)</w:t>
      </w:r>
    </w:p>
    <w:p w14:paraId="0BB6EC81" w14:textId="4D945D1D" w:rsid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 w:rsidRPr="00A73C50">
        <w:rPr>
          <w:color w:val="000000"/>
        </w:rPr>
        <w:t xml:space="preserve">R3 &lt;- R2 </w:t>
      </w:r>
      <w:r w:rsidRPr="00A73C50">
        <w:rPr>
          <w:color w:val="000000"/>
        </w:rPr>
        <w:tab/>
        <w:t>INNER JOIN course AS co ON (c.courseId = co.courseId)</w:t>
      </w:r>
    </w:p>
    <w:p w14:paraId="53599EA2" w14:textId="6CCB2433" w:rsidR="00A73C50" w:rsidRPr="00A73C50" w:rsidRDefault="00A73C50" w:rsidP="00A73C50">
      <w:pPr>
        <w:pStyle w:val="HTMLPreformatted"/>
        <w:numPr>
          <w:ilvl w:val="0"/>
          <w:numId w:val="163"/>
        </w:numPr>
        <w:rPr>
          <w:color w:val="000000"/>
        </w:rPr>
      </w:pPr>
      <w:r>
        <w:rPr>
          <w:color w:val="000000"/>
        </w:rPr>
        <w:t>Full SQL using R3 in the FROM course.</w:t>
      </w:r>
    </w:p>
    <w:p w14:paraId="696B99D7" w14:textId="47735ED8" w:rsidR="00A73C50" w:rsidRPr="00BC7542" w:rsidRDefault="00A73C50" w:rsidP="000A4F2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SQL has functions and operations (INNER JOIN, UNION, INTERSECT, …)</w:t>
      </w:r>
    </w:p>
    <w:p w14:paraId="37424133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DBMS vendor-specific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extensions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are common.</w:t>
      </w:r>
    </w:p>
    <w:p w14:paraId="03CC13BA" w14:textId="77777777" w:rsidR="00BC7542" w:rsidRPr="00BC7542" w:rsidRDefault="00BC7542" w:rsidP="00BC7542">
      <w:pPr>
        <w:numPr>
          <w:ilvl w:val="0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SQL Contains:</w:t>
      </w:r>
    </w:p>
    <w:p w14:paraId="471D8403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Data Definition Language (DDL): </w:t>
      </w:r>
      <w:r w:rsidRPr="00BC7542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define the relation schema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(structure)</w:t>
      </w:r>
    </w:p>
    <w:p w14:paraId="25A244CF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>CREATE TABLE Venue(</w:t>
      </w:r>
    </w:p>
    <w:p w14:paraId="5D367E9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VenueId     INT UNSIGNED AUTO_INCREMENT, </w:t>
      </w:r>
    </w:p>
    <w:p w14:paraId="0EA2FB9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-- ok to use smaller INT such as SMALLINT</w:t>
      </w:r>
    </w:p>
    <w:p w14:paraId="1D9B7594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Name        VARCHAR(100) NOT NULL,</w:t>
      </w:r>
    </w:p>
    <w:p w14:paraId="6FFA637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Address     VARCHAR(100) NOT NULL,</w:t>
      </w:r>
    </w:p>
    <w:p w14:paraId="73C5B42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City        VARCHAR(50) NOT NULL,</w:t>
      </w:r>
    </w:p>
    <w:p w14:paraId="029C13F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State       VARCHAR(15) NOT NULL,</w:t>
      </w:r>
    </w:p>
    <w:p w14:paraId="38B659DF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ZipCode     VARCHAR(10) NOT NULL,</w:t>
      </w:r>
    </w:p>
    <w:p w14:paraId="46A29EE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Phone       VARCHAR(12) NOT NULL,</w:t>
      </w:r>
    </w:p>
    <w:p w14:paraId="67B5C034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CONSTRAINT venue_pk PRIMARY KEY(VenueId),</w:t>
      </w:r>
    </w:p>
    <w:p w14:paraId="429B7A02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CONSTRAINT venue_ck_1 UNIQUE(Name)</w:t>
      </w:r>
    </w:p>
    <w:p w14:paraId="61A486E0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>);</w:t>
      </w:r>
    </w:p>
    <w:p w14:paraId="1AB69885" w14:textId="77777777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25E3ED5" w14:textId="77777777" w:rsidR="00BC7542" w:rsidRP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Manipulation Language (DML): manipulate data; CRUD:</w:t>
      </w:r>
    </w:p>
    <w:p w14:paraId="049D3FC2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Create: Insert</w:t>
      </w:r>
    </w:p>
    <w:p w14:paraId="1FA3A8CE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Read</w:t>
      </w:r>
    </w:p>
    <w:p w14:paraId="648FAA92" w14:textId="77777777" w:rsidR="00BC7542" w:rsidRP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768F84AB" w14:textId="77777777" w:rsidR="00BC7542" w:rsidRDefault="00BC7542" w:rsidP="00BC7542">
      <w:pPr>
        <w:numPr>
          <w:ilvl w:val="2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1FF54819" w14:textId="25F89920" w:rsidR="00A73C50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E.g. SELECT,</w:t>
      </w:r>
    </w:p>
    <w:p w14:paraId="2C97BBAB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>INSERT INTO Level (LevelId, Level, Description) VALUES</w:t>
      </w:r>
    </w:p>
    <w:p w14:paraId="54074AF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(1, 'Green', 'First Level'),</w:t>
      </w:r>
    </w:p>
    <w:p w14:paraId="36D4AAC5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(2, 'Blue', 'Second level'),</w:t>
      </w:r>
    </w:p>
    <w:p w14:paraId="17A81FC3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(3, 'Yellow', 'Third level'),</w:t>
      </w:r>
    </w:p>
    <w:p w14:paraId="27D7274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(4, 'Pink', 'Fourth level'),</w:t>
      </w:r>
    </w:p>
    <w:p w14:paraId="040B75F1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(5, 'Orange', 'Fifth level'),</w:t>
      </w:r>
    </w:p>
    <w:p w14:paraId="46B83E2C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lastRenderedPageBreak/>
        <w:t xml:space="preserve">    (6, 'Lime', 'Six level'),</w:t>
      </w:r>
    </w:p>
    <w:p w14:paraId="2535EA7D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(7, 'Purple', 'Seventh level'),</w:t>
      </w:r>
    </w:p>
    <w:p w14:paraId="20718259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(8, 'Red', 'Eigth level'),</w:t>
      </w:r>
    </w:p>
    <w:p w14:paraId="3DA24801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(9, 'Brown', 'Ninth level'),</w:t>
      </w:r>
    </w:p>
    <w:p w14:paraId="15B126A2" w14:textId="77777777" w:rsidR="00A73C50" w:rsidRDefault="00A73C50" w:rsidP="00A73C50">
      <w:pPr>
        <w:pStyle w:val="HTMLPreformatted"/>
        <w:rPr>
          <w:color w:val="000000"/>
        </w:rPr>
      </w:pPr>
      <w:r>
        <w:rPr>
          <w:color w:val="000000"/>
        </w:rPr>
        <w:t xml:space="preserve">    (10, 'Black', 'Tenth level');</w:t>
      </w:r>
    </w:p>
    <w:p w14:paraId="0A6DAF7B" w14:textId="77777777" w:rsidR="00A73C50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5197225B" w14:textId="77777777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7AE187F5" w14:textId="77777777" w:rsidR="00BC7542" w:rsidRDefault="00BC7542" w:rsidP="00BC7542">
      <w:pPr>
        <w:numPr>
          <w:ilvl w:val="1"/>
          <w:numId w:val="13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Administration Language: for DB administration such as user and security management.</w:t>
      </w:r>
    </w:p>
    <w:p w14:paraId="5637C282" w14:textId="3EFDBFE0" w:rsidR="00A73C50" w:rsidRPr="00BC7542" w:rsidRDefault="00A73C50" w:rsidP="00A73C5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CREATE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hyperlink r:id="rId8" w:tgtFrame="mysql_doc" w:history="1">
        <w:r w:rsidRPr="00A73C50">
          <w:rPr>
            <w:rFonts w:ascii="Courier New" w:hAnsi="Courier New" w:cs="Courier New"/>
            <w:color w:val="0000FF"/>
            <w:sz w:val="20"/>
            <w:szCs w:val="20"/>
            <w:u w:val="single"/>
            <w:shd w:val="clear" w:color="auto" w:fill="E5E5E5"/>
          </w:rPr>
          <w:t>USER</w:t>
        </w:r>
      </w:hyperlink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AA1111"/>
          <w:sz w:val="20"/>
          <w:szCs w:val="20"/>
          <w:shd w:val="clear" w:color="auto" w:fill="E5E5E5"/>
        </w:rPr>
        <w:t>'s1'</w:t>
      </w:r>
      <w:r w:rsidRPr="00A73C50">
        <w:rPr>
          <w:rFonts w:ascii="Courier New" w:hAnsi="Courier New" w:cs="Courier New"/>
          <w:color w:val="0055AA"/>
          <w:sz w:val="20"/>
          <w:szCs w:val="20"/>
          <w:shd w:val="clear" w:color="auto" w:fill="E5E5E5"/>
        </w:rPr>
        <w:t>@'%' IDENTIFIED VIA mysql_native_password USING '***';GRANT ALL PRIVILEGES ON *.* TO 's1'@'%'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REQUIRE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NONE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WITH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GRANT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</w:t>
      </w:r>
      <w:r w:rsidRPr="00A73C50">
        <w:rPr>
          <w:rFonts w:ascii="Courier New" w:hAnsi="Courier New" w:cs="Courier New"/>
          <w:color w:val="770088"/>
          <w:sz w:val="20"/>
          <w:szCs w:val="20"/>
          <w:shd w:val="clear" w:color="auto" w:fill="E5E5E5"/>
        </w:rPr>
        <w:t>OPTION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MAX_QUERIES_PER_HOUR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MAX_CONNECTIONS_PER_HOUR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MAX_UPDATES_PER_HOUR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 MAX_USER_CONNECTIONS </w:t>
      </w:r>
      <w:r w:rsidRPr="00A73C50">
        <w:rPr>
          <w:rFonts w:ascii="Courier New" w:hAnsi="Courier New" w:cs="Courier New"/>
          <w:color w:val="116644"/>
          <w:sz w:val="20"/>
          <w:szCs w:val="20"/>
          <w:shd w:val="clear" w:color="auto" w:fill="E5E5E5"/>
        </w:rPr>
        <w:t>0</w:t>
      </w:r>
      <w:r w:rsidRPr="00A73C50">
        <w:rPr>
          <w:rFonts w:ascii="Courier New" w:hAnsi="Courier New" w:cs="Courier New"/>
          <w:color w:val="444444"/>
          <w:sz w:val="20"/>
          <w:szCs w:val="20"/>
          <w:shd w:val="clear" w:color="auto" w:fill="E5E5E5"/>
        </w:rPr>
        <w:t>;</w:t>
      </w:r>
    </w:p>
    <w:p w14:paraId="3929BB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MySQL</w:t>
      </w:r>
    </w:p>
    <w:p w14:paraId="1103C8E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 </w:t>
      </w:r>
      <w:hyperlink r:id="rId9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 drastically simplified university, as examples.</w:t>
      </w:r>
    </w:p>
    <w:p w14:paraId="593EFB6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2.1 DDL:</w:t>
      </w:r>
    </w:p>
    <w:p w14:paraId="604005DF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Make sure that you are familiar with the core SQL Data Definition Language (DDL) commands. Refer to, for example: </w:t>
      </w:r>
      <w:hyperlink r:id="rId10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http://www.w3schools.com/sql/default.asp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132E193A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MariaDB DDL: </w:t>
      </w:r>
      <w:hyperlink r:id="rId11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https://mariadb.com/kb/en/sql-statements/</w:t>
        </w:r>
      </w:hyperlink>
    </w:p>
    <w:p w14:paraId="6A8A780C" w14:textId="77777777" w:rsid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DDL manual: </w:t>
      </w:r>
      <w:hyperlink r:id="rId12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https://dev.mysql.com/doc/refman/8.1/en/sql-statements.html</w:t>
        </w:r>
      </w:hyperlink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09C5D67" w14:textId="78974B34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Manual:</w:t>
      </w:r>
    </w:p>
    <w:p w14:paraId="5E422888" w14:textId="1EBA533F" w:rsidR="001B41FE" w:rsidRDefault="001B41FE" w:rsidP="001B41FE">
      <w:pPr>
        <w:pStyle w:val="ListParagraph"/>
        <w:numPr>
          <w:ilvl w:val="0"/>
          <w:numId w:val="1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Check version.</w:t>
      </w:r>
    </w:p>
    <w:p w14:paraId="57D6830B" w14:textId="163817DB" w:rsidR="001B41FE" w:rsidRDefault="001B41FE" w:rsidP="001B41FE">
      <w:pPr>
        <w:pStyle w:val="ListParagraph"/>
        <w:numPr>
          <w:ilvl w:val="0"/>
          <w:numId w:val="16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Check timeliness and relevant of Web materials.</w:t>
      </w:r>
    </w:p>
    <w:p w14:paraId="4470DBDE" w14:textId="25E12B5C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4A493B11" wp14:editId="114FD804">
            <wp:extent cx="5943600" cy="3780155"/>
            <wp:effectExtent l="0" t="0" r="0" b="0"/>
            <wp:docPr id="1050269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2697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9F95" w14:textId="77777777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39F31E34" w14:textId="299E96B9" w:rsidR="001B41FE" w:rsidRDefault="001B41FE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Manual may use BNF: </w:t>
      </w:r>
      <w:hyperlink r:id="rId14" w:history="1">
        <w:r w:rsidRPr="003F38EA">
          <w:rPr>
            <w:rStyle w:val="Hyperlink"/>
            <w:rFonts w:ascii="Verdana" w:eastAsia="Times New Roman" w:hAnsi="Verdana" w:cs="Times New Roman"/>
            <w:kern w:val="0"/>
            <w14:ligatures w14:val="none"/>
          </w:rPr>
          <w:t>https://en.wikipedia.org/wiki/Backus%E2%80%93Naur_form</w:t>
        </w:r>
      </w:hyperlink>
    </w:p>
    <w:p w14:paraId="03D1F760" w14:textId="0DCFC5FB" w:rsidR="001B41FE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Use to define syntax of CFG (Context Free Grammar)</w:t>
      </w:r>
    </w:p>
    <w:p w14:paraId="2DE82AA9" w14:textId="7A168E74" w:rsidR="00F412FD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Vs Context Sensitive Grammar (CSG)</w:t>
      </w:r>
    </w:p>
    <w:p w14:paraId="6A04D344" w14:textId="363F8FC2" w:rsidR="00F412FD" w:rsidRDefault="00F412FD" w:rsidP="001B41F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Rules: e.g.,</w:t>
      </w:r>
    </w:p>
    <w:p w14:paraId="3FB65A49" w14:textId="77777777" w:rsidR="00F412FD" w:rsidRDefault="00F412FD" w:rsidP="00F412FD">
      <w:pPr>
        <w:pStyle w:val="HTMLPreformatted"/>
        <w:pBdr>
          <w:top w:val="single" w:sz="6" w:space="12" w:color="DADDE3"/>
          <w:left w:val="single" w:sz="6" w:space="12" w:color="DADDE3"/>
          <w:bottom w:val="single" w:sz="6" w:space="12" w:color="DADDE3"/>
          <w:right w:val="single" w:sz="6" w:space="12" w:color="DADDE3"/>
        </w:pBdr>
        <w:shd w:val="clear" w:color="auto" w:fill="F8F9FA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o"/>
          <w:rFonts w:eastAsiaTheme="majorEastAsia"/>
          <w:color w:val="666666"/>
          <w:sz w:val="24"/>
          <w:szCs w:val="24"/>
        </w:rPr>
        <w:t>::=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first-name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|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initial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"."</w:t>
      </w:r>
    </w:p>
    <w:p w14:paraId="6948C76A" w14:textId="69C09004" w:rsidR="00F412FD" w:rsidRDefault="00F412FD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Non-terminals: </w:t>
      </w:r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personal-part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, </w:t>
      </w:r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first-name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,</w:t>
      </w:r>
      <w:r>
        <w:rPr>
          <w:rStyle w:val="p"/>
          <w:color w:val="101418"/>
          <w:sz w:val="24"/>
          <w:szCs w:val="24"/>
        </w:rPr>
        <w:t>&lt;</w:t>
      </w:r>
      <w:r>
        <w:rPr>
          <w:rStyle w:val="nc"/>
          <w:b/>
          <w:bCs/>
          <w:color w:val="0000FF"/>
          <w:sz w:val="24"/>
          <w:szCs w:val="24"/>
        </w:rPr>
        <w:t>initial</w:t>
      </w:r>
      <w:r>
        <w:rPr>
          <w:rStyle w:val="p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color w:val="101418"/>
          <w:sz w:val="24"/>
          <w:szCs w:val="24"/>
        </w:rPr>
        <w:br/>
        <w:t>terminals: "."</w:t>
      </w:r>
    </w:p>
    <w:p w14:paraId="58FEC54A" w14:textId="0B334A9E" w:rsidR="00F412FD" w:rsidRDefault="00F412FD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</w:t>
      </w:r>
      <w:r>
        <w:rPr>
          <w:rStyle w:val="o"/>
          <w:color w:val="666666"/>
          <w:sz w:val="24"/>
          <w:szCs w:val="24"/>
        </w:rPr>
        <w:t>::=</w:t>
      </w:r>
      <w:r>
        <w:rPr>
          <w:color w:val="101418"/>
          <w:sz w:val="24"/>
          <w:szCs w:val="24"/>
        </w:rPr>
        <w:t xml:space="preserve">  can be expanded to</w:t>
      </w:r>
      <w:r>
        <w:rPr>
          <w:color w:val="101418"/>
          <w:sz w:val="24"/>
          <w:szCs w:val="24"/>
        </w:rPr>
        <w:br/>
        <w:t>|: or</w:t>
      </w:r>
    </w:p>
    <w:p w14:paraId="5AA2C782" w14:textId="77777777" w:rsidR="00F412FD" w:rsidRDefault="00F412FD" w:rsidP="00F412FD">
      <w:pPr>
        <w:pStyle w:val="HTMLPreformatted"/>
        <w:pBdr>
          <w:top w:val="single" w:sz="6" w:space="12" w:color="DADDE3"/>
          <w:left w:val="single" w:sz="6" w:space="12" w:color="DADDE3"/>
          <w:bottom w:val="single" w:sz="6" w:space="12" w:color="DADDE3"/>
          <w:right w:val="single" w:sz="6" w:space="12" w:color="DADDE3"/>
        </w:pBdr>
        <w:shd w:val="clear" w:color="auto" w:fill="F8F9FA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name-part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o"/>
          <w:rFonts w:eastAsiaTheme="majorEastAsia"/>
          <w:color w:val="666666"/>
          <w:sz w:val="24"/>
          <w:szCs w:val="24"/>
        </w:rPr>
        <w:t>::=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last-name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opt-suffix-part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EOL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|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personal-part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  <w:r>
        <w:rPr>
          <w:color w:val="101418"/>
          <w:sz w:val="24"/>
          <w:szCs w:val="24"/>
        </w:rPr>
        <w:t xml:space="preserve"> </w:t>
      </w:r>
      <w:r>
        <w:rPr>
          <w:rStyle w:val="p"/>
          <w:rFonts w:eastAsiaTheme="majorEastAsia"/>
          <w:color w:val="101418"/>
          <w:sz w:val="24"/>
          <w:szCs w:val="24"/>
        </w:rPr>
        <w:t>&lt;</w:t>
      </w:r>
      <w:r>
        <w:rPr>
          <w:rStyle w:val="nc"/>
          <w:rFonts w:eastAsiaTheme="majorEastAsia"/>
          <w:b/>
          <w:bCs/>
          <w:color w:val="0000FF"/>
          <w:sz w:val="24"/>
          <w:szCs w:val="24"/>
        </w:rPr>
        <w:t>name-part</w:t>
      </w:r>
      <w:r>
        <w:rPr>
          <w:rStyle w:val="p"/>
          <w:rFonts w:eastAsiaTheme="majorEastAsia"/>
          <w:color w:val="101418"/>
          <w:sz w:val="24"/>
          <w:szCs w:val="24"/>
        </w:rPr>
        <w:t>&gt;</w:t>
      </w:r>
    </w:p>
    <w:p w14:paraId="2896BEFE" w14:textId="27514DD8" w:rsidR="00F412FD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5242E75" wp14:editId="1F3EA594">
            <wp:extent cx="5943600" cy="2985770"/>
            <wp:effectExtent l="0" t="0" r="0" b="5080"/>
            <wp:docPr id="387511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1176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6492C" w14:textId="04840544" w:rsidR="009633B0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>MySQL:</w:t>
      </w:r>
    </w:p>
    <w:p w14:paraId="3F49C7DF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0C857EB2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create_definition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785A2D7B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4A14DE3" w14:textId="368FB814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79D4C6E5" w14:textId="0AEBB111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Create_Table_Statement ::=</w:t>
      </w:r>
    </w:p>
    <w:p w14:paraId="47BFFBDF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2B2E8383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create_definition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</w:t>
      </w:r>
    </w:p>
    <w:p w14:paraId="327808D7" w14:textId="77777777" w:rsidR="009633B0" w:rsidRPr="009633B0" w:rsidRDefault="009633B0" w:rsidP="009633B0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57DE7EA9" w14:textId="41F7E830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  <w:r w:rsidRPr="009633B0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9633B0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r w:rsidRPr="009633B0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230B7D97" w14:textId="77777777" w:rsidR="009633B0" w:rsidRDefault="009633B0" w:rsidP="009633B0">
      <w:pPr>
        <w:spacing w:before="100" w:beforeAutospacing="1" w:after="100" w:afterAutospacing="1" w:line="240" w:lineRule="auto"/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</w:pPr>
    </w:p>
    <w:p w14:paraId="7A5B9907" w14:textId="5671C5F6" w:rsidR="009633B0" w:rsidRDefault="009633B0" w:rsidP="009633B0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noProof/>
        </w:rPr>
        <w:drawing>
          <wp:inline distT="0" distB="0" distL="0" distR="0" wp14:anchorId="65C45C83" wp14:editId="17CC9ACD">
            <wp:extent cx="5943600" cy="1496695"/>
            <wp:effectExtent l="0" t="0" r="0" b="8255"/>
            <wp:docPr id="134010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102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7322C" w14:textId="098F7A9B" w:rsidR="009633B0" w:rsidRDefault="009633B0" w:rsidP="009633B0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t>CREATE TEMPORARY TABLE IF NOT EXISTS temp1</w:t>
      </w:r>
      <w:r>
        <w:rPr>
          <w:color w:val="101418"/>
          <w:sz w:val="24"/>
          <w:szCs w:val="24"/>
        </w:rPr>
        <w:br/>
        <w:t>(tId INT);</w:t>
      </w:r>
    </w:p>
    <w:p w14:paraId="1B80F128" w14:textId="3ECC0051" w:rsidR="00F412FD" w:rsidRPr="0093461E" w:rsidRDefault="009633B0" w:rsidP="001B41FE">
      <w:pPr>
        <w:spacing w:before="100" w:beforeAutospacing="1" w:after="100" w:afterAutospacing="1" w:line="240" w:lineRule="auto"/>
        <w:rPr>
          <w:color w:val="101418"/>
          <w:sz w:val="24"/>
          <w:szCs w:val="24"/>
        </w:rPr>
      </w:pPr>
      <w:r>
        <w:rPr>
          <w:color w:val="101418"/>
          <w:sz w:val="24"/>
          <w:szCs w:val="24"/>
        </w:rPr>
        <w:lastRenderedPageBreak/>
        <w:t xml:space="preserve">Create_definition -&gt; </w:t>
      </w:r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col_name</w:t>
      </w:r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 </w:t>
      </w:r>
      <w:r>
        <w:rPr>
          <w:rStyle w:val="Emphasis"/>
          <w:rFonts w:ascii="Consolas" w:hAnsi="Consolas"/>
          <w:color w:val="000000"/>
          <w:sz w:val="19"/>
          <w:szCs w:val="19"/>
          <w:bdr w:val="none" w:sz="0" w:space="0" w:color="auto" w:frame="1"/>
        </w:rPr>
        <w:t>column_definition -&gt; tId INT</w:t>
      </w:r>
    </w:p>
    <w:p w14:paraId="5D2C441E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 DDL: some examples</w:t>
      </w:r>
    </w:p>
    <w:p w14:paraId="063E11FC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TABLE</w:t>
      </w:r>
    </w:p>
    <w:p w14:paraId="1644B748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DATABASE: a database contains a collection of related tables for an application.</w:t>
      </w:r>
    </w:p>
    <w:p w14:paraId="65380A9D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VIEW: a view is a virtual table for users to access a subset of a database.</w:t>
      </w:r>
    </w:p>
    <w:p w14:paraId="31FC117D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INDEX: an index is a data structure to enhance access performance of specific queries.</w:t>
      </w:r>
    </w:p>
    <w:p w14:paraId="2E37A3D4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PROCEDURE</w:t>
      </w:r>
    </w:p>
    <w:p w14:paraId="2794D76E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FUNCTION</w:t>
      </w:r>
    </w:p>
    <w:p w14:paraId="14196185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TRIGGER: a trigger is event-driven procedural code activated by events.</w:t>
      </w:r>
    </w:p>
    <w:p w14:paraId="2CBED487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ALTER (No ALTER TRIGGER and ALTER INDEX)</w:t>
      </w:r>
    </w:p>
    <w:p w14:paraId="2FEC1523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DROP</w:t>
      </w:r>
    </w:p>
    <w:p w14:paraId="0EF3AE3E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 that in MySQL, DATABASE and SCHEMA having the same meaning. Hierarchy:</w:t>
      </w:r>
    </w:p>
    <w:p w14:paraId="357041C9" w14:textId="77777777" w:rsidR="00BC7542" w:rsidRPr="00BC7542" w:rsidRDefault="00BC7542" w:rsidP="00BC7542">
      <w:pPr>
        <w:numPr>
          <w:ilvl w:val="1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MySQL: Database = Schema: contains a collection of tables.</w:t>
      </w:r>
    </w:p>
    <w:p w14:paraId="2E989DE1" w14:textId="77777777" w:rsidR="00BC7542" w:rsidRPr="00BC7542" w:rsidRDefault="00BC7542" w:rsidP="00BC7542">
      <w:pPr>
        <w:numPr>
          <w:ilvl w:val="1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Postgres:</w:t>
      </w:r>
    </w:p>
    <w:p w14:paraId="2FED7CC2" w14:textId="77777777" w:rsidR="00BC7542" w:rsidRPr="00BC7542" w:rsidRDefault="00BC7542" w:rsidP="00BC7542">
      <w:pPr>
        <w:numPr>
          <w:ilvl w:val="2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database contains a collection of schema.</w:t>
      </w:r>
    </w:p>
    <w:p w14:paraId="44D7E4E9" w14:textId="77777777" w:rsidR="00BC7542" w:rsidRPr="00BC7542" w:rsidRDefault="00BC7542" w:rsidP="00BC7542">
      <w:pPr>
        <w:numPr>
          <w:ilvl w:val="2"/>
          <w:numId w:val="13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schema contains a collection of tables.</w:t>
      </w:r>
    </w:p>
    <w:p w14:paraId="29758E98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Constraints: to implement certain constraints in your data model.</w:t>
      </w:r>
    </w:p>
    <w:p w14:paraId="1DEC2FCB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NULL: attributes cannot have an null value.</w:t>
      </w:r>
    </w:p>
    <w:p w14:paraId="08F238AB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UNIQUE: KEY; the set of attributes must be unique for each row:</w:t>
      </w:r>
    </w:p>
    <w:p w14:paraId="4F74BB42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PRIMARY KEY: unique, not null, and used for the physical structure of the relation.</w:t>
      </w:r>
    </w:p>
    <w:p w14:paraId="4C40A339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FOREIGN KEY</w:t>
      </w:r>
    </w:p>
    <w:p w14:paraId="66C2B026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CHECK: for a Boolean condition on the columns.</w:t>
      </w:r>
    </w:p>
    <w:p w14:paraId="55EC97F7" w14:textId="77777777" w:rsidR="00BC7542" w:rsidRPr="00BC7542" w:rsidRDefault="00BC7542" w:rsidP="00BC7542">
      <w:pPr>
        <w:numPr>
          <w:ilvl w:val="1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DEFAULT: define a default value.</w:t>
      </w:r>
    </w:p>
    <w:p w14:paraId="708EC9BA" w14:textId="77777777" w:rsidR="00BC7542" w:rsidRPr="00BC7542" w:rsidRDefault="00BC7542" w:rsidP="00BC7542">
      <w:pPr>
        <w:numPr>
          <w:ilvl w:val="0"/>
          <w:numId w:val="13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 other options:</w:t>
      </w:r>
    </w:p>
    <w:p w14:paraId="30DDCD19" w14:textId="77777777" w:rsidR="00BC7542" w:rsidRPr="00BC7542" w:rsidRDefault="00BC7542" w:rsidP="00BC7542">
      <w:pPr>
        <w:numPr>
          <w:ilvl w:val="1"/>
          <w:numId w:val="13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AUTO INCREMENT: automatic increment an integer if a value is not specified. Used for id.</w:t>
      </w:r>
    </w:p>
    <w:p w14:paraId="4811FA8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4C584C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Experimenting with the CREATE TABLE command. Execute the following code and ensure that you understand the result. For example,</w:t>
      </w:r>
    </w:p>
    <w:p w14:paraId="5882CD48" w14:textId="77777777" w:rsidR="00BC7542" w:rsidRPr="00BC7542" w:rsidRDefault="00BC7542" w:rsidP="00BC7542">
      <w:pPr>
        <w:numPr>
          <w:ilvl w:val="0"/>
          <w:numId w:val="13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temporary table is not persistent. It is created for a SQL client session. Its scope is the client session.</w:t>
      </w:r>
    </w:p>
    <w:p w14:paraId="3549BA21" w14:textId="77777777" w:rsidR="00D12EE5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SCHEMA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USE 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s2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SELECT * FROM </w:t>
      </w:r>
      <w:r w:rsidRPr="00BC7542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toyu.student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;</w:t>
      </w:r>
    </w:p>
    <w:p w14:paraId="56706747" w14:textId="4DDE9A7A" w:rsidR="00D12EE5" w:rsidRPr="00D12EE5" w:rsidRDefault="00D12EE5" w:rsidP="00D12EE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Full name must be used as student is not in tinker.</w:t>
      </w:r>
    </w:p>
    <w:p w14:paraId="0E938CB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4D8A490F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[(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create_definition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,...)]</w:t>
      </w:r>
    </w:p>
    <w:p w14:paraId="4D21929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table_options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C01E2BB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partition_options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0F63F009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IGNORE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REPLACE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</w:p>
    <w:p w14:paraId="1FF1C014" w14:textId="07FC436B" w:rsidR="00D12EE5" w:rsidRDefault="00D12EE5" w:rsidP="00D12EE5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AS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query_expression</w:t>
      </w:r>
    </w:p>
    <w:p w14:paraId="15A1C023" w14:textId="48BDEE01" w:rsidR="00D12EE5" w:rsidRDefault="00D12EE5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S2 is permanent table stored in the server.</w:t>
      </w:r>
    </w:p>
    <w:p w14:paraId="43D1A401" w14:textId="77777777" w:rsidR="00D12EE5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s2;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CREATE </w:t>
      </w:r>
      <w:r w:rsidRPr="00BC7542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TEMPORARY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TABLE s3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toyu.student;</w:t>
      </w:r>
    </w:p>
    <w:p w14:paraId="68A8B13F" w14:textId="77777777" w:rsidR="00D12EE5" w:rsidRDefault="00D12EE5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S3 is termporary table stored in the client session.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TABLE s4 LIKE toyu.student;</w:t>
      </w:r>
    </w:p>
    <w:p w14:paraId="3E5E2A9A" w14:textId="77777777" w:rsidR="00D12EE5" w:rsidRPr="00D12EE5" w:rsidRDefault="00D12EE5" w:rsidP="00D12EE5">
      <w:pPr>
        <w:spacing w:after="0" w:line="240" w:lineRule="auto"/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</w:pP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CREATE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TEMPORARY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TABLE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[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IF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NOT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0077AA"/>
          <w:kern w:val="0"/>
          <w:sz w:val="19"/>
          <w:szCs w:val="19"/>
          <w:bdr w:val="none" w:sz="0" w:space="0" w:color="auto" w:frame="1"/>
          <w14:ligatures w14:val="none"/>
        </w:rPr>
        <w:t>EXISTS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]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tbl_name</w:t>
      </w:r>
    </w:p>
    <w:p w14:paraId="2D0A3606" w14:textId="202A18CA" w:rsidR="00BC7542" w:rsidRPr="00BC7542" w:rsidRDefault="00D12EE5" w:rsidP="00D12EE5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   {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LIKE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old_tbl_name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|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(</w:t>
      </w:r>
      <w:r w:rsidRPr="00D12EE5">
        <w:rPr>
          <w:rFonts w:ascii="Consolas" w:eastAsia="Times New Roman" w:hAnsi="Consolas" w:cs="Times New Roman"/>
          <w:color w:val="A67F59"/>
          <w:kern w:val="0"/>
          <w:sz w:val="19"/>
          <w:szCs w:val="19"/>
          <w:bdr w:val="none" w:sz="0" w:space="0" w:color="auto" w:frame="1"/>
          <w14:ligatures w14:val="none"/>
        </w:rPr>
        <w:t>LIKE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</w:t>
      </w:r>
      <w:r w:rsidRPr="00D12EE5">
        <w:rPr>
          <w:rFonts w:ascii="Consolas" w:eastAsia="Times New Roman" w:hAnsi="Consolas" w:cs="Times New Roman"/>
          <w:i/>
          <w:iCs/>
          <w:color w:val="000000"/>
          <w:kern w:val="0"/>
          <w:sz w:val="19"/>
          <w:szCs w:val="19"/>
          <w:bdr w:val="none" w:sz="0" w:space="0" w:color="auto" w:frame="1"/>
          <w14:ligatures w14:val="none"/>
        </w:rPr>
        <w:t>old_tbl_name</w:t>
      </w:r>
      <w:r w:rsidRPr="00D12EE5">
        <w:rPr>
          <w:rFonts w:ascii="Consolas" w:eastAsia="Times New Roman" w:hAnsi="Consolas" w:cs="Times New Roman"/>
          <w:color w:val="999999"/>
          <w:kern w:val="0"/>
          <w:sz w:val="19"/>
          <w:szCs w:val="19"/>
          <w:bdr w:val="none" w:sz="0" w:space="0" w:color="auto" w:frame="1"/>
          <w14:ligatures w14:val="none"/>
        </w:rPr>
        <w:t>)</w:t>
      </w:r>
      <w:r w:rsidRPr="00D12EE5">
        <w:rPr>
          <w:rFonts w:ascii="Consolas" w:eastAsia="Times New Roman" w:hAnsi="Consolas" w:cs="Times New Roman"/>
          <w:color w:val="000000"/>
          <w:kern w:val="0"/>
          <w:sz w:val="19"/>
          <w:szCs w:val="19"/>
          <w:shd w:val="clear" w:color="auto" w:fill="F8F8F8"/>
          <w14:ligatures w14:val="none"/>
        </w:rPr>
        <w:t xml:space="preserve"> }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s4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toyu.student;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SHOW TABLES;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Note that keys and constraints of student are missing in s2 and S3.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 xml:space="preserve">DESC </w:t>
      </w:r>
      <w:r w:rsidR="00D319E4">
        <w:rPr>
          <w:rFonts w:ascii="Courier New" w:eastAsia="Times New Roman" w:hAnsi="Courier New" w:cs="Courier New"/>
          <w:color w:val="000000"/>
          <w:kern w:val="0"/>
          <w14:ligatures w14:val="none"/>
        </w:rPr>
        <w:t>toyu.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student;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s2;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DESC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s2;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s3;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TABLE s4;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br/>
        <w:t>SHOW TABLES;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DROP SCHEMA IF EXISTS tinker;</w:t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Column names may include </w:t>
      </w:r>
      <w:r w:rsidR="00BC7542"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special characters</w:t>
      </w:r>
      <w:r w:rsidR="00BC7542"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 For example, you cannot use the name 'first name' directly as column name, as spaces are interpreted as separator. You will need special syntax. For example:</w:t>
      </w:r>
    </w:p>
    <w:p w14:paraId="7BC7491C" w14:textId="77777777" w:rsidR="00BC7542" w:rsidRPr="00BC7542" w:rsidRDefault="00BC7542" w:rsidP="00BC7542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MySQL, use back-quote: </w:t>
      </w:r>
      <w:r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`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first name</w:t>
      </w:r>
      <w:r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`</w:t>
      </w:r>
    </w:p>
    <w:p w14:paraId="274CBB92" w14:textId="77777777" w:rsidR="00BC7542" w:rsidRPr="00BC7542" w:rsidRDefault="00BC7542" w:rsidP="00BC7542">
      <w:pPr>
        <w:numPr>
          <w:ilvl w:val="0"/>
          <w:numId w:val="13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In MS SQL Server, use []: </w:t>
      </w:r>
      <w:r w:rsidRPr="0093461E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[first name]</w:t>
      </w:r>
    </w:p>
    <w:p w14:paraId="45C4A861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 each column, there is a data type and optional specifiers (such as NULL, NOT NULL, default values, etc.)</w:t>
      </w:r>
    </w:p>
    <w:p w14:paraId="247C7100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 and indexes can be defined.</w:t>
      </w:r>
    </w:p>
    <w:p w14:paraId="5507C5B8" w14:textId="77777777" w:rsidR="00BC7542" w:rsidRPr="00BC7542" w:rsidRDefault="00BC7542" w:rsidP="00BC7542">
      <w:pPr>
        <w:numPr>
          <w:ilvl w:val="0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 general, some important considerations in creating tables:</w:t>
      </w:r>
    </w:p>
    <w:p w14:paraId="263910F1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columns?</w:t>
      </w:r>
    </w:p>
    <w:p w14:paraId="764BB302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What are the data types of the columns?</w:t>
      </w:r>
    </w:p>
    <w:p w14:paraId="511F3C2D" w14:textId="77777777" w:rsidR="00BC7542" w:rsidRPr="00BC7542" w:rsidRDefault="00BC7542" w:rsidP="00BC7542">
      <w:pPr>
        <w:numPr>
          <w:ilvl w:val="2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right domain: be restrictive.</w:t>
      </w:r>
    </w:p>
    <w:p w14:paraId="36546C48" w14:textId="77777777" w:rsidR="00BC7542" w:rsidRPr="00BC7542" w:rsidRDefault="00BC7542" w:rsidP="00BC7542">
      <w:pPr>
        <w:numPr>
          <w:ilvl w:val="2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Performance consideration.</w:t>
      </w:r>
    </w:p>
    <w:p w14:paraId="5FCAC924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Nullability of columns</w:t>
      </w:r>
    </w:p>
    <w:p w14:paraId="019352C2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</w:p>
    <w:p w14:paraId="0BDA8671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Candidate keys</w:t>
      </w:r>
    </w:p>
    <w:p w14:paraId="596445BD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Foreign keys: can they be enforced by the selected storage engine?</w:t>
      </w:r>
    </w:p>
    <w:p w14:paraId="76D43AD6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Indexes: performance tuning.</w:t>
      </w:r>
    </w:p>
    <w:p w14:paraId="46E21DBA" w14:textId="77777777" w:rsidR="00BC7542" w:rsidRPr="00BC7542" w:rsidRDefault="00BC7542" w:rsidP="00BC7542">
      <w:pPr>
        <w:numPr>
          <w:ilvl w:val="1"/>
          <w:numId w:val="13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Additional constraints: check whether they are enforced by the storage engine.</w:t>
      </w:r>
    </w:p>
    <w:p w14:paraId="6B9B375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3CA61AF5" w14:textId="77777777" w:rsidR="00BC7542" w:rsidRPr="00BC7542" w:rsidRDefault="00BC7542" w:rsidP="00BC7542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only supports foreign key constraint in the InnoDB database engine.</w:t>
      </w:r>
    </w:p>
    <w:p w14:paraId="4B64FEA6" w14:textId="77777777" w:rsidR="00BC7542" w:rsidRPr="00BC7542" w:rsidRDefault="00BC7542" w:rsidP="00BC7542">
      <w:pPr>
        <w:numPr>
          <w:ilvl w:val="0"/>
          <w:numId w:val="13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Older versions of MySQL ignore the 'check' clause.</w:t>
      </w:r>
    </w:p>
    <w:p w14:paraId="7C89F16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2.2 Data types</w:t>
      </w:r>
    </w:p>
    <w:p w14:paraId="52FE1697" w14:textId="77777777" w:rsidR="00BC7542" w:rsidRPr="0093461E" w:rsidRDefault="00BC7542" w:rsidP="00BC7542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Data types in MySQL are rich: </w:t>
      </w:r>
      <w:hyperlink r:id="rId17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https://dev.mysql.com/doc/refman/8.1/en/data-</w:t>
        </w:r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</w:t>
        </w:r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ypes.html</w:t>
        </w:r>
      </w:hyperlink>
    </w:p>
    <w:p w14:paraId="14AB16F2" w14:textId="42C8B884" w:rsidR="0093461E" w:rsidRDefault="0093461E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t xml:space="preserve">E.g. Fixed point number: </w:t>
      </w:r>
      <w:r>
        <w:rPr>
          <w:rFonts w:ascii="Consolas" w:hAnsi="Consolas"/>
          <w:color w:val="000000"/>
          <w:sz w:val="19"/>
          <w:szCs w:val="19"/>
          <w:shd w:val="clear" w:color="auto" w:fill="F8F8F8"/>
        </w:rPr>
        <w:t xml:space="preserve">salary </w:t>
      </w:r>
      <w:r>
        <w:rPr>
          <w:rStyle w:val="token"/>
          <w:rFonts w:ascii="Consolas" w:hAnsi="Consolas"/>
          <w:color w:val="834689"/>
          <w:sz w:val="19"/>
          <w:szCs w:val="19"/>
          <w:bdr w:val="none" w:sz="0" w:space="0" w:color="auto" w:frame="1"/>
        </w:rPr>
        <w:t>DECIMAL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(</w:t>
      </w:r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5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,</w:t>
      </w:r>
      <w:r>
        <w:rPr>
          <w:rStyle w:val="token"/>
          <w:rFonts w:ascii="Consolas" w:hAnsi="Consolas"/>
          <w:color w:val="990055"/>
          <w:sz w:val="19"/>
          <w:szCs w:val="19"/>
          <w:bdr w:val="none" w:sz="0" w:space="0" w:color="auto" w:frame="1"/>
        </w:rPr>
        <w:t>2</w:t>
      </w:r>
      <w:r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>)</w:t>
      </w:r>
      <w:r w:rsidR="00194FBD">
        <w:rPr>
          <w:rStyle w:val="token"/>
          <w:rFonts w:ascii="Consolas" w:hAnsi="Consolas"/>
          <w:color w:val="999999"/>
          <w:sz w:val="19"/>
          <w:szCs w:val="19"/>
          <w:bdr w:val="none" w:sz="0" w:space="0" w:color="auto" w:frame="1"/>
        </w:rPr>
        <w:t xml:space="preserve">; 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5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is the precision and 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2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is the scale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 xml:space="preserve">; 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-999.99</w:t>
      </w:r>
      <w:r w:rsidR="00194FBD">
        <w:rPr>
          <w:rFonts w:ascii="Open Sans" w:hAnsi="Open Sans" w:cs="Open Sans"/>
          <w:color w:val="555555"/>
          <w:sz w:val="21"/>
          <w:szCs w:val="21"/>
          <w:shd w:val="clear" w:color="auto" w:fill="FFFFFF"/>
        </w:rPr>
        <w:t> to </w:t>
      </w:r>
      <w:r w:rsidR="00194FBD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999.99</w:t>
      </w:r>
    </w:p>
    <w:p w14:paraId="0A0951A9" w14:textId="77777777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</w:p>
    <w:p w14:paraId="4EB51B89" w14:textId="6D504B4A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 xml:space="preserve">String: </w:t>
      </w:r>
      <w:r w:rsidRPr="00280B6F"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CHAR and VARCHAR Types</w:t>
      </w:r>
    </w:p>
    <w:p w14:paraId="1199B5E2" w14:textId="6B556648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CHAR: always the same storage.</w:t>
      </w:r>
    </w:p>
    <w:p w14:paraId="633C1F73" w14:textId="2A7F1EFE" w:rsidR="00280B6F" w:rsidRDefault="00280B6F" w:rsidP="0093461E">
      <w:pPr>
        <w:spacing w:before="100" w:beforeAutospacing="1" w:after="100" w:afterAutospacing="1" w:line="240" w:lineRule="auto"/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lastRenderedPageBreak/>
        <w:t>CHAR(100): 100 Bytes even though the string is ‘hello’. Use cases: short, stable strings. State Code: CHAR(2): TX, CA</w:t>
      </w:r>
    </w:p>
    <w:p w14:paraId="65FDA254" w14:textId="6D38C4A3" w:rsidR="00280B6F" w:rsidRPr="00BC7542" w:rsidRDefault="00280B6F" w:rsidP="0093461E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Style w:val="HTMLCode"/>
          <w:rFonts w:eastAsiaTheme="majorEastAsia"/>
          <w:color w:val="000000"/>
          <w:bdr w:val="none" w:sz="0" w:space="0" w:color="auto" w:frame="1"/>
          <w:shd w:val="clear" w:color="auto" w:fill="FFFFFF"/>
        </w:rPr>
        <w:t>VARCHAR(100): up to 100 characters. ‘hello’ may need 6 Bytes.</w:t>
      </w:r>
    </w:p>
    <w:p w14:paraId="78B57E89" w14:textId="77777777" w:rsidR="00BC7542" w:rsidRPr="00BC7542" w:rsidRDefault="00BC7542" w:rsidP="00BC7542">
      <w:pPr>
        <w:numPr>
          <w:ilvl w:val="0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Beside simple data types, other noticeable data types:</w:t>
      </w:r>
    </w:p>
    <w:p w14:paraId="65C44C3F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JSON: JavaScript Object Notation</w:t>
      </w:r>
    </w:p>
    <w:p w14:paraId="36ADFE1B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Spatial: support OpenGIS Geometry Model</w:t>
      </w:r>
    </w:p>
    <w:p w14:paraId="4BFA16E4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BLOB: Binary large object</w:t>
      </w:r>
    </w:p>
    <w:p w14:paraId="544D14CD" w14:textId="77777777" w:rsidR="00BC7542" w:rsidRPr="00BC7542" w:rsidRDefault="00BC7542" w:rsidP="00BC7542">
      <w:pPr>
        <w:numPr>
          <w:ilvl w:val="1"/>
          <w:numId w:val="14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TEXT: long character strings (VARCHAR is limited to 255, extensible to 64K).</w:t>
      </w:r>
    </w:p>
    <w:p w14:paraId="2C23CC7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DML</w:t>
      </w:r>
    </w:p>
    <w:p w14:paraId="7468FDAC" w14:textId="77777777" w:rsidR="00BC7542" w:rsidRPr="00BC7542" w:rsidRDefault="00BC7542" w:rsidP="00BC7542">
      <w:pPr>
        <w:numPr>
          <w:ilvl w:val="0"/>
          <w:numId w:val="14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Basically declarative.</w:t>
      </w:r>
    </w:p>
    <w:p w14:paraId="7AD8B20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Writing to the DB</w:t>
      </w:r>
    </w:p>
    <w:p w14:paraId="6631E0C0" w14:textId="77777777" w:rsidR="00BC7542" w:rsidRPr="00BC7542" w:rsidRDefault="00BC7542" w:rsidP="00BC7542">
      <w:pPr>
        <w:numPr>
          <w:ilvl w:val="0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update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commands (write):</w:t>
      </w:r>
    </w:p>
    <w:p w14:paraId="2288007E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INSERT</w:t>
      </w:r>
    </w:p>
    <w:p w14:paraId="568793F9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UPDATE</w:t>
      </w:r>
    </w:p>
    <w:p w14:paraId="2A44AC1F" w14:textId="77777777" w:rsidR="00BC7542" w:rsidRPr="00BC7542" w:rsidRDefault="00BC7542" w:rsidP="00BC7542">
      <w:pPr>
        <w:numPr>
          <w:ilvl w:val="1"/>
          <w:numId w:val="14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DELETE</w:t>
      </w:r>
    </w:p>
    <w:p w14:paraId="278BF3F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VALUES &lt;&lt;expression&gt;&gt;</w:t>
      </w:r>
    </w:p>
    <w:p w14:paraId="3F1BD267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If column names are missing, the proper column order during table creation will be used.</w:t>
      </w:r>
    </w:p>
    <w:p w14:paraId="29639AAD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Column names using default values or auto-increment values should not be included in the INSERT statement if they are used.</w:t>
      </w:r>
    </w:p>
    <w:p w14:paraId="6D31AFD8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NULL and DEFAULT can be used as values in INSERT.</w:t>
      </w:r>
    </w:p>
    <w:p w14:paraId="2633D8DF" w14:textId="77777777" w:rsidR="00BC7542" w:rsidRPr="00BC7542" w:rsidRDefault="00BC7542" w:rsidP="00BC7542">
      <w:pPr>
        <w:numPr>
          <w:ilvl w:val="0"/>
          <w:numId w:val="14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One may also insert values from a select statement. E.g.</w:t>
      </w:r>
    </w:p>
    <w:p w14:paraId="2E13AFF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&lt;&lt;table&gt;&gt; [&lt;&lt;columns&gt;&gt;]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&lt;&lt;select statement&gt;&gt;</w:t>
      </w:r>
    </w:p>
    <w:p w14:paraId="44525F1C" w14:textId="77777777" w:rsidR="00BC7542" w:rsidRPr="00BC7542" w:rsidRDefault="00BC7542" w:rsidP="00BC7542">
      <w:pPr>
        <w:numPr>
          <w:ilvl w:val="0"/>
          <w:numId w:val="14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DELETE statement includes a condition for selecting the rows for deletion.</w:t>
      </w:r>
    </w:p>
    <w:p w14:paraId="2717A0D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DELETE FROM &lt;&lt;table&gt;&gt;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&lt;&lt;condition&gt;&gt;</w:t>
      </w:r>
    </w:p>
    <w:p w14:paraId="508258FB" w14:textId="77777777" w:rsidR="00BC7542" w:rsidRPr="00BC7542" w:rsidRDefault="00BC7542" w:rsidP="00BC7542">
      <w:pPr>
        <w:numPr>
          <w:ilvl w:val="0"/>
          <w:numId w:val="14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update statement is used to update rows and may have an update condition to identify the rows to be updated.</w:t>
      </w:r>
    </w:p>
    <w:p w14:paraId="339C7F35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UPDATE &lt;&lt;table&gt;&gt;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&lt;&lt;update assignments&gt;&gt;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[WHERE &lt;&lt;update condition&gt;&gt;]</w:t>
      </w:r>
    </w:p>
    <w:p w14:paraId="15C8EEE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lastRenderedPageBreak/>
        <w:t>Example:</w:t>
      </w:r>
    </w:p>
    <w:p w14:paraId="58827EF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UPDATE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'ITEC'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StuId = 100000;</w:t>
      </w:r>
    </w:p>
    <w:p w14:paraId="214DC284" w14:textId="77777777" w:rsidR="00BC7542" w:rsidRPr="00BC7542" w:rsidRDefault="00BC7542" w:rsidP="00BC7542">
      <w:pPr>
        <w:numPr>
          <w:ilvl w:val="0"/>
          <w:numId w:val="14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update and delete statements can be used to affect multiple rows so be very careful.</w:t>
      </w:r>
    </w:p>
    <w:p w14:paraId="3F2C144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913995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All students will be majoring in CSCI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UPDATE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major = 'CSCI';</w:t>
      </w:r>
    </w:p>
    <w:p w14:paraId="1FEEE132" w14:textId="77777777" w:rsidR="00BC7542" w:rsidRPr="00BC7542" w:rsidRDefault="00BC7542" w:rsidP="00BC7542">
      <w:pPr>
        <w:numPr>
          <w:ilvl w:val="0"/>
          <w:numId w:val="14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Once changed, the </w:t>
      </w:r>
      <w:r w:rsidRPr="00EB6FC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effect is permanent.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There is </w:t>
      </w:r>
      <w:r w:rsidRPr="00EB6FC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no 'undo' command.</w:t>
      </w:r>
    </w:p>
    <w:p w14:paraId="2A420A4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2918B8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 the order of the insertions in createtoyu.sql below.</w:t>
      </w:r>
    </w:p>
    <w:p w14:paraId="64A2A14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Grade(grade, gradePoint)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('A',4),('A-',3.6667),('B+',3.3333),('B',3),('B-',2.6667),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('C+',2.3333),('C',2),('C-',1.6667),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('D+',1.3333),('D',1),('D-',0.6667),('F',0),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('P', NULL), ('IP', NULL), ('WX', 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School(schoolCode, schoolName)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('BUS','Business'),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('EDU','Education'),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('HSH','Human Sciences and Humanities'),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('CSE','Science and Engineering');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Department(deptCode, deptName, schoolCode, numStaff)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('ACCT','Accounting','BUS',10),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('ARTS','Arts','HSH',5),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('CINF','Computer Information Systems','CSE',5),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('CSCI','Computer Science','CSE',12),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('ENGL','English','HSH',12),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('ITEC','Information Technology','CSE',4),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('MATH','Mathematics','CSE',7);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Faculty(facId, fname, lname, deptCode, `rank`)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(1011,'Paul','Smith','CSCI','Professor'),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(1012,'Mary','Tran','CSCI','Associate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(1013,'David','Love','CSCI',NULL),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(1014,'Sharon','Mannes','CSCI','Assistant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(1015,'Daniel','Kim','CINF','Professor'),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(1016,'Andrew','Byre','CINF','Associate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(1017,'Deborah','Gump','ITEC','Professor'),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(1018,'Art','Allister','ARTS','Assistant Professor'),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(1019,'Benjamin','Yu','ITEC','Lecturer'),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(1020,'Katrina','Bajaj','ENGL','Lecturer'),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(1021,'Jorginlo','Neymar','ACCT','Assistant Professor');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Course(courseId, rubric, number, title, credits)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(2000,'CSCI',3333,'Data Structures',3),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(2001,'CSCI',4333,'Design of Database Systems',3),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(2002,'CSCI',5333,'DBMS',3),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(2020,'CINF',3321,'Introduction to Information Systems',3),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(2021,'CINF',4320,'Web Application Development',3),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(2040,'ITEC',3335,'Database Development',3),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(2041,'ITEC',3312,'Introduction to Scripting',3),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(2060,'ENGL',1410,'English I',4),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(2061,'ENGL',1311,'English II',3),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(2080,'ARTS',3311,'Hindu Arts',3),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(2090,'ACCT',3333,'Managerial Accounting',3);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Class(classId, courseId, semester, year, facId, room)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(10000,2000,'Fall',2019,1011,'D241'),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(10001,2001,'Fall',2019,1011,'D242'),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(10002,2002,'Fall',2019,1012,'D136'),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(10003,2020,'Fall',2019,1014,'D241'),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(10004,2021,'Fall',2019,1014,'D241'),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(10005,2040,'Fall',2019,1015,'D237'),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(10006,2041,'Fall',2019,1019,'D217'),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(10007,2060,'Fall',2019,1020,'B101'),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(10008,2080,'Fall',2019,1018,'D241'),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(11000,2000,'Spring',2020,1011,'D241'),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(11001,2001,'Spring',2020,1012,'D242'),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(11002,2002,'Spring',2020,1013,'D136'),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(11003,2020,'Spring',2020,1016,'D217'),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(11004,2061,'Spring',2020,1018,'B101');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Student(stuId, fname, lname, major, minor, ach, advisor)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(100000,'Tony','Hawk','CSCI','CINF',40,1011),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(100001,'Mary','Hawk','CSCI','CINF',35,1011),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(100002,'David','Hawk','CSCI','ITEC',66,1012),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(100003,'Catherine','Lim','ITEC','CINF',20,NULL),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(100004,'Larry','Johnson','ITEC',NULL,66,1017),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(100005,'Linda','Johnson','CINF','ENGL',13,1015),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(100006,'Lillian','Johnson','CINF','ITEC',18,1016),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(100007,'Ben','Zico',NULL,NULL,16,NULL),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(100008,'Bill','Ching','ARTS',NULL,90,NULL),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(100009,'Linda','King','ARTS','CSCI',125,1018),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(100111,'Cathy','Johanson',NULL,NULL,0,1018);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Enroll(stuId, classId, grade, n_alerts)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(100000,10000,'A',0),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  (100001,10000,NULL,NULL),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(100002,10000,'B-',3),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(100000,10001,'A',2),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(100001,10001,'A-',0),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(100000,10002,'B+',1),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(100002,10002,'B+',2),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(100000,10003,'C',0),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(100002,10003,'D',4),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(100004,10003,'A',0),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(100005,10003,NULL,NULL),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(100000,10004,'A-',1),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(100004,10004,'B+',NULL),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(100005,10004,'A-',0),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(100006,10004,'C+',NULL),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(100005,10005,'A-',0),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(100006,10005,'A',NULL),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(100005,10006,'B+',NULL),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(100007,10007,'F',4),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(100008,10007,'C-',0),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(100007,10008,'A-',0),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(100000,11001,'D',4);</w:t>
      </w:r>
    </w:p>
    <w:p w14:paraId="4E129FA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 the explicit use of NULL, which is a keyword in SQL.</w:t>
      </w:r>
    </w:p>
    <w:p w14:paraId="3B828DC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1A84C3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72458F4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INSERT INTO student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(100010,'Bun','Yue',null,null,50,null),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(100011,'Paul','Harris','CSCI','ITEC',23,1015);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(100020,'Bunno','Yue','GEOG',null,50,null);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(100021,'Bunna','Yue',null,'GEOG',50,null);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student VALUES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(100022,'Bunno','Yue',null,null,50,8888);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Remove the two new rows.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DELETE 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stuId = 100010 OR stuId = 100011;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student;</w:t>
      </w:r>
    </w:p>
    <w:p w14:paraId="71959D7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lastRenderedPageBreak/>
        <w:t xml:space="preserve">3.2 Querying with the </w:t>
      </w:r>
      <w:r w:rsidRPr="00EB6FC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:highlight w:val="yellow"/>
          <w14:ligatures w14:val="none"/>
        </w:rPr>
        <w:t>SELECT Statement</w:t>
      </w:r>
    </w:p>
    <w:p w14:paraId="13C7750B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SELECT is the basic data retrieval statement in SQL</w:t>
      </w:r>
    </w:p>
    <w:p w14:paraId="65E1D620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 to be confused with the select statement in Relational Algebra (RA).</w:t>
      </w:r>
    </w:p>
    <w:p w14:paraId="23E06D22" w14:textId="77777777" w:rsidR="00BC7542" w:rsidRPr="00BC7542" w:rsidRDefault="00BC7542" w:rsidP="00BC7542">
      <w:pPr>
        <w:numPr>
          <w:ilvl w:val="0"/>
          <w:numId w:val="14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Basic format, with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EB6FC1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conceptual</w:t>
      </w:r>
      <w:r w:rsidRPr="00EB6FC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steps.</w:t>
      </w:r>
    </w:p>
    <w:p w14:paraId="73C76D3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&lt;&lt;result_columns&gt;&gt; -- [3] construct result columns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&lt;&lt;source_tables&gt;&gt; -- [1] conceptually join sources to form a large table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&lt;&lt;conditions_for_inclusion&gt;&gt; -- [2] Filter rows from [1]</w:t>
      </w:r>
    </w:p>
    <w:p w14:paraId="44B5DC34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&lt;&lt;source_tables&gt;&gt;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source tables to gather the result data</w:t>
      </w:r>
    </w:p>
    <w:p w14:paraId="0FCD8F3C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&lt;&lt;conditions_for_inclusion&gt;&gt;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conditions to be satisfied for results to be included and possibly the conditions how the tables should be joined together.</w:t>
      </w:r>
    </w:p>
    <w:p w14:paraId="5BFCAA31" w14:textId="77777777" w:rsidR="00BC7542" w:rsidRPr="00BC7542" w:rsidRDefault="00BC7542" w:rsidP="00BC7542">
      <w:pPr>
        <w:numPr>
          <w:ilvl w:val="0"/>
          <w:numId w:val="14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&lt;&lt;result_columns&gt;&gt;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 the result columns or expressions desired to be displayed.</w:t>
      </w:r>
    </w:p>
    <w:p w14:paraId="0719F8E3" w14:textId="77777777" w:rsidR="00BC7542" w:rsidRPr="00BC7542" w:rsidRDefault="00BC7542" w:rsidP="00BC7542">
      <w:pPr>
        <w:numPr>
          <w:ilvl w:val="0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Built-in functions and operators: </w:t>
      </w:r>
      <w:hyperlink r:id="rId18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https://dev.mysql.com/doc/refman/8.1/en/bu</w:t>
        </w:r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i</w:t>
        </w:r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lt-in-function-reference.html</w:t>
        </w:r>
      </w:hyperlink>
    </w:p>
    <w:p w14:paraId="0A6DE333" w14:textId="77777777" w:rsidR="00BC7542" w:rsidRPr="00BC7542" w:rsidRDefault="00BC7542" w:rsidP="00BC7542">
      <w:pPr>
        <w:numPr>
          <w:ilvl w:val="0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Some examples of common functions:</w:t>
      </w:r>
    </w:p>
    <w:p w14:paraId="34B1E0FD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BETWEEN lower_range AND upper_range</w:t>
      </w:r>
    </w:p>
    <w:p w14:paraId="27110C00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IN: membership test for a set/table (binary operation)</w:t>
      </w:r>
    </w:p>
    <w:p w14:paraId="5406176B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EXISTS: not an empty set (unary operation)</w:t>
      </w:r>
    </w:p>
    <w:p w14:paraId="08BD3F4A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IF: a ternary operation</w:t>
      </w:r>
    </w:p>
    <w:p w14:paraId="5F319E12" w14:textId="77777777" w:rsidR="00BC7542" w:rsidRPr="00BC7542" w:rsidRDefault="00BC7542" w:rsidP="00BC7542">
      <w:pPr>
        <w:numPr>
          <w:ilvl w:val="1"/>
          <w:numId w:val="15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LIKE: inexact string matching.</w:t>
      </w:r>
    </w:p>
    <w:p w14:paraId="0D8A0E7B" w14:textId="77777777" w:rsidR="00BC7542" w:rsidRPr="00BC7542" w:rsidRDefault="00BC7542" w:rsidP="00BC7542">
      <w:pPr>
        <w:numPr>
          <w:ilvl w:val="2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wild cards:</w:t>
      </w:r>
    </w:p>
    <w:p w14:paraId="045A346B" w14:textId="77777777" w:rsidR="00BC7542" w:rsidRPr="00BC7542" w:rsidRDefault="00BC7542" w:rsidP="00BC7542">
      <w:pPr>
        <w:numPr>
          <w:ilvl w:val="3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% match any and all following characters.</w:t>
      </w:r>
    </w:p>
    <w:p w14:paraId="13999509" w14:textId="77777777" w:rsidR="00BC7542" w:rsidRPr="00BC7542" w:rsidRDefault="00BC7542" w:rsidP="00BC7542">
      <w:pPr>
        <w:numPr>
          <w:ilvl w:val="3"/>
          <w:numId w:val="15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_: match any one character.</w:t>
      </w:r>
    </w:p>
    <w:p w14:paraId="05F73B8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8B3B24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6D705336" w14:textId="77777777" w:rsidR="002E660A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operators: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credits in a range.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credits BETWEEN 30 AND 70;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in selected majors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major IN ('CSCI', 'CINF', 'ITEC');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enrolled in some classes.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WHERE EXISTS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*  -- a subquery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e.stuId = s.stuId);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(stuId);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NOT IN (SELECT DISTINCT e.stuID FROM enroll AS 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wiht a 'k' in their last name.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'%k%';</w:t>
      </w:r>
    </w:p>
    <w:p w14:paraId="5B644846" w14:textId="77777777" w:rsidR="002E660A" w:rsidRDefault="002E660A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</w:p>
    <w:p w14:paraId="4894F3F4" w14:textId="0AA82F1E" w:rsidR="002E660A" w:rsidRDefault="002E660A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May better use regular expressions (sophisticated pattern recognition): </w:t>
      </w:r>
      <w:hyperlink r:id="rId19" w:history="1">
        <w:r w:rsidRPr="005F14FC">
          <w:rPr>
            <w:rStyle w:val="Hyperlink"/>
            <w:rFonts w:ascii="Courier New" w:eastAsia="Times New Roman" w:hAnsi="Courier New" w:cs="Courier New"/>
            <w:kern w:val="0"/>
            <w14:ligatures w14:val="none"/>
          </w:rPr>
          <w:t>https://dev.mysql.com/doc/refman/8.4/en/regexp.html</w:t>
        </w:r>
      </w:hyperlink>
    </w:p>
    <w:p w14:paraId="20CA96B9" w14:textId="48D904AB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case sensitive version.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BINARY '%k%';</w:t>
      </w:r>
    </w:p>
    <w:p w14:paraId="1704FDB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case sensitive version: a more complicated take.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mysql client sends the query using cp850.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default character set of MySQL server is utf8mb4.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It is thus necessary to set the @@character_set_connection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 order to use collate if MySQL client is used.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If HeidiSQL is used, it is not necessary.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SET @@character_set_connection=utf8mb4;</w:t>
      </w:r>
    </w:p>
    <w:p w14:paraId="35862C6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'%k%' COLLATE utf8mb4_bin;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LIKE compares the whole string.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'ng';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last name of four characters, with ng the last two.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s.lname LIKE '__ng';</w:t>
      </w:r>
    </w:p>
    <w:p w14:paraId="7762138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2E660A">
        <w:rPr>
          <w:rFonts w:ascii="Verdana" w:eastAsia="Times New Roman" w:hAnsi="Verdana" w:cs="Times New Roman"/>
          <w:b/>
          <w:bCs/>
          <w:color w:val="000000"/>
          <w:kern w:val="0"/>
          <w:highlight w:val="yellow"/>
          <w14:ligatures w14:val="none"/>
        </w:rPr>
        <w:lastRenderedPageBreak/>
        <w:t>3.3 Joins</w:t>
      </w:r>
    </w:p>
    <w:p w14:paraId="08931C86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When multiple tables are needed for a query, it is common that foreign keys are used to connect the tables.</w:t>
      </w:r>
    </w:p>
    <w:p w14:paraId="0EBA0072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thus necessary to ensure that the equality of the foreign key with the referenced key of the parent table.</w:t>
      </w:r>
    </w:p>
    <w:p w14:paraId="10AFDEFF" w14:textId="77777777" w:rsidR="00BC7542" w:rsidRPr="00BC7542" w:rsidRDefault="00BC7542" w:rsidP="00BC7542">
      <w:pPr>
        <w:numPr>
          <w:ilvl w:val="0"/>
          <w:numId w:val="15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popular style is shown in the example below.</w:t>
      </w:r>
    </w:p>
    <w:p w14:paraId="460A9E5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one popular SQL style</w:t>
      </w:r>
    </w:p>
    <w:p w14:paraId="2069A1A3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= e.stuId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e.classId = c.classId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c.semester = 'Fall'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 -- problem condition</w:t>
      </w:r>
    </w:p>
    <w:p w14:paraId="0F6AB3D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0B833AB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mysql&gt; 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FROM student s, enroll e, class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WHERE s.stuId = e.stuId  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e.classId = c.classId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c.semester = 'Fall'  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-&gt; AND c.year = 2019;       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fname   | lname   | classId | grade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10000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10000 | NULL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10000 | B-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10001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    | Hawk    |   10001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10002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10002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10003 | C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   | Hawk    |   10003 | D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10003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10003 | NULL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    | Hawk    |   10004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   | Johnson |   10004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10004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10004 | C+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10005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| Johnson |   10005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   | Johnson |   10006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10007 | F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    | Ching   |   10007 | C-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     | Zico    |   10008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+---------+---------+---------+-------+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21 rows in set (0.00 sec)</w:t>
      </w:r>
    </w:p>
    <w:p w14:paraId="446F797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3.3.1 Inner Join</w:t>
      </w:r>
    </w:p>
    <w:p w14:paraId="03945414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In the SELECT statement, the FROM clause allows the results of JOIN statements in the table references.</w:t>
      </w:r>
    </w:p>
    <w:p w14:paraId="6C6A486C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Using the JOIN operations in the FROM clause is the preferred technique:</w:t>
      </w:r>
    </w:p>
    <w:p w14:paraId="44694A2D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Potentially faster performance: better optimization by DB engines, especially when using indexes.</w:t>
      </w:r>
    </w:p>
    <w:p w14:paraId="164F6C67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Better style: separation of join conditions and query semantic conditions.</w:t>
      </w:r>
    </w:p>
    <w:p w14:paraId="7FFE6CE7" w14:textId="77777777" w:rsidR="00BC7542" w:rsidRPr="00BC7542" w:rsidRDefault="00BC7542" w:rsidP="00BC7542">
      <w:pPr>
        <w:numPr>
          <w:ilvl w:val="1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Easier changes between different joins.</w:t>
      </w:r>
    </w:p>
    <w:p w14:paraId="5EA4D0AE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kind of joins, as discussed below.</w:t>
      </w:r>
    </w:p>
    <w:p w14:paraId="73E6794D" w14:textId="77777777" w:rsidR="00BC7542" w:rsidRPr="00BC7542" w:rsidRDefault="00BC7542" w:rsidP="00BC7542">
      <w:pPr>
        <w:numPr>
          <w:ilvl w:val="0"/>
          <w:numId w:val="15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You may use the Explain statement in MySQL to find out the execution plan.</w:t>
      </w:r>
    </w:p>
    <w:p w14:paraId="6BC873D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411A68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342F2AC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enroll AS e,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= e.stuId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e.classId = c.classId 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c.semester = 'Fall'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 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ON (e.classId = c.classId)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c.semester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alternative: using the USING clause.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USING (stuId)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 USING (classId)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c.semester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AND c.year = 2019;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 ON clause is more general and can be more effective.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s.fname, s.lname, c.classId,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INNER JOIN class AS c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ON (e.classId = c.classId -- Join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c.semester = 'Fall'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c.year = 2019); -- Problem condition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br/>
      </w:r>
      <w:r w:rsidRPr="00BC7542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3.3.2 Left and Right Join</w:t>
      </w:r>
    </w:p>
    <w:p w14:paraId="108970BC" w14:textId="77777777" w:rsidR="00BC7542" w:rsidRP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Left joins are the most popular joins besides (inner) joins.</w:t>
      </w:r>
    </w:p>
    <w:p w14:paraId="03B69E9D" w14:textId="77777777" w:rsidR="00BC7542" w:rsidRP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R1 LEFT JOIN R2: same as INNER JOIN, except that for a tuple t1 in R1 without a matching tuple in R2, t1 will be kept in the result with attributes from R2 being null.</w:t>
      </w:r>
    </w:p>
    <w:p w14:paraId="0FEF9700" w14:textId="77777777" w:rsidR="00BC7542" w:rsidRPr="00BC7542" w:rsidRDefault="00BC7542" w:rsidP="00BC7542">
      <w:pPr>
        <w:numPr>
          <w:ilvl w:val="1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 rows in the left table will be in the result at least once.</w:t>
      </w:r>
    </w:p>
    <w:p w14:paraId="758083AF" w14:textId="77777777" w:rsidR="00BC7542" w:rsidRDefault="00BC7542" w:rsidP="00BC7542">
      <w:pPr>
        <w:numPr>
          <w:ilvl w:val="0"/>
          <w:numId w:val="15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right join is the mirror image of a left join.</w:t>
      </w:r>
    </w:p>
    <w:p w14:paraId="4EABF071" w14:textId="77777777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15F0D02" w14:textId="16589973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003835A" wp14:editId="26455F87">
            <wp:extent cx="5943600" cy="1697990"/>
            <wp:effectExtent l="0" t="0" r="0" b="0"/>
            <wp:docPr id="350333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333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3A6F" w14:textId="01F51FC2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3D005E2" wp14:editId="35ADA618">
            <wp:extent cx="5943600" cy="581660"/>
            <wp:effectExtent l="0" t="0" r="0" b="8890"/>
            <wp:docPr id="2220868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0868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C02F6" w14:textId="464986BE" w:rsidR="00BB4BA6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DC30343" wp14:editId="7BCD1003">
            <wp:extent cx="5943600" cy="3942080"/>
            <wp:effectExtent l="0" t="0" r="0" b="1270"/>
            <wp:docPr id="14358050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805013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5BA5" w14:textId="6CB54F2D" w:rsidR="00BB4BA6" w:rsidRPr="00BC7542" w:rsidRDefault="00BB4BA6" w:rsidP="00BB4BA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In mySQL: INNER JOIN = CROSS JOIN = JOIN</w:t>
      </w:r>
    </w:p>
    <w:p w14:paraId="5E48C29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285EEC8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CA5F68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no department not listed.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d.deptName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department AS d ON (s.minor = d.deptCode);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d.deptName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department AS d ON (s.minor = d.deptCode);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the names of the students with their minors (in full name).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readable form.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IFNULL (d.deptName, 'N/A') AS `minor department`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s LEFT JOIN department d ON (s.minor = d.deptCode);</w:t>
      </w:r>
    </w:p>
    <w:p w14:paraId="65EF64F1" w14:textId="77777777" w:rsidR="00BC7542" w:rsidRDefault="00BC7542" w:rsidP="00BC7542">
      <w:pPr>
        <w:numPr>
          <w:ilvl w:val="0"/>
          <w:numId w:val="15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Joins are procedural</w:t>
      </w:r>
      <w:r w:rsidRPr="00B5583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 Join orders can be important. Use parenthesis to enforce the desired order.</w:t>
      </w:r>
    </w:p>
    <w:p w14:paraId="29ABF4FA" w14:textId="146BD7DC" w:rsidR="00B55839" w:rsidRPr="00BC7542" w:rsidRDefault="00B55839" w:rsidP="00B5583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Be mindful of execution order. Precedence rules.</w:t>
      </w:r>
    </w:p>
    <w:p w14:paraId="2C0071D4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281BAAA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(R1 LEFT JOIN R2) RIGHT JOIN R3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may give different result than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R1 LEFT JOIN (R2 RIGHT JOIN R3)</w:t>
      </w:r>
    </w:p>
    <w:p w14:paraId="486EC44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C6D8C9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Problem: List student information and the CSCI class information. Include all students, leaving blanks when appropriate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(i.e., no CSCI courses enrolled by the student).</w:t>
      </w:r>
    </w:p>
    <w:p w14:paraId="71B6ABA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stuId  | student         | classId | CSCI course | grade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10000   | CSCI 3333  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10001   | CSCI 4333   | A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10002   | CSCI 5333  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100000 | Tony Hawk       | 11001   | CSCI 4333   | D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10000   | CSCI 3333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100001 | Mary Hawk       | 10001   | CSCI 4333   | A-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10000   | CSCI 3333   | B-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100002 | David Hawk      | 10002   | CSCI 5333   | B+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100003 | Catherine Lim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100004 | Larry Johnson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100005 | Linda Johnson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100006 | Lillian Johnson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100007 | Ben Zico  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100008 | Bill Ching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100009 | Linda King    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100111 | Cathy Johanson  |         |             |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+--------+-----------------+---------+-------------+-------+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16 rows in set (0.001 sec)</w:t>
      </w:r>
    </w:p>
    <w:p w14:paraId="07E3439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(advanced)</w:t>
      </w:r>
    </w:p>
    <w:p w14:paraId="34A4B453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2DA69E0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List student information and the CSCI class information.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e.classId,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CONCAT(co.rubric, ' ', co.number)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e.grade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AS e USING (stuId)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INNER JOIN class AS c USING (classId)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USING (courseId)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co.rubric = 'CSCI';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List student information and the CSCI class information.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Include all students, leaving blanks when appropriate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(i.e. no CSCI courses enrolled by the student).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These do not do the job. Why?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(classId)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USING (courseId)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co.rubric = 'CSCI';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AS e USING (stuId)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class AS c USING (classId)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course AS co ON (c.courseId = co.courseId AND co.rubric = 'CSCI' 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This works. Note the LEFT JOIN and RIGHT JOIN.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IFNULL(e.classId, '') AS classId,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IFNULL(CONCAT(co.rubric, ' ', co.number), '') AS `CSCI course`,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IFNULL(e.grade, '') AS grade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enroll AS e INNER JOIN class AS c USING (classId)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INNER JOIN course AS co ON (c.courseId = co.courseId AND co.rubric = 'CSCI' 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RIGHT JOIN student AS s USING (stuId);</w:t>
      </w:r>
    </w:p>
    <w:p w14:paraId="6C09767D" w14:textId="77777777" w:rsidR="00BC7542" w:rsidRPr="00BC7542" w:rsidRDefault="00BC7542" w:rsidP="00BC7542">
      <w:pPr>
        <w:numPr>
          <w:ilvl w:val="0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Note:</w:t>
      </w:r>
    </w:p>
    <w:p w14:paraId="42139498" w14:textId="77777777" w:rsidR="00BC7542" w:rsidRPr="00BC7542" w:rsidRDefault="00BC7542" w:rsidP="00BC7542">
      <w:pPr>
        <w:numPr>
          <w:ilvl w:val="1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inclusion of the condition co.rubric = 'CSCI' in the INNER JOIN condition.</w:t>
      </w:r>
    </w:p>
    <w:p w14:paraId="04385660" w14:textId="77777777" w:rsidR="00BC7542" w:rsidRPr="00BC7542" w:rsidRDefault="00BC7542" w:rsidP="00BC7542">
      <w:pPr>
        <w:numPr>
          <w:ilvl w:val="1"/>
          <w:numId w:val="15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should be joined the last using RIGHT JOIN.</w:t>
      </w:r>
    </w:p>
    <w:p w14:paraId="00565B7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3.4 Subqueries</w:t>
      </w:r>
    </w:p>
    <w:p w14:paraId="0BFFE616" w14:textId="77777777" w:rsidR="00BC7542" w:rsidRPr="00BC7542" w:rsidRDefault="00BC7542" w:rsidP="00BC7542">
      <w:pPr>
        <w:numPr>
          <w:ilvl w:val="0"/>
          <w:numId w:val="1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</w:t>
      </w:r>
      <w:r w:rsidRPr="00B55839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SQL subquery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is a nested/inner subquery within a SQL statement or another query (for SELECT, INSERT, UPDATE or, DELETE).</w:t>
      </w:r>
    </w:p>
    <w:p w14:paraId="732A8526" w14:textId="77777777" w:rsidR="00BC7542" w:rsidRPr="00BC7542" w:rsidRDefault="00BC7542" w:rsidP="00BC7542">
      <w:pPr>
        <w:numPr>
          <w:ilvl w:val="0"/>
          <w:numId w:val="15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Subqueries usually appear in the FROM clause (as derived tables) and the WHERE clause.</w:t>
      </w:r>
    </w:p>
    <w:p w14:paraId="414302F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</w:t>
      </w:r>
    </w:p>
    <w:p w14:paraId="42D6D97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Execute the following code and ensure that you understand the result.</w:t>
      </w:r>
    </w:p>
    <w:p w14:paraId="5FC5CB70" w14:textId="77777777" w:rsidR="000554D1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subqueries in the WHERE course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students not enrolled in any class.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s.stuId NOT IN (SELECT DISTINCT e.stuID FROM enroll AS e);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 the maximum number of ach.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MAX(ach)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student within 60 credits of the maximum number of ach any student may have.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credits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s.ach + 60 &gt;=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FROM student);</w:t>
      </w:r>
    </w:p>
    <w:p w14:paraId="0CB9E013" w14:textId="127ED367" w:rsidR="000554D1" w:rsidRDefault="000554D1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s.ach + 60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 xml:space="preserve"> 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: number</w:t>
      </w:r>
    </w:p>
    <w:p w14:paraId="38606A40" w14:textId="61D860F1" w:rsidR="000554D1" w:rsidRDefault="000554D1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:highlight w:val="yellow"/>
          <w14:ligatures w14:val="none"/>
        </w:rPr>
        <w:t>(SELECT DISTINCT MAX(ach) FROM student)</w:t>
      </w:r>
      <w:r>
        <w:rPr>
          <w:rFonts w:ascii="Courier New" w:eastAsia="Times New Roman" w:hAnsi="Courier New" w:cs="Courier New"/>
          <w:color w:val="000000"/>
          <w:kern w:val="0"/>
          <w14:ligatures w14:val="none"/>
        </w:rPr>
        <w:t>: a relation of one row of one number: implicit type conversion -&gt; 125.</w:t>
      </w:r>
    </w:p>
    <w:p w14:paraId="5E5DAD3E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</w:t>
      </w:r>
    </w:p>
    <w:p w14:paraId="4ACBFB90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| MAX(ach) |</w:t>
      </w:r>
    </w:p>
    <w:p w14:paraId="0E7EAD90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</w:t>
      </w:r>
    </w:p>
    <w:p w14:paraId="2CD53685" w14:textId="77777777" w:rsidR="000554D1" w:rsidRP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|      125 |</w:t>
      </w:r>
    </w:p>
    <w:p w14:paraId="24675742" w14:textId="0A99518E" w:rsidR="000554D1" w:rsidRDefault="000554D1" w:rsidP="000554D1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0554D1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</w:t>
      </w:r>
    </w:p>
    <w:p w14:paraId="47616220" w14:textId="421A79A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subqueries as derived tables.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DISTINCT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credits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DISTINCT MAX(ach) AS max FROM student) AS m -- an alias is required.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WHERE s.ach + 60 &gt;= m.max;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3.5 Common Table Expressions (CTE)</w:t>
      </w:r>
    </w:p>
    <w:p w14:paraId="7DFE52CB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Supported by MySQL 8.0 and forward.</w:t>
      </w:r>
    </w:p>
    <w:p w14:paraId="20BB288A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the definition of temporary common tables in a sequence before the body of a SELECT statement.</w:t>
      </w:r>
    </w:p>
    <w:p w14:paraId="470EF419" w14:textId="77777777" w:rsidR="00BC7542" w:rsidRPr="00BC7542" w:rsidRDefault="00BC7542" w:rsidP="00BC7542">
      <w:pPr>
        <w:numPr>
          <w:ilvl w:val="1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WITH t1 AS (definition of t1, a query...), t2 AS (...), ..., tn AS () SELECT ...</w:t>
      </w:r>
    </w:p>
    <w:p w14:paraId="23B7453D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table defined in CTE can be used immediately until the end of the SELECT statement.</w:t>
      </w:r>
    </w:p>
    <w:p w14:paraId="48E80D0D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Support a more natural way to implement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algorithmic solutions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, an (n+1) step solutions.</w:t>
      </w:r>
    </w:p>
    <w:p w14:paraId="0949880A" w14:textId="77777777" w:rsidR="00BC7542" w:rsidRPr="00BC7542" w:rsidRDefault="00BC7542" w:rsidP="00BC7542">
      <w:pPr>
        <w:numPr>
          <w:ilvl w:val="1"/>
          <w:numId w:val="15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step 1 to n: constructions of the common tables t1, t2, ..., tn</w:t>
      </w:r>
    </w:p>
    <w:p w14:paraId="64F492B7" w14:textId="77777777" w:rsidR="00BC7542" w:rsidRPr="00BC7542" w:rsidRDefault="00BC7542" w:rsidP="00BC7542">
      <w:pPr>
        <w:numPr>
          <w:ilvl w:val="1"/>
          <w:numId w:val="159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step (n+1): the body of the SELECT statement.</w:t>
      </w:r>
    </w:p>
    <w:p w14:paraId="15AD6155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recursion.</w:t>
      </w:r>
    </w:p>
    <w:p w14:paraId="377BAE1B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May degrade performance.</w:t>
      </w:r>
    </w:p>
    <w:p w14:paraId="1ED30C71" w14:textId="77777777" w:rsidR="00BC7542" w:rsidRPr="00BC7542" w:rsidRDefault="00BC7542" w:rsidP="00BC7542">
      <w:pPr>
        <w:numPr>
          <w:ilvl w:val="0"/>
          <w:numId w:val="15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generally better than subqueries in the FROM clauses.</w:t>
      </w:r>
    </w:p>
    <w:p w14:paraId="2190FB3B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Tables in CTE can be used immediately after their definitions.</w:t>
      </w:r>
    </w:p>
    <w:p w14:paraId="5202D868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More natural order.</w:t>
      </w:r>
    </w:p>
    <w:p w14:paraId="5234DCAE" w14:textId="77777777" w:rsidR="00BC7542" w:rsidRPr="00BC7542" w:rsidRDefault="00BC7542" w:rsidP="00BC7542">
      <w:pPr>
        <w:numPr>
          <w:ilvl w:val="1"/>
          <w:numId w:val="160"/>
        </w:numPr>
        <w:spacing w:before="100" w:beforeAutospacing="1" w:after="100" w:afterAutospacing="1" w:line="240" w:lineRule="auto"/>
        <w:ind w:left="1440" w:hanging="360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Can use recursion.</w:t>
      </w:r>
    </w:p>
    <w:p w14:paraId="5102E35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76D767A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CTE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 t1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s.ach AS 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t1.max - s.ach AS `diff from max credits of all`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s, t1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`ach credits` DESC;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multiple common tables (not efficient; used as demonstration.)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WITH t1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MAX(ach) AS max FROM student),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t2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s.stuId,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s.ach AS 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t1.max - s.ach AS diff,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s.major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s, t1)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t2.stuId, t2.`ach credits`,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t2.diff AS `diff from max credits of all`,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 AS department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t2 LEFT JOIN department d ON (t2.major = d.deptCode)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t2.`ach credits` DESC;</w:t>
      </w:r>
    </w:p>
    <w:p w14:paraId="40B13C1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For those interesting in recursive CTE, here is an example. Recursive CTE will not be in the examinations.</w:t>
      </w:r>
    </w:p>
    <w:p w14:paraId="6A5B8CC8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Create and populate a simple relation that stores EmpId of an employee and the EmpId of the immediate supervisor.</w:t>
      </w:r>
    </w:p>
    <w:p w14:paraId="5534BE9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CREATE SCHEMA CTETinker;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USE SCHEMA CTEtinker;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CREATE OR REPLACE TABLE Employee (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EmpId CHAR(7) NOT NULL,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SupervisorEmpId CHAR(7) NULL,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Emp_EmpId_pk PRIMARY KEY (EmpId),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CONSTRAINT Emp_SupervisorEmpId_fk FOREIGN KEY (SupervisorEmpId)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   REFERENCES Employee(EmpId)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('E3', null);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('E15', 'E3');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('E50', 'E15');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('E75', 'E50');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('E100', 'E75');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('E102', 'E75');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('E70', 'E50');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INSERT INTO Employee(EmpId, SupervisorEmpId) VALUES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('E103', 'E70');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 FROM Employee;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Result:</w:t>
      </w:r>
    </w:p>
    <w:p w14:paraId="63811400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MariaDB [temp]&gt; SELECT * FROM Employee;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EmpId | SupervisorEmpId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  | NULL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  | E15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  | E3 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E70   | E50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  | E50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E103  | E70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E100  | E75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E102  | E75          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+-------+-----------------+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8 rows in set (0.002 sec)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 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A recursive CTE SQL to get all supervisors of employee 'E100':</w:t>
      </w:r>
    </w:p>
    <w:p w14:paraId="69E94014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RECURSIVE Super(SEId)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  SELECT SupervisorEmpId AS SEId FROM Employee AS e WHERE e.EmpId = 'E100' -- initial condition/action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UNION ALL -- union all: add rows created by the recursive action to the result, table Super.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SELECT e.SupervisorEmpId AS SEId -- recursive action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FROM Employee AS e INNER JOIN Super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WHERE e.EmpId = Super.SEId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AND e.SupervisorEmpId IS NOT NULL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  -- exit condition: when the recursive action returns an empty table.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*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Super;</w:t>
      </w:r>
    </w:p>
    <w:p w14:paraId="344C37AD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Result:</w:t>
      </w:r>
    </w:p>
    <w:p w14:paraId="6B00BDB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SEId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E75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E50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E15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E3  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+------+</w:t>
      </w:r>
    </w:p>
    <w:p w14:paraId="167AF57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DROP SCHEMA IF EXISTS CTEtinker;</w:t>
      </w:r>
    </w:p>
    <w:p w14:paraId="0627A3EF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3.6 GROUP BY and HAVING</w:t>
      </w:r>
    </w:p>
    <w:p w14:paraId="39C8C92A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Useful for group reports: one result row per group, not per row as in the regular SELECT statement without GROUP BY.</w:t>
      </w:r>
    </w:p>
    <w:p w14:paraId="66DA12B8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Allow aggregate functions (also known as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 functions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and column functions) to be performed by the groups defined.</w:t>
      </w:r>
    </w:p>
    <w:p w14:paraId="570CFB1A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Output one row per </w:t>
      </w:r>
      <w:r w:rsidRPr="00BC7542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group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80A019E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group is defined by an unique value of the columns in the group by clause.</w:t>
      </w:r>
    </w:p>
    <w:p w14:paraId="22ECD6D4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Example aggregate functions: MAX, MIN, AVG, COUNT, SUM, GROUP_CONCAT, etc. See: </w:t>
      </w:r>
      <w:hyperlink r:id="rId23" w:history="1">
        <w:r w:rsidRPr="00BC7542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https://dev.mysql.com/doc/refman/8.0/en/aggregate-functions.html</w:t>
        </w:r>
      </w:hyperlink>
    </w:p>
    <w:p w14:paraId="72FA40FB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HAVING clause allows using group functions in the condition. The WHERE clause does not allow using group functions.</w:t>
      </w:r>
    </w:p>
    <w:p w14:paraId="059BBF58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Using GROUP BY, the columns of the SELECT clause can only have:</w:t>
      </w:r>
    </w:p>
    <w:p w14:paraId="430844A5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Columns named in GROUP BY.</w:t>
      </w:r>
    </w:p>
    <w:p w14:paraId="2F3E5831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Aggregate functions on other columns in the tables.</w:t>
      </w:r>
    </w:p>
    <w:p w14:paraId="05CA1902" w14:textId="77777777" w:rsidR="00BC7542" w:rsidRPr="00BC7542" w:rsidRDefault="00BC7542" w:rsidP="00BC7542">
      <w:pPr>
        <w:numPr>
          <w:ilvl w:val="1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Constant expressions.</w:t>
      </w:r>
    </w:p>
    <w:p w14:paraId="352E26F6" w14:textId="77777777" w:rsidR="00BC7542" w:rsidRPr="00BC7542" w:rsidRDefault="00BC7542" w:rsidP="00BC7542">
      <w:pPr>
        <w:numPr>
          <w:ilvl w:val="0"/>
          <w:numId w:val="16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A number can be used in the GROUP BY and the ORDER BY clauses to refer to the positions of the result columns in the select clauses.</w:t>
      </w:r>
    </w:p>
    <w:p w14:paraId="46997EE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Thus, the conceptual steps and framework for the SELECT statement become</w:t>
      </w:r>
    </w:p>
    <w:p w14:paraId="09A69ECB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SELECT DISTINCT &lt;&lt;result_columns&gt;&gt; -- [5] construct result columns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&lt;&lt;source_tables&gt;&gt; -- [1] conceptually join tables to form a large table to produce initial rows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WHERE &lt;&lt;conditions_for_inclusion&gt;&gt; -- [2] Filter initial rows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&lt;&lt;group_by_columns&gt;&gt;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      --[3] group initial rows into groups by values of the group_by_column. A group becomes a new row.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&lt;&lt;conditions for filtering group&gt;&gt; -- [4] filter groups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&lt;&lt;columns&gt;&gt;; -- [6] Order the result of [5].</w:t>
      </w:r>
    </w:p>
    <w:p w14:paraId="582685AC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8E2EC9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-- Student names and number of classes enrolled.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-- More than 2 classes to be included in the result.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COUNT(e.classId) AS `Enrolled classes`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INNER JOIN enroll e ON (s.stuId = e.stuId)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HAVING `Enrolled classes` &gt; 2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</w:p>
    <w:p w14:paraId="149BB6FA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Exercises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34C73EE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[1] Write a query to generate the student names and number of courses enrolled, including those not enrolled?</w:t>
      </w:r>
    </w:p>
    <w:p w14:paraId="5AC60D7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name            | Enrolled classes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Tony Hawk       |                6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Johnson   |                4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David Hawk      |                3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Ben Zico     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Larry Johnson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Mary Hawk      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Lillian Johnson |        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Bill Ching      |                1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Catherine Lim   |        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Linda King      |        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+-----------------+------------------+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10 rows in set (0.00 sec)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Solution:</w:t>
      </w:r>
    </w:p>
    <w:p w14:paraId="7AFEB83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SELECT CONCAT(s.fname, ' ', s.lname) AS student,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 COUNT(e.classId) AS `Enrolled classes`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 LEFT JOIN enroll e ON (s.stuId = e.stuId)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student 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ORDER BY `Enrolled classes` DESC; 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18EDDBB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[2] Can you write a query to generate the following output?</w:t>
      </w:r>
    </w:p>
    <w:p w14:paraId="7813BFB1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deptCode | deptName                     | numFaculty | numMajor | numMinor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ACCT     | Accounting                   |          1 |        0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ARTS     | Arts                         |          1 |        2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CINF     | Computer Information Systems |          2 |        2 |        3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CSCI     | Computer Science             |          4 |        3 |        1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ENGL     | English                      |          1 |        0 |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ITEC     | Information Technology       |          2 |        2 |        2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| MATH     | Mathematics                  |          0 |        0 |        0 |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+----------+------------------------------+------------+----------+----------+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7 rows in set (0.00 sec)</w:t>
      </w:r>
    </w:p>
    <w:p w14:paraId="28ADE7EE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Solution:</w:t>
      </w:r>
    </w:p>
    <w:p w14:paraId="32A76E6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s.major AS deptCode, COUNT(s.stuId) AS numMajor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s.major),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s.minor AS deptCode, COUNT(s.stuId) AS numMinor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s.minor),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(SELECT f.deptCode, COUNT(f.facId) AS numFaculty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FROM faculty AS f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  GROUP BY f.deptCode)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d.deptCode,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IFNULL(f.numFaculty, 0) AS numFaculty,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IFNULL(ma.numMajor, 0) AS numMajor,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IFNULL(mi.numMinor, 0) AS numMinor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(deptCode);</w:t>
      </w:r>
    </w:p>
    <w:p w14:paraId="5C433032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BC7542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3.7 Window Functions</w:t>
      </w:r>
    </w:p>
    <w:p w14:paraId="189CD2A5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MySQL 8.x supports Window functions.</w:t>
      </w:r>
    </w:p>
    <w:p w14:paraId="5349CDAC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 window function performs a computation on a set of rows (a window frame) in which the current row is in the window frame.</w:t>
      </w:r>
    </w:p>
    <w:p w14:paraId="51640F22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It is not a clause.</w:t>
      </w:r>
    </w:p>
    <w:p w14:paraId="06A5686B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Unlike the GROUP BY clause, it does</w:t>
      </w:r>
      <w:r w:rsidRPr="00BC7542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 not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 form groups.</w:t>
      </w:r>
    </w:p>
    <w:p w14:paraId="12A374EA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The OVER clause is used to define the window frame.</w:t>
      </w:r>
    </w:p>
    <w:p w14:paraId="23C8F6A6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OVER(): all rows are in the window frame.</w:t>
      </w:r>
    </w:p>
    <w:p w14:paraId="6FAAF646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OVER(PARTITION BY X): each X value defines a window frame.</w:t>
      </w:r>
    </w:p>
    <w:p w14:paraId="0CB6CF92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Many aggregate functions can be used by Window functions.</w:t>
      </w:r>
    </w:p>
    <w:p w14:paraId="5C45DC7E" w14:textId="77777777" w:rsidR="00BC7542" w:rsidRPr="00BC7542" w:rsidRDefault="00BC7542" w:rsidP="00BC7542">
      <w:pPr>
        <w:numPr>
          <w:ilvl w:val="0"/>
          <w:numId w:val="16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Modern DBMS support a rich set of Window functions.</w:t>
      </w:r>
    </w:p>
    <w:p w14:paraId="7F28C069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596A78E6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Courier New" w:eastAsia="Times New Roman" w:hAnsi="Courier New" w:cs="Courier New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temp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DISTINCT sc.schoolName AS college, d.deptName AS department,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COUNT(s.stuId) As deptMajor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school AS sc INNER JOIN department AS d ON (sc.schoolCode = d.schoolCode)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student AS s ON (s.major = d.deptCode)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college, department)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temp.college, temp.department,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temp.deptMajor AS `major in department`,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SUM(deptMajor) OVER(PARTITION BY college) AS `major in college`,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SUM(deptMajor) OVER() AS `major in university`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temp;  </w:t>
      </w:r>
    </w:p>
    <w:p w14:paraId="64ACFA0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Please execute to see the output.</w:t>
      </w:r>
    </w:p>
    <w:p w14:paraId="5B00BCA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t>Adding row number and rank:</w:t>
      </w:r>
    </w:p>
    <w:p w14:paraId="465231E7" w14:textId="77777777" w:rsidR="00BC7542" w:rsidRPr="00BC7542" w:rsidRDefault="00BC7542" w:rsidP="00BC754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t>WITH ma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s.major AS deptCode, COUNT(s.stuId) AS numMajor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s.major),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mi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s.minor AS deptCode, COUNT(s.stuId) AS numMinor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student AS 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s.minor),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 AS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(SELECT f.deptCode, COUNT(f.facId) AS numFaculty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faculty AS f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GROUP BY f.deptCode)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SELECT ROW_NUMBER() OVER () AS `#`,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lastRenderedPageBreak/>
        <w:t>   RANK() OVER (ORDER BY f.numFaculty DESC) AS `# in descending number of faculty`,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d.deptCode,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d.deptName,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IFNULL(f.numFaculty, 0) AS numFaculty,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IFNULL(ma.numMajor, 0) AS numMajor,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IFNULL(mi.numMinor, 0) AS numMinor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FROM department AS d LEFT JOIN ma USING (deptCode)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mi USING (deptCode)</w:t>
      </w:r>
      <w:r w:rsidRPr="00BC7542">
        <w:rPr>
          <w:rFonts w:ascii="Courier New" w:eastAsia="Times New Roman" w:hAnsi="Courier New" w:cs="Courier New"/>
          <w:color w:val="000000"/>
          <w:kern w:val="0"/>
          <w14:ligatures w14:val="none"/>
        </w:rPr>
        <w:br/>
        <w:t>   LEFT JOIN f USING (deptCode);</w:t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</w:r>
      <w:r w:rsidRPr="00BC7542">
        <w:rPr>
          <w:rFonts w:ascii="Verdana" w:eastAsia="Times New Roman" w:hAnsi="Verdana" w:cs="Times New Roman"/>
          <w:color w:val="000000"/>
          <w:kern w:val="0"/>
          <w14:ligatures w14:val="none"/>
        </w:rPr>
        <w:br/>
        <w:t> </w:t>
      </w:r>
    </w:p>
    <w:p w14:paraId="5D2F54AA" w14:textId="77777777" w:rsidR="006036ED" w:rsidRPr="006036ED" w:rsidRDefault="006036ED" w:rsidP="006036ED"/>
    <w:sectPr w:rsidR="006036ED" w:rsidRPr="006036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42D99"/>
    <w:multiLevelType w:val="multilevel"/>
    <w:tmpl w:val="212E6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D4CFA"/>
    <w:multiLevelType w:val="multilevel"/>
    <w:tmpl w:val="C2CC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FC034C"/>
    <w:multiLevelType w:val="multilevel"/>
    <w:tmpl w:val="79AC3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426766"/>
    <w:multiLevelType w:val="multilevel"/>
    <w:tmpl w:val="DE783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947C32"/>
    <w:multiLevelType w:val="multilevel"/>
    <w:tmpl w:val="BB6CA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7B7B56"/>
    <w:multiLevelType w:val="hybridMultilevel"/>
    <w:tmpl w:val="DEB0B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8E5FFF"/>
    <w:multiLevelType w:val="multilevel"/>
    <w:tmpl w:val="E7146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90838AD"/>
    <w:multiLevelType w:val="multilevel"/>
    <w:tmpl w:val="E490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061CB0"/>
    <w:multiLevelType w:val="multilevel"/>
    <w:tmpl w:val="90C8C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BBB28D4"/>
    <w:multiLevelType w:val="multilevel"/>
    <w:tmpl w:val="E9389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BD341F6"/>
    <w:multiLevelType w:val="multilevel"/>
    <w:tmpl w:val="8274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D1F0CF6"/>
    <w:multiLevelType w:val="multilevel"/>
    <w:tmpl w:val="D846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DA95131"/>
    <w:multiLevelType w:val="multilevel"/>
    <w:tmpl w:val="2B420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E086B1E"/>
    <w:multiLevelType w:val="multilevel"/>
    <w:tmpl w:val="6A28D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276C26"/>
    <w:multiLevelType w:val="multilevel"/>
    <w:tmpl w:val="55CCF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0AE27D6"/>
    <w:multiLevelType w:val="multilevel"/>
    <w:tmpl w:val="E4726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0DD2145"/>
    <w:multiLevelType w:val="hybridMultilevel"/>
    <w:tmpl w:val="2794D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395A80"/>
    <w:multiLevelType w:val="multilevel"/>
    <w:tmpl w:val="564E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15B0882"/>
    <w:multiLevelType w:val="multilevel"/>
    <w:tmpl w:val="2DEC0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2DE10D2"/>
    <w:multiLevelType w:val="multilevel"/>
    <w:tmpl w:val="EACE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3E205C8"/>
    <w:multiLevelType w:val="multilevel"/>
    <w:tmpl w:val="FBBE3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62702F6"/>
    <w:multiLevelType w:val="multilevel"/>
    <w:tmpl w:val="772C5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67115D6"/>
    <w:multiLevelType w:val="multilevel"/>
    <w:tmpl w:val="C14C3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6CF3CBA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17472FBB"/>
    <w:multiLevelType w:val="multilevel"/>
    <w:tmpl w:val="5DB69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bullet"/>
      <w:lvlText w:val=""/>
      <w:lvlJc w:val="left"/>
      <w:pPr>
        <w:ind w:left="1440" w:hanging="360"/>
      </w:pPr>
      <w:rPr>
        <w:rFonts w:ascii="Wingdings" w:eastAsia="Times New Roman" w:hAnsi="Wingdings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7990C03"/>
    <w:multiLevelType w:val="multilevel"/>
    <w:tmpl w:val="0A0A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84F40EA"/>
    <w:multiLevelType w:val="multilevel"/>
    <w:tmpl w:val="40021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8634479"/>
    <w:multiLevelType w:val="multilevel"/>
    <w:tmpl w:val="3C4EF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18AE1266"/>
    <w:multiLevelType w:val="multilevel"/>
    <w:tmpl w:val="06AEA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B891FAE"/>
    <w:multiLevelType w:val="multilevel"/>
    <w:tmpl w:val="136C6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DC958A5"/>
    <w:multiLevelType w:val="multilevel"/>
    <w:tmpl w:val="1414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1E7C39A4"/>
    <w:multiLevelType w:val="multilevel"/>
    <w:tmpl w:val="30DE3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EAC6856"/>
    <w:multiLevelType w:val="multilevel"/>
    <w:tmpl w:val="E7D46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1155CD3"/>
    <w:multiLevelType w:val="multilevel"/>
    <w:tmpl w:val="B3728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17B2709"/>
    <w:multiLevelType w:val="multilevel"/>
    <w:tmpl w:val="7986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180517C"/>
    <w:multiLevelType w:val="multilevel"/>
    <w:tmpl w:val="9FB8F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1880632"/>
    <w:multiLevelType w:val="multilevel"/>
    <w:tmpl w:val="92DECB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1FE50B0"/>
    <w:multiLevelType w:val="multilevel"/>
    <w:tmpl w:val="8506C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2418652F"/>
    <w:multiLevelType w:val="multilevel"/>
    <w:tmpl w:val="36B2A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5A742E0"/>
    <w:multiLevelType w:val="multilevel"/>
    <w:tmpl w:val="7BCA9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25F5683C"/>
    <w:multiLevelType w:val="multilevel"/>
    <w:tmpl w:val="01542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264135FB"/>
    <w:multiLevelType w:val="multilevel"/>
    <w:tmpl w:val="5ABEC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6996A57"/>
    <w:multiLevelType w:val="multilevel"/>
    <w:tmpl w:val="A2089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6FF3812"/>
    <w:multiLevelType w:val="multilevel"/>
    <w:tmpl w:val="9806B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28824DDC"/>
    <w:multiLevelType w:val="multilevel"/>
    <w:tmpl w:val="75943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295445E7"/>
    <w:multiLevelType w:val="multilevel"/>
    <w:tmpl w:val="DEDC2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9AE44E9"/>
    <w:multiLevelType w:val="multilevel"/>
    <w:tmpl w:val="D8C21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9B1143F"/>
    <w:multiLevelType w:val="multilevel"/>
    <w:tmpl w:val="D2D48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A9D070B"/>
    <w:multiLevelType w:val="multilevel"/>
    <w:tmpl w:val="A24E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2BD2434D"/>
    <w:multiLevelType w:val="multilevel"/>
    <w:tmpl w:val="37D8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2C1F5203"/>
    <w:multiLevelType w:val="multilevel"/>
    <w:tmpl w:val="E3A6D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2C561BAC"/>
    <w:multiLevelType w:val="multilevel"/>
    <w:tmpl w:val="8E887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2CF86BF9"/>
    <w:multiLevelType w:val="multilevel"/>
    <w:tmpl w:val="DA4C2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D3E60C6"/>
    <w:multiLevelType w:val="multilevel"/>
    <w:tmpl w:val="D3340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2D71154B"/>
    <w:multiLevelType w:val="multilevel"/>
    <w:tmpl w:val="1040C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2E581CCF"/>
    <w:multiLevelType w:val="multilevel"/>
    <w:tmpl w:val="C52C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E9E120E"/>
    <w:multiLevelType w:val="multilevel"/>
    <w:tmpl w:val="9D788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2EF52F96"/>
    <w:multiLevelType w:val="multilevel"/>
    <w:tmpl w:val="A2B6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EFC3DB9"/>
    <w:multiLevelType w:val="multilevel"/>
    <w:tmpl w:val="5FBAE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2F260CCC"/>
    <w:multiLevelType w:val="multilevel"/>
    <w:tmpl w:val="322664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2F284356"/>
    <w:multiLevelType w:val="multilevel"/>
    <w:tmpl w:val="D7765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FAF1A5B"/>
    <w:multiLevelType w:val="multilevel"/>
    <w:tmpl w:val="A3568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30C245DD"/>
    <w:multiLevelType w:val="multilevel"/>
    <w:tmpl w:val="D2CA2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30F55C3B"/>
    <w:multiLevelType w:val="multilevel"/>
    <w:tmpl w:val="28C0C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31500A4F"/>
    <w:multiLevelType w:val="multilevel"/>
    <w:tmpl w:val="60841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2774B0A"/>
    <w:multiLevelType w:val="multilevel"/>
    <w:tmpl w:val="F6D85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33950B73"/>
    <w:multiLevelType w:val="multilevel"/>
    <w:tmpl w:val="DD7EE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34475289"/>
    <w:multiLevelType w:val="multilevel"/>
    <w:tmpl w:val="17207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6703199"/>
    <w:multiLevelType w:val="multilevel"/>
    <w:tmpl w:val="D1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368957E5"/>
    <w:multiLevelType w:val="multilevel"/>
    <w:tmpl w:val="8ADA5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372A7F4E"/>
    <w:multiLevelType w:val="multilevel"/>
    <w:tmpl w:val="5D8C4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38803F09"/>
    <w:multiLevelType w:val="hybridMultilevel"/>
    <w:tmpl w:val="E396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9B47215"/>
    <w:multiLevelType w:val="multilevel"/>
    <w:tmpl w:val="C4EE7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A104278"/>
    <w:multiLevelType w:val="multilevel"/>
    <w:tmpl w:val="49384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B880A0D"/>
    <w:multiLevelType w:val="multilevel"/>
    <w:tmpl w:val="7DA0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3C1C4FCC"/>
    <w:multiLevelType w:val="multilevel"/>
    <w:tmpl w:val="1D78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D38608B"/>
    <w:multiLevelType w:val="multilevel"/>
    <w:tmpl w:val="0A8E3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D4A75A5"/>
    <w:multiLevelType w:val="multilevel"/>
    <w:tmpl w:val="34481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DCC0134"/>
    <w:multiLevelType w:val="multilevel"/>
    <w:tmpl w:val="B3C4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DEA0859"/>
    <w:multiLevelType w:val="multilevel"/>
    <w:tmpl w:val="CEE0F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E9640C9"/>
    <w:multiLevelType w:val="multilevel"/>
    <w:tmpl w:val="6102D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400372EA"/>
    <w:multiLevelType w:val="multilevel"/>
    <w:tmpl w:val="7AFA5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404F4697"/>
    <w:multiLevelType w:val="multilevel"/>
    <w:tmpl w:val="8B62A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40C03550"/>
    <w:multiLevelType w:val="multilevel"/>
    <w:tmpl w:val="E5A6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416920A5"/>
    <w:multiLevelType w:val="multilevel"/>
    <w:tmpl w:val="26388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416D331E"/>
    <w:multiLevelType w:val="multilevel"/>
    <w:tmpl w:val="61D47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4186649A"/>
    <w:multiLevelType w:val="multilevel"/>
    <w:tmpl w:val="4F76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426309E5"/>
    <w:multiLevelType w:val="multilevel"/>
    <w:tmpl w:val="A5149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42A152B7"/>
    <w:multiLevelType w:val="hybridMultilevel"/>
    <w:tmpl w:val="024088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3BC563C"/>
    <w:multiLevelType w:val="multilevel"/>
    <w:tmpl w:val="FBC8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45300C09"/>
    <w:multiLevelType w:val="multilevel"/>
    <w:tmpl w:val="E7761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46074273"/>
    <w:multiLevelType w:val="multilevel"/>
    <w:tmpl w:val="E6E0D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468C23A7"/>
    <w:multiLevelType w:val="multilevel"/>
    <w:tmpl w:val="D40C8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6BC6BEA"/>
    <w:multiLevelType w:val="multilevel"/>
    <w:tmpl w:val="A142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7EE48AA"/>
    <w:multiLevelType w:val="multilevel"/>
    <w:tmpl w:val="E786B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9064239"/>
    <w:multiLevelType w:val="multilevel"/>
    <w:tmpl w:val="9CFC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 w15:restartNumberingAfterBreak="0">
    <w:nsid w:val="499229FA"/>
    <w:multiLevelType w:val="multilevel"/>
    <w:tmpl w:val="4BC8B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499A59BB"/>
    <w:multiLevelType w:val="multilevel"/>
    <w:tmpl w:val="22E06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B3B5F84"/>
    <w:multiLevelType w:val="multilevel"/>
    <w:tmpl w:val="46102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4BB80C22"/>
    <w:multiLevelType w:val="multilevel"/>
    <w:tmpl w:val="3B1C1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4C2906FC"/>
    <w:multiLevelType w:val="multilevel"/>
    <w:tmpl w:val="5EA0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E554BA8"/>
    <w:multiLevelType w:val="multilevel"/>
    <w:tmpl w:val="7D5ED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 w15:restartNumberingAfterBreak="0">
    <w:nsid w:val="4F8A34A6"/>
    <w:multiLevelType w:val="multilevel"/>
    <w:tmpl w:val="0862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4FC2089E"/>
    <w:multiLevelType w:val="hybridMultilevel"/>
    <w:tmpl w:val="A672F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FE66E24"/>
    <w:multiLevelType w:val="multilevel"/>
    <w:tmpl w:val="58C8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51915E24"/>
    <w:multiLevelType w:val="multilevel"/>
    <w:tmpl w:val="89DC3B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51EA4B5A"/>
    <w:multiLevelType w:val="multilevel"/>
    <w:tmpl w:val="FB429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52E678B5"/>
    <w:multiLevelType w:val="multilevel"/>
    <w:tmpl w:val="00E84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53A224DC"/>
    <w:multiLevelType w:val="multilevel"/>
    <w:tmpl w:val="A978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540620E9"/>
    <w:multiLevelType w:val="multilevel"/>
    <w:tmpl w:val="A8EE33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4ED3DB2"/>
    <w:multiLevelType w:val="multilevel"/>
    <w:tmpl w:val="43BCE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54F74D55"/>
    <w:multiLevelType w:val="multilevel"/>
    <w:tmpl w:val="0130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55136ECE"/>
    <w:multiLevelType w:val="multilevel"/>
    <w:tmpl w:val="6DDE3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55403629"/>
    <w:multiLevelType w:val="multilevel"/>
    <w:tmpl w:val="25CC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5501E2A"/>
    <w:multiLevelType w:val="hybridMultilevel"/>
    <w:tmpl w:val="EBAE3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9183614"/>
    <w:multiLevelType w:val="multilevel"/>
    <w:tmpl w:val="A7B8B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9711C48"/>
    <w:multiLevelType w:val="multilevel"/>
    <w:tmpl w:val="777AE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9CE74A4"/>
    <w:multiLevelType w:val="multilevel"/>
    <w:tmpl w:val="2B5A7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 w15:restartNumberingAfterBreak="0">
    <w:nsid w:val="5ABB76B1"/>
    <w:multiLevelType w:val="multilevel"/>
    <w:tmpl w:val="8C669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5B2A1DD4"/>
    <w:multiLevelType w:val="multilevel"/>
    <w:tmpl w:val="2CEE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B3A7DAF"/>
    <w:multiLevelType w:val="multilevel"/>
    <w:tmpl w:val="DA52F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BF16F71"/>
    <w:multiLevelType w:val="multilevel"/>
    <w:tmpl w:val="47C260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5DDD4154"/>
    <w:multiLevelType w:val="multilevel"/>
    <w:tmpl w:val="EDD23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5F150629"/>
    <w:multiLevelType w:val="multilevel"/>
    <w:tmpl w:val="195C3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60241EB6"/>
    <w:multiLevelType w:val="multilevel"/>
    <w:tmpl w:val="A9E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60877200"/>
    <w:multiLevelType w:val="multilevel"/>
    <w:tmpl w:val="90F2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609B5560"/>
    <w:multiLevelType w:val="multilevel"/>
    <w:tmpl w:val="0D663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62791073"/>
    <w:multiLevelType w:val="multilevel"/>
    <w:tmpl w:val="5900E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63644BBF"/>
    <w:multiLevelType w:val="multilevel"/>
    <w:tmpl w:val="259A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63F8721E"/>
    <w:multiLevelType w:val="multilevel"/>
    <w:tmpl w:val="4F640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 w15:restartNumberingAfterBreak="0">
    <w:nsid w:val="645317B5"/>
    <w:multiLevelType w:val="multilevel"/>
    <w:tmpl w:val="6B14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64E61E0C"/>
    <w:multiLevelType w:val="multilevel"/>
    <w:tmpl w:val="C4DA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651474EF"/>
    <w:multiLevelType w:val="multilevel"/>
    <w:tmpl w:val="9D044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657E7197"/>
    <w:multiLevelType w:val="multilevel"/>
    <w:tmpl w:val="F9BA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 w15:restartNumberingAfterBreak="0">
    <w:nsid w:val="65DE44F1"/>
    <w:multiLevelType w:val="multilevel"/>
    <w:tmpl w:val="345E4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692368D"/>
    <w:multiLevelType w:val="multilevel"/>
    <w:tmpl w:val="F9CEF5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 w15:restartNumberingAfterBreak="0">
    <w:nsid w:val="67BF57BA"/>
    <w:multiLevelType w:val="multilevel"/>
    <w:tmpl w:val="79A08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 w15:restartNumberingAfterBreak="0">
    <w:nsid w:val="69C867C7"/>
    <w:multiLevelType w:val="multilevel"/>
    <w:tmpl w:val="FB7E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9EC5E40"/>
    <w:multiLevelType w:val="multilevel"/>
    <w:tmpl w:val="ECA40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 w15:restartNumberingAfterBreak="0">
    <w:nsid w:val="6F3230C3"/>
    <w:multiLevelType w:val="multilevel"/>
    <w:tmpl w:val="DC624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70220EF8"/>
    <w:multiLevelType w:val="multilevel"/>
    <w:tmpl w:val="E6B8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74A76B44"/>
    <w:multiLevelType w:val="multilevel"/>
    <w:tmpl w:val="A1DAD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 w15:restartNumberingAfterBreak="0">
    <w:nsid w:val="750D4F3F"/>
    <w:multiLevelType w:val="multilevel"/>
    <w:tmpl w:val="D8FE3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 w15:restartNumberingAfterBreak="0">
    <w:nsid w:val="75D40BF9"/>
    <w:multiLevelType w:val="multilevel"/>
    <w:tmpl w:val="08EC8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 w15:restartNumberingAfterBreak="0">
    <w:nsid w:val="76322889"/>
    <w:multiLevelType w:val="multilevel"/>
    <w:tmpl w:val="B1A8E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76660070"/>
    <w:multiLevelType w:val="multilevel"/>
    <w:tmpl w:val="E9D8B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789C4AB7"/>
    <w:multiLevelType w:val="multilevel"/>
    <w:tmpl w:val="3DC05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794B03D6"/>
    <w:multiLevelType w:val="multilevel"/>
    <w:tmpl w:val="AC2CA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 w15:restartNumberingAfterBreak="0">
    <w:nsid w:val="7964439C"/>
    <w:multiLevelType w:val="multilevel"/>
    <w:tmpl w:val="D94CC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ABC40D7"/>
    <w:multiLevelType w:val="multilevel"/>
    <w:tmpl w:val="98F43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 w15:restartNumberingAfterBreak="0">
    <w:nsid w:val="7B751B35"/>
    <w:multiLevelType w:val="multilevel"/>
    <w:tmpl w:val="F81A9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 w15:restartNumberingAfterBreak="0">
    <w:nsid w:val="7C5A545B"/>
    <w:multiLevelType w:val="multilevel"/>
    <w:tmpl w:val="F996B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D6C635B"/>
    <w:multiLevelType w:val="multilevel"/>
    <w:tmpl w:val="AEA8D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ECA5362"/>
    <w:multiLevelType w:val="multilevel"/>
    <w:tmpl w:val="1BBEC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9308788">
    <w:abstractNumId w:val="20"/>
  </w:num>
  <w:num w:numId="2" w16cid:durableId="2143644487">
    <w:abstractNumId w:val="90"/>
  </w:num>
  <w:num w:numId="3" w16cid:durableId="1275870063">
    <w:abstractNumId w:val="102"/>
  </w:num>
  <w:num w:numId="4" w16cid:durableId="1505583928">
    <w:abstractNumId w:val="105"/>
  </w:num>
  <w:num w:numId="5" w16cid:durableId="421874721">
    <w:abstractNumId w:val="26"/>
  </w:num>
  <w:num w:numId="6" w16cid:durableId="1126506158">
    <w:abstractNumId w:val="134"/>
  </w:num>
  <w:num w:numId="7" w16cid:durableId="1617173506">
    <w:abstractNumId w:val="76"/>
  </w:num>
  <w:num w:numId="8" w16cid:durableId="29692958">
    <w:abstractNumId w:val="7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9" w16cid:durableId="1372265904">
    <w:abstractNumId w:val="7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0" w16cid:durableId="2120294950">
    <w:abstractNumId w:val="40"/>
  </w:num>
  <w:num w:numId="11" w16cid:durableId="876502904">
    <w:abstractNumId w:val="9"/>
  </w:num>
  <w:num w:numId="12" w16cid:durableId="908805159">
    <w:abstractNumId w:val="1"/>
  </w:num>
  <w:num w:numId="13" w16cid:durableId="165098780">
    <w:abstractNumId w:val="98"/>
  </w:num>
  <w:num w:numId="14" w16cid:durableId="897012640">
    <w:abstractNumId w:val="33"/>
  </w:num>
  <w:num w:numId="15" w16cid:durableId="386758441">
    <w:abstractNumId w:val="113"/>
  </w:num>
  <w:num w:numId="16" w16cid:durableId="231625585">
    <w:abstractNumId w:val="46"/>
  </w:num>
  <w:num w:numId="17" w16cid:durableId="1680231956">
    <w:abstractNumId w:val="109"/>
  </w:num>
  <w:num w:numId="18" w16cid:durableId="1193225238">
    <w:abstractNumId w:val="29"/>
  </w:num>
  <w:num w:numId="19" w16cid:durableId="914708152">
    <w:abstractNumId w:val="15"/>
  </w:num>
  <w:num w:numId="20" w16cid:durableId="1905602971">
    <w:abstractNumId w:val="13"/>
  </w:num>
  <w:num w:numId="21" w16cid:durableId="232473642">
    <w:abstractNumId w:val="99"/>
  </w:num>
  <w:num w:numId="22" w16cid:durableId="642732615">
    <w:abstractNumId w:val="58"/>
  </w:num>
  <w:num w:numId="23" w16cid:durableId="85200626">
    <w:abstractNumId w:val="51"/>
  </w:num>
  <w:num w:numId="24" w16cid:durableId="1296913110">
    <w:abstractNumId w:val="27"/>
  </w:num>
  <w:num w:numId="25" w16cid:durableId="513149917">
    <w:abstractNumId w:val="107"/>
  </w:num>
  <w:num w:numId="26" w16cid:durableId="1608074101">
    <w:abstractNumId w:val="92"/>
  </w:num>
  <w:num w:numId="27" w16cid:durableId="1005285699">
    <w:abstractNumId w:val="59"/>
  </w:num>
  <w:num w:numId="28" w16cid:durableId="1670716566">
    <w:abstractNumId w:val="122"/>
  </w:num>
  <w:num w:numId="29" w16cid:durableId="1499688274">
    <w:abstractNumId w:val="135"/>
  </w:num>
  <w:num w:numId="30" w16cid:durableId="219295249">
    <w:abstractNumId w:val="50"/>
  </w:num>
  <w:num w:numId="31" w16cid:durableId="1833177252">
    <w:abstractNumId w:val="7"/>
  </w:num>
  <w:num w:numId="32" w16cid:durableId="862280277">
    <w:abstractNumId w:val="19"/>
  </w:num>
  <w:num w:numId="33" w16cid:durableId="1239175157">
    <w:abstractNumId w:val="56"/>
  </w:num>
  <w:num w:numId="34" w16cid:durableId="961880203">
    <w:abstractNumId w:val="42"/>
  </w:num>
  <w:num w:numId="35" w16cid:durableId="1913276572">
    <w:abstractNumId w:val="60"/>
  </w:num>
  <w:num w:numId="36" w16cid:durableId="1920556620">
    <w:abstractNumId w:val="110"/>
  </w:num>
  <w:num w:numId="37" w16cid:durableId="69274208">
    <w:abstractNumId w:val="117"/>
  </w:num>
  <w:num w:numId="38" w16cid:durableId="1098141719">
    <w:abstractNumId w:val="85"/>
  </w:num>
  <w:num w:numId="39" w16cid:durableId="1753888441">
    <w:abstractNumId w:val="78"/>
  </w:num>
  <w:num w:numId="40" w16cid:durableId="1555502653">
    <w:abstractNumId w:val="7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1" w16cid:durableId="941306545">
    <w:abstractNumId w:val="139"/>
  </w:num>
  <w:num w:numId="42" w16cid:durableId="906846035">
    <w:abstractNumId w:val="152"/>
  </w:num>
  <w:num w:numId="43" w16cid:durableId="1452554204">
    <w:abstractNumId w:val="65"/>
  </w:num>
  <w:num w:numId="44" w16cid:durableId="1949239061">
    <w:abstractNumId w:val="62"/>
  </w:num>
  <w:num w:numId="45" w16cid:durableId="263611480">
    <w:abstractNumId w:val="137"/>
  </w:num>
  <w:num w:numId="46" w16cid:durableId="420492919">
    <w:abstractNumId w:val="80"/>
  </w:num>
  <w:num w:numId="47" w16cid:durableId="532690757">
    <w:abstractNumId w:val="34"/>
  </w:num>
  <w:num w:numId="48" w16cid:durableId="1210188735">
    <w:abstractNumId w:val="30"/>
  </w:num>
  <w:num w:numId="49" w16cid:durableId="1679580601">
    <w:abstractNumId w:val="142"/>
  </w:num>
  <w:num w:numId="50" w16cid:durableId="1705902826">
    <w:abstractNumId w:val="81"/>
  </w:num>
  <w:num w:numId="51" w16cid:durableId="371880185">
    <w:abstractNumId w:val="2"/>
  </w:num>
  <w:num w:numId="52" w16cid:durableId="194084177">
    <w:abstractNumId w:val="100"/>
  </w:num>
  <w:num w:numId="53" w16cid:durableId="277298528">
    <w:abstractNumId w:val="128"/>
  </w:num>
  <w:num w:numId="54" w16cid:durableId="1625886486">
    <w:abstractNumId w:val="111"/>
  </w:num>
  <w:num w:numId="55" w16cid:durableId="2019038423">
    <w:abstractNumId w:val="71"/>
  </w:num>
  <w:num w:numId="56" w16cid:durableId="129056870">
    <w:abstractNumId w:val="114"/>
  </w:num>
  <w:num w:numId="57" w16cid:durableId="1771967262">
    <w:abstractNumId w:val="16"/>
  </w:num>
  <w:num w:numId="58" w16cid:durableId="1040478150">
    <w:abstractNumId w:val="103"/>
  </w:num>
  <w:num w:numId="59" w16cid:durableId="1073507934">
    <w:abstractNumId w:val="153"/>
  </w:num>
  <w:num w:numId="60" w16cid:durableId="278953727">
    <w:abstractNumId w:val="116"/>
  </w:num>
  <w:num w:numId="61" w16cid:durableId="1487014886">
    <w:abstractNumId w:val="95"/>
  </w:num>
  <w:num w:numId="62" w16cid:durableId="208806098">
    <w:abstractNumId w:val="38"/>
  </w:num>
  <w:num w:numId="63" w16cid:durableId="1438058521">
    <w:abstractNumId w:val="123"/>
  </w:num>
  <w:num w:numId="64" w16cid:durableId="106582152">
    <w:abstractNumId w:val="91"/>
  </w:num>
  <w:num w:numId="65" w16cid:durableId="1175681496">
    <w:abstractNumId w:val="94"/>
  </w:num>
  <w:num w:numId="66" w16cid:durableId="1955165648">
    <w:abstractNumId w:val="70"/>
  </w:num>
  <w:num w:numId="67" w16cid:durableId="866060957">
    <w:abstractNumId w:val="11"/>
  </w:num>
  <w:num w:numId="68" w16cid:durableId="302196658">
    <w:abstractNumId w:val="96"/>
  </w:num>
  <w:num w:numId="69" w16cid:durableId="1665015483">
    <w:abstractNumId w:val="17"/>
  </w:num>
  <w:num w:numId="70" w16cid:durableId="2122525939">
    <w:abstractNumId w:val="67"/>
  </w:num>
  <w:num w:numId="71" w16cid:durableId="200170511">
    <w:abstractNumId w:val="35"/>
  </w:num>
  <w:num w:numId="72" w16cid:durableId="927735430">
    <w:abstractNumId w:val="131"/>
  </w:num>
  <w:num w:numId="73" w16cid:durableId="936449719">
    <w:abstractNumId w:val="79"/>
  </w:num>
  <w:num w:numId="74" w16cid:durableId="1686706120">
    <w:abstractNumId w:val="79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75" w16cid:durableId="1130047881">
    <w:abstractNumId w:val="28"/>
  </w:num>
  <w:num w:numId="76" w16cid:durableId="1096680525">
    <w:abstractNumId w:val="32"/>
  </w:num>
  <w:num w:numId="77" w16cid:durableId="954335796">
    <w:abstractNumId w:val="48"/>
  </w:num>
  <w:num w:numId="78" w16cid:durableId="117576288">
    <w:abstractNumId w:val="84"/>
  </w:num>
  <w:num w:numId="79" w16cid:durableId="1056583638">
    <w:abstractNumId w:val="57"/>
  </w:num>
  <w:num w:numId="80" w16cid:durableId="2139370803">
    <w:abstractNumId w:val="112"/>
  </w:num>
  <w:num w:numId="81" w16cid:durableId="628823759">
    <w:abstractNumId w:val="49"/>
  </w:num>
  <w:num w:numId="82" w16cid:durableId="1888107599">
    <w:abstractNumId w:val="41"/>
  </w:num>
  <w:num w:numId="83" w16cid:durableId="934363774">
    <w:abstractNumId w:val="118"/>
  </w:num>
  <w:num w:numId="84" w16cid:durableId="974065858">
    <w:abstractNumId w:val="37"/>
  </w:num>
  <w:num w:numId="85" w16cid:durableId="435175493">
    <w:abstractNumId w:val="44"/>
  </w:num>
  <w:num w:numId="86" w16cid:durableId="1119565216">
    <w:abstractNumId w:val="115"/>
  </w:num>
  <w:num w:numId="87" w16cid:durableId="301925542">
    <w:abstractNumId w:val="145"/>
  </w:num>
  <w:num w:numId="88" w16cid:durableId="60636280">
    <w:abstractNumId w:val="147"/>
  </w:num>
  <w:num w:numId="89" w16cid:durableId="1447769343">
    <w:abstractNumId w:val="104"/>
  </w:num>
  <w:num w:numId="90" w16cid:durableId="699745225">
    <w:abstractNumId w:val="126"/>
  </w:num>
  <w:num w:numId="91" w16cid:durableId="533732767">
    <w:abstractNumId w:val="47"/>
  </w:num>
  <w:num w:numId="92" w16cid:durableId="2139757599">
    <w:abstractNumId w:val="47"/>
    <w:lvlOverride w:ilvl="1">
      <w:lvl w:ilvl="1">
        <w:numFmt w:val="decimal"/>
        <w:lvlText w:val="%2."/>
        <w:lvlJc w:val="left"/>
      </w:lvl>
    </w:lvlOverride>
  </w:num>
  <w:num w:numId="93" w16cid:durableId="1998414911">
    <w:abstractNumId w:val="3"/>
  </w:num>
  <w:num w:numId="94" w16cid:durableId="1206602507">
    <w:abstractNumId w:val="31"/>
  </w:num>
  <w:num w:numId="95" w16cid:durableId="1400710601">
    <w:abstractNumId w:val="36"/>
  </w:num>
  <w:num w:numId="96" w16cid:durableId="1213031394">
    <w:abstractNumId w:val="74"/>
  </w:num>
  <w:num w:numId="97" w16cid:durableId="1725641029">
    <w:abstractNumId w:val="66"/>
  </w:num>
  <w:num w:numId="98" w16cid:durableId="276911092">
    <w:abstractNumId w:val="121"/>
  </w:num>
  <w:num w:numId="99" w16cid:durableId="694892842">
    <w:abstractNumId w:val="141"/>
  </w:num>
  <w:num w:numId="100" w16cid:durableId="1861115220">
    <w:abstractNumId w:val="101"/>
  </w:num>
  <w:num w:numId="101" w16cid:durableId="2054648396">
    <w:abstractNumId w:val="53"/>
  </w:num>
  <w:num w:numId="102" w16cid:durableId="252591065">
    <w:abstractNumId w:val="55"/>
  </w:num>
  <w:num w:numId="103" w16cid:durableId="2032753877">
    <w:abstractNumId w:val="69"/>
  </w:num>
  <w:num w:numId="104" w16cid:durableId="1291325096">
    <w:abstractNumId w:val="25"/>
  </w:num>
  <w:num w:numId="105" w16cid:durableId="1299645124">
    <w:abstractNumId w:val="125"/>
  </w:num>
  <w:num w:numId="106" w16cid:durableId="844713116">
    <w:abstractNumId w:val="86"/>
  </w:num>
  <w:num w:numId="107" w16cid:durableId="1013649465">
    <w:abstractNumId w:val="138"/>
  </w:num>
  <w:num w:numId="108" w16cid:durableId="1236093219">
    <w:abstractNumId w:val="8"/>
  </w:num>
  <w:num w:numId="109" w16cid:durableId="1887793349">
    <w:abstractNumId w:val="14"/>
  </w:num>
  <w:num w:numId="110" w16cid:durableId="1363870187">
    <w:abstractNumId w:val="150"/>
  </w:num>
  <w:num w:numId="111" w16cid:durableId="1843662602">
    <w:abstractNumId w:val="23"/>
  </w:num>
  <w:num w:numId="112" w16cid:durableId="1005783565">
    <w:abstractNumId w:val="148"/>
  </w:num>
  <w:num w:numId="113" w16cid:durableId="1080324552">
    <w:abstractNumId w:val="75"/>
  </w:num>
  <w:num w:numId="114" w16cid:durableId="380642588">
    <w:abstractNumId w:val="124"/>
  </w:num>
  <w:num w:numId="115" w16cid:durableId="1529172379">
    <w:abstractNumId w:val="97"/>
  </w:num>
  <w:num w:numId="116" w16cid:durableId="565148369">
    <w:abstractNumId w:val="146"/>
  </w:num>
  <w:num w:numId="117" w16cid:durableId="633144197">
    <w:abstractNumId w:val="6"/>
  </w:num>
  <w:num w:numId="118" w16cid:durableId="469370517">
    <w:abstractNumId w:val="43"/>
  </w:num>
  <w:num w:numId="119" w16cid:durableId="708337756">
    <w:abstractNumId w:val="87"/>
  </w:num>
  <w:num w:numId="120" w16cid:durableId="943656408">
    <w:abstractNumId w:val="144"/>
  </w:num>
  <w:num w:numId="121" w16cid:durableId="662203364">
    <w:abstractNumId w:val="119"/>
  </w:num>
  <w:num w:numId="122" w16cid:durableId="1632980519">
    <w:abstractNumId w:val="132"/>
  </w:num>
  <w:num w:numId="123" w16cid:durableId="1628663786">
    <w:abstractNumId w:val="149"/>
  </w:num>
  <w:num w:numId="124" w16cid:durableId="1147208291">
    <w:abstractNumId w:val="54"/>
  </w:num>
  <w:num w:numId="125" w16cid:durableId="31002793">
    <w:abstractNumId w:val="106"/>
  </w:num>
  <w:num w:numId="126" w16cid:durableId="761678859">
    <w:abstractNumId w:val="133"/>
  </w:num>
  <w:num w:numId="127" w16cid:durableId="1835296734">
    <w:abstractNumId w:val="21"/>
  </w:num>
  <w:num w:numId="128" w16cid:durableId="665010204">
    <w:abstractNumId w:val="93"/>
  </w:num>
  <w:num w:numId="129" w16cid:durableId="633995666">
    <w:abstractNumId w:val="63"/>
  </w:num>
  <w:num w:numId="130" w16cid:durableId="338118145">
    <w:abstractNumId w:val="140"/>
  </w:num>
  <w:num w:numId="131" w16cid:durableId="537624332">
    <w:abstractNumId w:val="136"/>
  </w:num>
  <w:num w:numId="132" w16cid:durableId="1465734307">
    <w:abstractNumId w:val="151"/>
  </w:num>
  <w:num w:numId="133" w16cid:durableId="1618179210">
    <w:abstractNumId w:val="52"/>
  </w:num>
  <w:num w:numId="134" w16cid:durableId="762534071">
    <w:abstractNumId w:val="5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5" w16cid:durableId="2119371717">
    <w:abstractNumId w:val="5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6" w16cid:durableId="1193224547">
    <w:abstractNumId w:val="24"/>
  </w:num>
  <w:num w:numId="137" w16cid:durableId="428819017">
    <w:abstractNumId w:val="143"/>
  </w:num>
  <w:num w:numId="138" w16cid:durableId="1478493975">
    <w:abstractNumId w:val="61"/>
  </w:num>
  <w:num w:numId="139" w16cid:durableId="651834070">
    <w:abstractNumId w:val="64"/>
  </w:num>
  <w:num w:numId="140" w16cid:durableId="861018862">
    <w:abstractNumId w:val="0"/>
  </w:num>
  <w:num w:numId="141" w16cid:durableId="1957130829">
    <w:abstractNumId w:val="130"/>
  </w:num>
  <w:num w:numId="142" w16cid:durableId="1440368680">
    <w:abstractNumId w:val="89"/>
  </w:num>
  <w:num w:numId="143" w16cid:durableId="1493720043">
    <w:abstractNumId w:val="127"/>
  </w:num>
  <w:num w:numId="144" w16cid:durableId="355737339">
    <w:abstractNumId w:val="10"/>
  </w:num>
  <w:num w:numId="145" w16cid:durableId="486290778">
    <w:abstractNumId w:val="83"/>
  </w:num>
  <w:num w:numId="146" w16cid:durableId="1506557913">
    <w:abstractNumId w:val="12"/>
  </w:num>
  <w:num w:numId="147" w16cid:durableId="1418285520">
    <w:abstractNumId w:val="39"/>
  </w:num>
  <w:num w:numId="148" w16cid:durableId="294482173">
    <w:abstractNumId w:val="120"/>
  </w:num>
  <w:num w:numId="149" w16cid:durableId="1306734623">
    <w:abstractNumId w:val="129"/>
  </w:num>
  <w:num w:numId="150" w16cid:durableId="309485914">
    <w:abstractNumId w:val="82"/>
  </w:num>
  <w:num w:numId="151" w16cid:durableId="429132628">
    <w:abstractNumId w:val="82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2" w16cid:durableId="1871802016">
    <w:abstractNumId w:val="68"/>
  </w:num>
  <w:num w:numId="153" w16cid:durableId="1292397646">
    <w:abstractNumId w:val="72"/>
  </w:num>
  <w:num w:numId="154" w16cid:durableId="286742323">
    <w:abstractNumId w:val="77"/>
  </w:num>
  <w:num w:numId="155" w16cid:durableId="1627396696">
    <w:abstractNumId w:val="22"/>
  </w:num>
  <w:num w:numId="156" w16cid:durableId="1597011970">
    <w:abstractNumId w:val="108"/>
  </w:num>
  <w:num w:numId="157" w16cid:durableId="1524048317">
    <w:abstractNumId w:val="73"/>
  </w:num>
  <w:num w:numId="158" w16cid:durableId="793525554">
    <w:abstractNumId w:val="18"/>
  </w:num>
  <w:num w:numId="159" w16cid:durableId="1099833694">
    <w:abstractNumId w:val="18"/>
    <w:lvlOverride w:ilvl="1">
      <w:lvl w:ilvl="1">
        <w:numFmt w:val="decimal"/>
        <w:lvlText w:val="%2."/>
        <w:lvlJc w:val="left"/>
      </w:lvl>
    </w:lvlOverride>
  </w:num>
  <w:num w:numId="160" w16cid:durableId="1472677211">
    <w:abstractNumId w:val="18"/>
    <w:lvlOverride w:ilvl="1">
      <w:lvl w:ilvl="1">
        <w:numFmt w:val="decimal"/>
        <w:lvlText w:val="%2."/>
        <w:lvlJc w:val="left"/>
      </w:lvl>
    </w:lvlOverride>
  </w:num>
  <w:num w:numId="161" w16cid:durableId="2038239549">
    <w:abstractNumId w:val="45"/>
  </w:num>
  <w:num w:numId="162" w16cid:durableId="843663801">
    <w:abstractNumId w:val="4"/>
  </w:num>
  <w:num w:numId="163" w16cid:durableId="379936308">
    <w:abstractNumId w:val="88"/>
  </w:num>
  <w:num w:numId="164" w16cid:durableId="2523272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63A"/>
    <w:rsid w:val="000017BE"/>
    <w:rsid w:val="000066EA"/>
    <w:rsid w:val="000152AD"/>
    <w:rsid w:val="000554D1"/>
    <w:rsid w:val="00066B29"/>
    <w:rsid w:val="00082E11"/>
    <w:rsid w:val="000A2D08"/>
    <w:rsid w:val="000A4F29"/>
    <w:rsid w:val="000D430F"/>
    <w:rsid w:val="000F1DC5"/>
    <w:rsid w:val="001778E6"/>
    <w:rsid w:val="001816E8"/>
    <w:rsid w:val="00184A51"/>
    <w:rsid w:val="00192DAA"/>
    <w:rsid w:val="00194FBD"/>
    <w:rsid w:val="001A7371"/>
    <w:rsid w:val="001B3407"/>
    <w:rsid w:val="001B41FE"/>
    <w:rsid w:val="00213CB1"/>
    <w:rsid w:val="0022280D"/>
    <w:rsid w:val="00224B3F"/>
    <w:rsid w:val="0023126F"/>
    <w:rsid w:val="00280B6F"/>
    <w:rsid w:val="002A1100"/>
    <w:rsid w:val="002B7546"/>
    <w:rsid w:val="002E660A"/>
    <w:rsid w:val="00301104"/>
    <w:rsid w:val="00326D8B"/>
    <w:rsid w:val="00330897"/>
    <w:rsid w:val="003C7F48"/>
    <w:rsid w:val="003D68F6"/>
    <w:rsid w:val="003E739B"/>
    <w:rsid w:val="003F1D04"/>
    <w:rsid w:val="003F4319"/>
    <w:rsid w:val="003F5B08"/>
    <w:rsid w:val="004165D7"/>
    <w:rsid w:val="00460E91"/>
    <w:rsid w:val="004669BF"/>
    <w:rsid w:val="004805F5"/>
    <w:rsid w:val="004C139B"/>
    <w:rsid w:val="004C4ECD"/>
    <w:rsid w:val="0050619D"/>
    <w:rsid w:val="005503B1"/>
    <w:rsid w:val="00557542"/>
    <w:rsid w:val="00566DBD"/>
    <w:rsid w:val="005B3D53"/>
    <w:rsid w:val="006036ED"/>
    <w:rsid w:val="0061263A"/>
    <w:rsid w:val="006156B3"/>
    <w:rsid w:val="00637727"/>
    <w:rsid w:val="00644728"/>
    <w:rsid w:val="006740F5"/>
    <w:rsid w:val="0067759D"/>
    <w:rsid w:val="006D5A3A"/>
    <w:rsid w:val="0071341F"/>
    <w:rsid w:val="007A35D2"/>
    <w:rsid w:val="007A75CF"/>
    <w:rsid w:val="00823D21"/>
    <w:rsid w:val="008323F4"/>
    <w:rsid w:val="008349A6"/>
    <w:rsid w:val="0085434B"/>
    <w:rsid w:val="00894801"/>
    <w:rsid w:val="008A20A4"/>
    <w:rsid w:val="008B6104"/>
    <w:rsid w:val="00926314"/>
    <w:rsid w:val="009270F7"/>
    <w:rsid w:val="00933784"/>
    <w:rsid w:val="0093461E"/>
    <w:rsid w:val="009633B0"/>
    <w:rsid w:val="009C4BEC"/>
    <w:rsid w:val="009E3BBC"/>
    <w:rsid w:val="009F167F"/>
    <w:rsid w:val="00A208CA"/>
    <w:rsid w:val="00A215BD"/>
    <w:rsid w:val="00A45F15"/>
    <w:rsid w:val="00A64519"/>
    <w:rsid w:val="00A73C50"/>
    <w:rsid w:val="00A765EC"/>
    <w:rsid w:val="00A806F7"/>
    <w:rsid w:val="00AD1BAE"/>
    <w:rsid w:val="00AE0624"/>
    <w:rsid w:val="00AF5439"/>
    <w:rsid w:val="00B17681"/>
    <w:rsid w:val="00B23845"/>
    <w:rsid w:val="00B24596"/>
    <w:rsid w:val="00B37A50"/>
    <w:rsid w:val="00B51E9B"/>
    <w:rsid w:val="00B55839"/>
    <w:rsid w:val="00B55B15"/>
    <w:rsid w:val="00B8062E"/>
    <w:rsid w:val="00BB4BA6"/>
    <w:rsid w:val="00BC46FA"/>
    <w:rsid w:val="00BC7542"/>
    <w:rsid w:val="00C370AF"/>
    <w:rsid w:val="00C664BF"/>
    <w:rsid w:val="00C826CB"/>
    <w:rsid w:val="00C8706F"/>
    <w:rsid w:val="00C90308"/>
    <w:rsid w:val="00CB74E3"/>
    <w:rsid w:val="00CF3599"/>
    <w:rsid w:val="00D12EE5"/>
    <w:rsid w:val="00D319E4"/>
    <w:rsid w:val="00D65E33"/>
    <w:rsid w:val="00D6603B"/>
    <w:rsid w:val="00D91FF4"/>
    <w:rsid w:val="00DB2688"/>
    <w:rsid w:val="00DB27A6"/>
    <w:rsid w:val="00DB482F"/>
    <w:rsid w:val="00DC7437"/>
    <w:rsid w:val="00DE5DA2"/>
    <w:rsid w:val="00DF31C0"/>
    <w:rsid w:val="00E52BC4"/>
    <w:rsid w:val="00EA0830"/>
    <w:rsid w:val="00EB6FC1"/>
    <w:rsid w:val="00EE3D42"/>
    <w:rsid w:val="00EE74D0"/>
    <w:rsid w:val="00EF7AA2"/>
    <w:rsid w:val="00F2424B"/>
    <w:rsid w:val="00F30E43"/>
    <w:rsid w:val="00F34AA6"/>
    <w:rsid w:val="00F412FD"/>
    <w:rsid w:val="00F567AA"/>
    <w:rsid w:val="00F81D0F"/>
    <w:rsid w:val="00FB473C"/>
    <w:rsid w:val="00FC04A2"/>
    <w:rsid w:val="00FD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2064C"/>
  <w15:chartTrackingRefBased/>
  <w15:docId w15:val="{E6BE5746-7798-4A1D-BA51-D11FC4A7B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0A4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126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26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126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26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26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26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126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126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26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26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26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26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126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26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126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126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26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263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26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26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26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26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263A"/>
    <w:rPr>
      <w:b/>
      <w:bCs/>
      <w:smallCaps/>
      <w:color w:val="0F4761" w:themeColor="accent1" w:themeShade="BF"/>
      <w:spacing w:val="5"/>
    </w:rPr>
  </w:style>
  <w:style w:type="paragraph" w:customStyle="1" w:styleId="Title1">
    <w:name w:val="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1">
    <w:name w:val="Subtitle1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F2424B"/>
    <w:rPr>
      <w:color w:val="0000FF"/>
      <w:u w:val="single"/>
    </w:rPr>
  </w:style>
  <w:style w:type="character" w:customStyle="1" w:styleId="Emphasis1">
    <w:name w:val="Emphasis1"/>
    <w:basedOn w:val="DefaultParagraphFont"/>
    <w:rsid w:val="00F2424B"/>
  </w:style>
  <w:style w:type="paragraph" w:customStyle="1" w:styleId="subsection">
    <w:name w:val="subsection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F24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60E91"/>
    <w:rPr>
      <w:b/>
      <w:bCs/>
    </w:rPr>
  </w:style>
  <w:style w:type="character" w:customStyle="1" w:styleId="Emphasis2">
    <w:name w:val="Emphasis2"/>
    <w:basedOn w:val="DefaultParagraphFont"/>
    <w:rsid w:val="00C664BF"/>
  </w:style>
  <w:style w:type="paragraph" w:customStyle="1" w:styleId="Title2">
    <w:name w:val="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2">
    <w:name w:val="Subtitle2"/>
    <w:basedOn w:val="Normal"/>
    <w:rsid w:val="00B176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3">
    <w:name w:val="Emphasis3"/>
    <w:basedOn w:val="DefaultParagraphFont"/>
    <w:rsid w:val="00B17681"/>
  </w:style>
  <w:style w:type="character" w:styleId="Emphasis">
    <w:name w:val="Emphasis"/>
    <w:basedOn w:val="DefaultParagraphFont"/>
    <w:uiPriority w:val="20"/>
    <w:qFormat/>
    <w:rsid w:val="00B17681"/>
    <w:rPr>
      <w:i/>
      <w:iCs/>
    </w:rPr>
  </w:style>
  <w:style w:type="character" w:customStyle="1" w:styleId="example1">
    <w:name w:val="example1"/>
    <w:basedOn w:val="DefaultParagraphFont"/>
    <w:rsid w:val="00A215BD"/>
  </w:style>
  <w:style w:type="paragraph" w:customStyle="1" w:styleId="Title3">
    <w:name w:val="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3">
    <w:name w:val="Subtitle3"/>
    <w:basedOn w:val="Normal"/>
    <w:rsid w:val="001A7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4">
    <w:name w:val="Emphasis4"/>
    <w:basedOn w:val="DefaultParagraphFont"/>
    <w:rsid w:val="001A7371"/>
  </w:style>
  <w:style w:type="paragraph" w:customStyle="1" w:styleId="code">
    <w:name w:val="code"/>
    <w:basedOn w:val="Normal"/>
    <w:rsid w:val="00854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228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280D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9E3B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4">
    <w:name w:val="Title4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4">
    <w:name w:val="Subtitle4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5">
    <w:name w:val="Emphasis5"/>
    <w:basedOn w:val="DefaultParagraphFont"/>
    <w:rsid w:val="00894801"/>
  </w:style>
  <w:style w:type="paragraph" w:customStyle="1" w:styleId="code1">
    <w:name w:val="code1"/>
    <w:basedOn w:val="Normal"/>
    <w:rsid w:val="008948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5">
    <w:name w:val="Title5"/>
    <w:basedOn w:val="Normal"/>
    <w:rsid w:val="000F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5">
    <w:name w:val="Subtitle5"/>
    <w:basedOn w:val="Normal"/>
    <w:rsid w:val="000F1D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Title6">
    <w:name w:val="Title6"/>
    <w:basedOn w:val="Normal"/>
    <w:rsid w:val="00BC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6">
    <w:name w:val="Subtitle6"/>
    <w:basedOn w:val="Normal"/>
    <w:rsid w:val="00BC7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mphasis6">
    <w:name w:val="Emphasis6"/>
    <w:basedOn w:val="DefaultParagraphFont"/>
    <w:rsid w:val="00BC7542"/>
  </w:style>
  <w:style w:type="character" w:customStyle="1" w:styleId="subsection1">
    <w:name w:val="subsection1"/>
    <w:basedOn w:val="DefaultParagraphFont"/>
    <w:rsid w:val="00BC7542"/>
  </w:style>
  <w:style w:type="character" w:customStyle="1" w:styleId="cm-keyword">
    <w:name w:val="cm-keyword"/>
    <w:basedOn w:val="DefaultParagraphFont"/>
    <w:rsid w:val="00A73C50"/>
  </w:style>
  <w:style w:type="character" w:customStyle="1" w:styleId="cm-string">
    <w:name w:val="cm-string"/>
    <w:basedOn w:val="DefaultParagraphFont"/>
    <w:rsid w:val="00A73C50"/>
  </w:style>
  <w:style w:type="character" w:customStyle="1" w:styleId="cm-variable-2">
    <w:name w:val="cm-variable-2"/>
    <w:basedOn w:val="DefaultParagraphFont"/>
    <w:rsid w:val="00A73C50"/>
  </w:style>
  <w:style w:type="character" w:customStyle="1" w:styleId="cm-number">
    <w:name w:val="cm-number"/>
    <w:basedOn w:val="DefaultParagraphFont"/>
    <w:rsid w:val="00A73C50"/>
  </w:style>
  <w:style w:type="character" w:customStyle="1" w:styleId="cm-punctuation">
    <w:name w:val="cm-punctuation"/>
    <w:basedOn w:val="DefaultParagraphFont"/>
    <w:rsid w:val="00A73C50"/>
  </w:style>
  <w:style w:type="character" w:styleId="UnresolvedMention">
    <w:name w:val="Unresolved Mention"/>
    <w:basedOn w:val="DefaultParagraphFont"/>
    <w:uiPriority w:val="99"/>
    <w:semiHidden/>
    <w:unhideWhenUsed/>
    <w:rsid w:val="001B41FE"/>
    <w:rPr>
      <w:color w:val="605E5C"/>
      <w:shd w:val="clear" w:color="auto" w:fill="E1DFDD"/>
    </w:rPr>
  </w:style>
  <w:style w:type="character" w:customStyle="1" w:styleId="p">
    <w:name w:val="p"/>
    <w:basedOn w:val="DefaultParagraphFont"/>
    <w:rsid w:val="00F412FD"/>
  </w:style>
  <w:style w:type="character" w:customStyle="1" w:styleId="nc">
    <w:name w:val="nc"/>
    <w:basedOn w:val="DefaultParagraphFont"/>
    <w:rsid w:val="00F412FD"/>
  </w:style>
  <w:style w:type="character" w:customStyle="1" w:styleId="o">
    <w:name w:val="o"/>
    <w:basedOn w:val="DefaultParagraphFont"/>
    <w:rsid w:val="00F412FD"/>
  </w:style>
  <w:style w:type="character" w:customStyle="1" w:styleId="token">
    <w:name w:val="token"/>
    <w:basedOn w:val="DefaultParagraphFont"/>
    <w:rsid w:val="009633B0"/>
  </w:style>
  <w:style w:type="character" w:styleId="HTMLCode">
    <w:name w:val="HTML Code"/>
    <w:basedOn w:val="DefaultParagraphFont"/>
    <w:uiPriority w:val="99"/>
    <w:semiHidden/>
    <w:unhideWhenUsed/>
    <w:rsid w:val="00194FB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calhost/phpmyadmin/url.php?url=https://dev.mysql.com/doc/refman/8.0/en/information-functions.html%23function_user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dev.mysql.com/doc/refman/8.1/en/built-in-function-reference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3.png"/><Relationship Id="rId12" Type="http://schemas.openxmlformats.org/officeDocument/2006/relationships/hyperlink" Target="https://dev.mysql.com/doc/refman/8.1/en/sql-statements.html" TargetMode="External"/><Relationship Id="rId17" Type="http://schemas.openxmlformats.org/officeDocument/2006/relationships/hyperlink" Target="https://dev.mysql.com/doc/refman/8.1/en/data-types.html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riadb.com/kb/en/sql-statements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23" Type="http://schemas.openxmlformats.org/officeDocument/2006/relationships/hyperlink" Target="https://dev.mysql.com/doc/refman/8.0/en/aggregate-functions.html" TargetMode="External"/><Relationship Id="rId10" Type="http://schemas.openxmlformats.org/officeDocument/2006/relationships/hyperlink" Target="http://www.w3schools.com/sql/default.asp" TargetMode="External"/><Relationship Id="rId19" Type="http://schemas.openxmlformats.org/officeDocument/2006/relationships/hyperlink" Target="https://dev.mysql.com/doc/refman/8.4/en/regexp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cm.uhcl.edu/yue/courses/joinDB/Spring2026/notes/toyu/toyu.html" TargetMode="External"/><Relationship Id="rId14" Type="http://schemas.openxmlformats.org/officeDocument/2006/relationships/hyperlink" Target="https://en.wikipedia.org/wiki/Backus%E2%80%93Naur_form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1133</TotalTime>
  <Pages>29</Pages>
  <Words>5520</Words>
  <Characters>31467</Characters>
  <Application>Microsoft Office Word</Application>
  <DocSecurity>0</DocSecurity>
  <Lines>262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36914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43</cp:revision>
  <dcterms:created xsi:type="dcterms:W3CDTF">2026-01-12T22:49:00Z</dcterms:created>
  <dcterms:modified xsi:type="dcterms:W3CDTF">2026-02-25T20:20:00Z</dcterms:modified>
</cp:coreProperties>
</file>