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7C396" w14:textId="77777777" w:rsidR="00CB5D72" w:rsidRPr="00E7340C" w:rsidRDefault="00CB5D72" w:rsidP="00CB5D72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 xml:space="preserve">CSCI </w:t>
      </w:r>
      <w:r>
        <w:rPr>
          <w:b/>
          <w:bCs/>
          <w:color w:val="0070C0"/>
          <w:sz w:val="28"/>
          <w:szCs w:val="28"/>
        </w:rPr>
        <w:t>4333.1</w:t>
      </w:r>
      <w:r w:rsidRPr="00E7340C">
        <w:rPr>
          <w:b/>
          <w:bCs/>
          <w:color w:val="0070C0"/>
          <w:sz w:val="28"/>
          <w:szCs w:val="28"/>
        </w:rPr>
        <w:t xml:space="preserve"> Classroom Notes and Demonstrations</w:t>
      </w:r>
    </w:p>
    <w:p w14:paraId="10E71A8D" w14:textId="77777777" w:rsidR="00CB5D72" w:rsidRDefault="00CB5D72" w:rsidP="00CB5D72">
      <w:r>
        <w:t>9/8/2025</w:t>
      </w:r>
    </w:p>
    <w:p w14:paraId="0CF24A86" w14:textId="77777777" w:rsidR="00CB5D72" w:rsidRDefault="00CB5D72" w:rsidP="00CB5D72"/>
    <w:p w14:paraId="3241A25D" w14:textId="77777777" w:rsidR="009E76F8" w:rsidRPr="009E76F8" w:rsidRDefault="009E76F8" w:rsidP="009E76F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Database Modeling</w:t>
      </w:r>
    </w:p>
    <w:p w14:paraId="1AFE8CB3" w14:textId="77777777" w:rsidR="009E76F8" w:rsidRPr="009E76F8" w:rsidRDefault="009E76F8" w:rsidP="009E76F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9E76F8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2686A5F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1.Modeling and Modeling Transformation</w:t>
      </w:r>
    </w:p>
    <w:p w14:paraId="6AC592F4" w14:textId="77777777" w:rsidR="009E76F8" w:rsidRPr="009E76F8" w:rsidRDefault="009E76F8" w:rsidP="009E76F8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Why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modeling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38A38FAE" w14:textId="77777777" w:rsidR="009E76F8" w:rsidRPr="009E76F8" w:rsidRDefault="009E76F8" w:rsidP="009E76F8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Many DB developers may just directly construct the relational schema without formal data modeling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. What are the problems with that?</w:t>
      </w:r>
    </w:p>
    <w:p w14:paraId="75CBD58F" w14:textId="77777777" w:rsidR="009E76F8" w:rsidRPr="009E76F8" w:rsidRDefault="009E76F8" w:rsidP="009E76F8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It may work for very simple problems.</w:t>
      </w:r>
    </w:p>
    <w:p w14:paraId="27CCB680" w14:textId="77777777" w:rsidR="009E76F8" w:rsidRPr="009E76F8" w:rsidRDefault="009E76F8" w:rsidP="009E76F8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For more complicated problems, it is necessary to capture the detailed requirements before designing a solution.</w:t>
      </w:r>
    </w:p>
    <w:p w14:paraId="73822789" w14:textId="77777777" w:rsidR="009E76F8" w:rsidRPr="009E76F8" w:rsidRDefault="009E76F8" w:rsidP="009E76F8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Initial ideas are usually based on needs. Their definitions can be very coarse and ambiguous. Real-world examples from past UHCL capstone projects:</w:t>
      </w:r>
    </w:p>
    <w:p w14:paraId="6333A735" w14:textId="77777777" w:rsidR="009E76F8" w:rsidRPr="009E76F8" w:rsidRDefault="009E76F8" w:rsidP="009E76F8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"I want a system to store and retrieve sale receipts for small business to claim sale tax waiver."</w:t>
      </w:r>
    </w:p>
    <w:p w14:paraId="4FA28095" w14:textId="77777777" w:rsidR="009E76F8" w:rsidRPr="009E76F8" w:rsidRDefault="009E76F8" w:rsidP="009E76F8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"A mobile phone application to share and manage disaster recovery information."</w:t>
      </w:r>
    </w:p>
    <w:p w14:paraId="282BB649" w14:textId="77777777" w:rsidR="009E76F8" w:rsidRPr="009E76F8" w:rsidRDefault="009E76F8" w:rsidP="009E76F8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How do we construct a precise and executable computer solution to a vague real-world problem?</w:t>
      </w:r>
    </w:p>
    <w:p w14:paraId="2FFCE66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Software development is logical modeling (step [1] in the following diagram): constructing an </w:t>
      </w:r>
      <w:r w:rsidRPr="009E76F8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executable logical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 model (such as using SQL, Java, etc., as the logical language.)</w:t>
      </w:r>
    </w:p>
    <w:p w14:paraId="14202676" w14:textId="42A53C5D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2AE7079" wp14:editId="307464B9">
            <wp:extent cx="7621270" cy="3618865"/>
            <wp:effectExtent l="0" t="0" r="0" b="635"/>
            <wp:docPr id="2118559992" name="Picture 6" descr="A diagram of a problem solv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59992" name="Picture 6" descr="A diagram of a problem solving proc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27F4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Logical modeling spans many phases in the software lifecycle:</w:t>
      </w:r>
    </w:p>
    <w:p w14:paraId="59B98020" w14:textId="77777777" w:rsidR="009E76F8" w:rsidRPr="009E76F8" w:rsidRDefault="009E76F8" w:rsidP="009E76F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Analysis</w:t>
      </w:r>
    </w:p>
    <w:p w14:paraId="3C752637" w14:textId="77777777" w:rsidR="009E76F8" w:rsidRPr="009E76F8" w:rsidRDefault="009E76F8" w:rsidP="009E76F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Design: architectural and component</w:t>
      </w:r>
    </w:p>
    <w:p w14:paraId="7547D69B" w14:textId="77777777" w:rsidR="009E76F8" w:rsidRPr="009E76F8" w:rsidRDefault="009E76F8" w:rsidP="009E76F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Implementation (coding)</w:t>
      </w:r>
    </w:p>
    <w:p w14:paraId="6000F536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Furthermore, logical languages are closer to the machine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world, and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optimized accordingly. They are not designed to describe the real-world or capture real world requirement.</w:t>
      </w:r>
    </w:p>
    <w:p w14:paraId="1FCC1107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is introduced as shown in the diagram below:</w:t>
      </w:r>
    </w:p>
    <w:p w14:paraId="72B60F68" w14:textId="09DE9DFB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91DAA99" wp14:editId="0F905E0A">
            <wp:extent cx="7621270" cy="4288155"/>
            <wp:effectExtent l="0" t="0" r="0" b="0"/>
            <wp:docPr id="811714377" name="Picture 5" descr="A diagram of a problem solv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14377" name="Picture 5" descr="A diagram of a problem solving proc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0F21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Advantages of conceptual modeling:</w:t>
      </w:r>
    </w:p>
    <w:p w14:paraId="5EA332B0" w14:textId="77777777" w:rsidR="009E76F8" w:rsidRPr="009E76F8" w:rsidRDefault="009E76F8" w:rsidP="009E76F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languages, such as Unified Modeling Language (UML) or Entity-Relationship (ER) model, are designed to describe real-world problems and can better capture and refine problem requirements.</w:t>
      </w:r>
    </w:p>
    <w:p w14:paraId="35DC71A4" w14:textId="77777777" w:rsidR="009E76F8" w:rsidRPr="009E76F8" w:rsidRDefault="009E76F8" w:rsidP="009E76F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process is a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n-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step process, breaking down the complexity.</w:t>
      </w:r>
    </w:p>
    <w:p w14:paraId="6500630A" w14:textId="77777777" w:rsidR="009E76F8" w:rsidRPr="009E76F8" w:rsidRDefault="009E76F8" w:rsidP="009E76F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Iterative refinement of the conceptual model provides eventually the necessary fidelity for different software development phases.</w:t>
      </w:r>
    </w:p>
    <w:p w14:paraId="5AE454E4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In Model-Driven Software Engineering (MDSE), software development is the development of a sequence of models, transforming higher level models to lower-level models in the process.</w:t>
      </w:r>
    </w:p>
    <w:p w14:paraId="04999C01" w14:textId="26C1B2F5" w:rsid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22684D9" wp14:editId="53B5AB07">
            <wp:extent cx="7621270" cy="4572000"/>
            <wp:effectExtent l="0" t="0" r="0" b="0"/>
            <wp:docPr id="1971360456" name="Picture 4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60456" name="Picture 4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72BF" w14:textId="77777777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6DEA3D0" w14:textId="32B1ADC0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5FF37188" w14:textId="7DA7F367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model: (UML)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>
        <w:rPr>
          <w:noProof/>
        </w:rPr>
        <w:drawing>
          <wp:inline distT="0" distB="0" distL="0" distR="0" wp14:anchorId="7693C4FD" wp14:editId="1B2A5FAB">
            <wp:extent cx="9513261" cy="6040232"/>
            <wp:effectExtent l="0" t="0" r="0" b="0"/>
            <wp:docPr id="1993243621" name="Picture 7" descr="A diagram of a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43621" name="Picture 7" descr="A diagram of a cou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061" cy="60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6CFC" w14:textId="20EBFFB9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Logical model: SQL + tables</w:t>
      </w:r>
    </w:p>
    <w:p w14:paraId="3752CFB5" w14:textId="53CACDE7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64A0789" wp14:editId="24101D78">
            <wp:extent cx="7816563" cy="4517859"/>
            <wp:effectExtent l="0" t="0" r="0" b="0"/>
            <wp:docPr id="10345933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9336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6563" cy="451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9AB2" w14:textId="5D5767DE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Physical model: INNODB files</w:t>
      </w:r>
    </w:p>
    <w:p w14:paraId="7C7D55E0" w14:textId="6B68E801" w:rsidR="0053404E" w:rsidRPr="009E76F8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29964AD" wp14:editId="21AD69C5">
            <wp:extent cx="7483200" cy="4301967"/>
            <wp:effectExtent l="0" t="0" r="3810" b="3810"/>
            <wp:docPr id="3193619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6191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3200" cy="430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786E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Motivation for learning modeling</w:t>
      </w:r>
    </w:p>
    <w:p w14:paraId="3DD2D1ED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Bureau of Labor Statistics, Computer and Information Technology Job outlook 2021 to 2031:</w:t>
      </w:r>
    </w:p>
    <w:p w14:paraId="5BCC5341" w14:textId="160CF043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AC36DCB" wp14:editId="342F244D">
            <wp:extent cx="6198870" cy="2847340"/>
            <wp:effectExtent l="0" t="0" r="0" b="0"/>
            <wp:docPr id="1846966511" name="Picture 3" descr="A table of statistics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66511" name="Picture 3" descr="A table of statistics with numbers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BC81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Older data for comparison:</w:t>
      </w:r>
    </w:p>
    <w:p w14:paraId="26267D2D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Bureau of Labor Statistics, Computer and Information Technology Job outlook 2016 to 2026:</w:t>
      </w:r>
    </w:p>
    <w:p w14:paraId="2D9CF8CC" w14:textId="15E2F974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657F357" wp14:editId="509C43D4">
            <wp:extent cx="5713095" cy="2141855"/>
            <wp:effectExtent l="0" t="0" r="1905" b="0"/>
            <wp:docPr id="1280014102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6E97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Average annual wage over all jobs in 2017: $37,600. 2016 to 2026 expected overall growth rate is 7%.</w:t>
      </w:r>
    </w:p>
    <w:p w14:paraId="23FC97CF" w14:textId="77777777" w:rsidR="009E76F8" w:rsidRPr="009E76F8" w:rsidRDefault="009E76F8" w:rsidP="009E76F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main difference between "software developers" and "computer programmers"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are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modeling and model transformation.</w:t>
      </w:r>
    </w:p>
    <w:p w14:paraId="2C58AAE7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DB Modeling</w:t>
      </w:r>
    </w:p>
    <w:p w14:paraId="60A13D6D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is involved in DB modeling?</w:t>
      </w:r>
    </w:p>
    <w:p w14:paraId="24BE72D0" w14:textId="77777777" w:rsidR="009E76F8" w:rsidRPr="009E76F8" w:rsidRDefault="009E76F8" w:rsidP="009E76F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Understand, capture, and refine the application requirements until they are clear and precise enough for design and implementation.</w:t>
      </w:r>
    </w:p>
    <w:p w14:paraId="394764D6" w14:textId="77777777" w:rsidR="009E76F8" w:rsidRPr="009E76F8" w:rsidRDefault="009E76F8" w:rsidP="009E76F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Communication is crucial. "Do</w:t>
      </w:r>
      <w:r w:rsidRPr="009E76F8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not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 build </w:t>
      </w:r>
      <w:r w:rsidRPr="009E76F8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your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 DB application. Build the DB application for the users."</w:t>
      </w:r>
    </w:p>
    <w:p w14:paraId="02F44654" w14:textId="77777777" w:rsidR="009E76F8" w:rsidRPr="009E76F8" w:rsidRDefault="009E76F8" w:rsidP="009E76F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Complexity management.</w:t>
      </w:r>
    </w:p>
    <w:p w14:paraId="703ABD29" w14:textId="77777777" w:rsidR="009E76F8" w:rsidRPr="009E76F8" w:rsidRDefault="009E76F8" w:rsidP="009E76F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Three main topics in modeling tools and techniques:</w:t>
      </w:r>
    </w:p>
    <w:p w14:paraId="1877B407" w14:textId="77777777" w:rsidR="009E76F8" w:rsidRPr="009E76F8" w:rsidRDefault="009E76F8" w:rsidP="009E76F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 language: e.g., UML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, ER.</w:t>
      </w:r>
    </w:p>
    <w:p w14:paraId="43422AC3" w14:textId="77777777" w:rsidR="009E76F8" w:rsidRPr="009E76F8" w:rsidRDefault="009E76F8" w:rsidP="009E76F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Theory and 'Good' practices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: e.g., architectural and design patterns.</w:t>
      </w:r>
    </w:p>
    <w:p w14:paraId="5C6F59D9" w14:textId="77777777" w:rsidR="009E76F8" w:rsidRPr="009E76F8" w:rsidRDefault="009E76F8" w:rsidP="009E76F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 process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: what process to follow in modeling, e.g., Agile.</w:t>
      </w:r>
    </w:p>
    <w:p w14:paraId="36D6BFF6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Understanding the problem domain</w:t>
      </w:r>
    </w:p>
    <w:p w14:paraId="678F09F2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How do people solve problems?</w:t>
      </w:r>
    </w:p>
    <w:p w14:paraId="757D70FD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Obtain an initial understanding of the problem.</w:t>
      </w:r>
    </w:p>
    <w:p w14:paraId="68647F36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Form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model to capture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 understanding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2712AA2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Refine the model to include necessary details.</w:t>
      </w:r>
    </w:p>
    <w:p w14:paraId="7A7D77E4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Based on the model, devise a solution.</w:t>
      </w:r>
    </w:p>
    <w:p w14:paraId="3A6D6D86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Implement the solution.</w:t>
      </w:r>
    </w:p>
    <w:p w14:paraId="130F85B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serious problem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many novices is that they do not spend enough time and effort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steps (1) to (3) (i.e., modeling) and jump to (4) and (5) quickly.</w:t>
      </w:r>
    </w:p>
    <w:p w14:paraId="5589CE17" w14:textId="77777777" w:rsidR="009E76F8" w:rsidRPr="009E76F8" w:rsidRDefault="009E76F8" w:rsidP="009E76F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Your supervisor/user/customer/domain expert may not have a clear model themselves!</w:t>
      </w:r>
    </w:p>
    <w:p w14:paraId="22B437ED" w14:textId="77777777" w:rsidR="009E76F8" w:rsidRPr="009E76F8" w:rsidRDefault="009E76F8" w:rsidP="009E76F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most cases, for novice software developers: what you think the applications should be is NOT as important! Instead, what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 domain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experts and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 users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think is crucial.</w:t>
      </w:r>
    </w:p>
    <w:p w14:paraId="76D24454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can you do to understand the problem and model it?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 Some good practices:</w:t>
      </w:r>
    </w:p>
    <w:p w14:paraId="7B94446C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Start by </w:t>
      </w:r>
      <w:r w:rsidRPr="009E76F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asking a lot of questions</w:t>
      </w: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</w:p>
    <w:p w14:paraId="0211D175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Collect and analyze as much documentation as possible.</w:t>
      </w:r>
    </w:p>
    <w:p w14:paraId="009D307A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Study and use the existing system: find out what is currently being used. Use them alongside the users. Participate in the work process.</w:t>
      </w:r>
    </w:p>
    <w:p w14:paraId="295969ED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Model,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write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, and document!</w:t>
      </w:r>
    </w:p>
    <w:p w14:paraId="66417D02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Use your own words and avoid the 'copy and paste' syndrome.</w:t>
      </w:r>
    </w:p>
    <w:p w14:paraId="7965B391" w14:textId="77777777" w:rsidR="009E76F8" w:rsidRPr="009E76F8" w:rsidRDefault="009E76F8" w:rsidP="009E76F8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 simple example below.</w:t>
      </w:r>
    </w:p>
    <w:p w14:paraId="4DA6B12B" w14:textId="30E141C9" w:rsidR="009E76F8" w:rsidRPr="009E76F8" w:rsidRDefault="009E76F8" w:rsidP="009E76F8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 copy and paste syndrome in modeling and software development is much more difficult to unearth and costly to fix. A realistic example of an application letter to a Data Science Assistant Professor pos</w:t>
      </w:r>
      <w:r w:rsidR="00807625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tion at UHCL.</w:t>
      </w:r>
    </w:p>
    <w:p w14:paraId="0EE7A341" w14:textId="43AE5EC4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1F2E57" wp14:editId="7125049E">
            <wp:extent cx="9704705" cy="3705225"/>
            <wp:effectExtent l="0" t="0" r="0" b="9525"/>
            <wp:docPr id="1063425786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25786" name="Picture 1" descr="A close-up of a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0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EA5EA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possible generic questions to ask for modeling.</w:t>
      </w:r>
    </w:p>
    <w:p w14:paraId="1ADFEFC8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purposes of the application?</w:t>
      </w:r>
    </w:p>
    <w:p w14:paraId="1BFE831B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problems will the application solve? What value will it provide?</w:t>
      </w:r>
    </w:p>
    <w:p w14:paraId="0DF8662C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boundaries and context of the applications?</w:t>
      </w:r>
    </w:p>
    <w:p w14:paraId="0D7464C7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Who are the users?</w:t>
      </w:r>
    </w:p>
    <w:p w14:paraId="454AE203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Who are the domain experts?</w:t>
      </w:r>
    </w:p>
    <w:p w14:paraId="64CD5E03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documentation is available?</w:t>
      </w:r>
    </w:p>
    <w:p w14:paraId="359C7986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How does the existing system work?</w:t>
      </w:r>
    </w:p>
    <w:p w14:paraId="4EEEDAC0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workflow processes of the current system?</w:t>
      </w:r>
    </w:p>
    <w:p w14:paraId="3C4AE61F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Prepare your own list!</w:t>
      </w:r>
    </w:p>
    <w:p w14:paraId="206AFC18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3.2 Modeling Languages</w:t>
      </w:r>
    </w:p>
    <w:p w14:paraId="4355ED7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Two important options for database modeling languages:</w:t>
      </w:r>
    </w:p>
    <w:p w14:paraId="5284231B" w14:textId="77777777" w:rsidR="009E76F8" w:rsidRPr="009E76F8" w:rsidRDefault="009E76F8" w:rsidP="009E76F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Entity Relationship (ER) Modeling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Extended ER (EER) Modeling: more relational database specific.</w:t>
      </w:r>
    </w:p>
    <w:p w14:paraId="3243AF15" w14:textId="77777777" w:rsidR="009E76F8" w:rsidRPr="009E76F8" w:rsidRDefault="009E76F8" w:rsidP="009E76F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UML modeling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: more general purpose.</w:t>
      </w:r>
    </w:p>
    <w:p w14:paraId="69A07E2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advantages of ER diagrams:</w:t>
      </w:r>
    </w:p>
    <w:p w14:paraId="4D14DA50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Ease of understanding</w:t>
      </w:r>
    </w:p>
    <w:p w14:paraId="34080CB9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Simpler</w:t>
      </w:r>
    </w:p>
    <w:p w14:paraId="33DCF0FF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to relational database modeling</w:t>
      </w:r>
    </w:p>
    <w:p w14:paraId="3E162DAB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Good collection of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theory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best practices</w:t>
      </w:r>
    </w:p>
    <w:p w14:paraId="73E2DA73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Good vendor and tool support</w:t>
      </w:r>
    </w:p>
    <w:p w14:paraId="60E36C1B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disadvantages of ER diagrams:</w:t>
      </w:r>
    </w:p>
    <w:p w14:paraId="0FB72B3E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Lower expressiveness</w:t>
      </w:r>
    </w:p>
    <w:p w14:paraId="01029E6D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Not concise</w:t>
      </w:r>
    </w:p>
    <w:p w14:paraId="5C847837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Lack of standards</w:t>
      </w:r>
    </w:p>
    <w:p w14:paraId="6104ADCC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many versions that can be confusing</w:t>
      </w:r>
    </w:p>
    <w:p w14:paraId="0B8C4BEC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Narrow focus on relational databases</w:t>
      </w:r>
    </w:p>
    <w:p w14:paraId="204943ED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do we look for in a modeling language?</w:t>
      </w:r>
    </w:p>
    <w:p w14:paraId="35BF8E80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Completeness: can it capture all needed information?</w:t>
      </w:r>
    </w:p>
    <w:p w14:paraId="10CA8F35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Expressiveness: can it capture information in an efficient and easy way for discussion and communication?</w:t>
      </w:r>
    </w:p>
    <w:p w14:paraId="45E49B67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Domain support: how well does it support capturing the information in the application domain?</w:t>
      </w:r>
    </w:p>
    <w:p w14:paraId="6E2A8C44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Precision: Is it detailed enough?</w:t>
      </w:r>
    </w:p>
    <w:p w14:paraId="71540256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Accuracy: Is it ambiguous?</w:t>
      </w:r>
    </w:p>
    <w:p w14:paraId="3EEAA457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Conciseness: What is the 'information density'?</w:t>
      </w:r>
    </w:p>
    <w:p w14:paraId="4AAF6443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Standardization: Are there many competing versions?</w:t>
      </w:r>
    </w:p>
    <w:p w14:paraId="45A64331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Tool support: Are there strong tool support?</w:t>
      </w:r>
    </w:p>
    <w:p w14:paraId="166C9B60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Community support: Are there a strong community?</w:t>
      </w:r>
    </w:p>
    <w:p w14:paraId="5F916CEB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Extensibility: Can it be extended to satisfy a specific domain?</w:t>
      </w:r>
    </w:p>
    <w:p w14:paraId="690C524E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We will use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on UML in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this course.</w:t>
      </w:r>
    </w:p>
    <w:p w14:paraId="18BE597F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Read: A Badia and D. Lemire. </w:t>
      </w:r>
      <w:hyperlink r:id="rId14" w:history="1">
        <w:r w:rsidRPr="009E76F8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 call to arms: revisiting database design</w:t>
        </w:r>
      </w:hyperlink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. SIGMOD Record 40, 3 (November 2011), 61-69.</w:t>
      </w:r>
    </w:p>
    <w:p w14:paraId="597C2AD6" w14:textId="766A3C3A" w:rsidR="00807625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 </w:t>
      </w:r>
    </w:p>
    <w:p w14:paraId="6495770D" w14:textId="77777777" w:rsidR="00807625" w:rsidRDefault="00807625">
      <w:pP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br w:type="page"/>
      </w:r>
    </w:p>
    <w:p w14:paraId="0675F5FA" w14:textId="550522D6" w:rsidR="00807625" w:rsidRDefault="00807625">
      <w:pP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br w:type="page"/>
      </w:r>
    </w:p>
    <w:p w14:paraId="0B3E0B69" w14:textId="77777777" w:rsidR="00807625" w:rsidRPr="00807625" w:rsidRDefault="00807625" w:rsidP="0080762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UML</w:t>
      </w:r>
    </w:p>
    <w:p w14:paraId="66487D74" w14:textId="77777777" w:rsidR="00807625" w:rsidRPr="00807625" w:rsidRDefault="00807625" w:rsidP="0080762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807625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0601C1D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0C75B112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UML: A set of graphical notations for object-oriented modeling.</w:t>
      </w:r>
    </w:p>
    <w:p w14:paraId="1A16A4DB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Wikipedia: "The Unified Modeling Language (UML) offers a way to visualize a system's architectural blueprints in a diagram."</w:t>
      </w:r>
    </w:p>
    <w:p w14:paraId="71BF2A91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15" w:anchor="UML2.0https://www.uml.org/index.htmhttp://www.uml.org/index.htm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DD0E1AE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616EA45B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6CA41039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2.5.1: released in 2017, added nested classifiers and improved behavior models. Specification: </w:t>
      </w:r>
      <w:hyperlink r:id="rId16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6D0F3A63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7C3FE684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3A7B4E37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27745BFD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35F9C1BE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498A5EC7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7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5C62E071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8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493B52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0C75A4B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183BBCFF" w14:textId="4A8781A9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BA338D" wp14:editId="5AA36C88">
            <wp:extent cx="7324090" cy="3893820"/>
            <wp:effectExtent l="0" t="0" r="0" b="0"/>
            <wp:docPr id="240585576" name="Picture 30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39EF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</w:t>
      </w: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. Class Diagrams</w:t>
      </w: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(Emphasis on DB applications)</w:t>
      </w:r>
    </w:p>
    <w:p w14:paraId="7091619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145A8B12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static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structure diagram in UML.</w:t>
      </w:r>
    </w:p>
    <w:p w14:paraId="7095EC81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429F0F31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20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B16AE3A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21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026E8B2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Two kinds of tools for drawing UML diagrams:</w:t>
      </w:r>
    </w:p>
    <w:p w14:paraId="4FB9D7CB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Graphical tools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main purposes are 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drawing diagrams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MS Visio, draw io, etc.)</w:t>
      </w:r>
    </w:p>
    <w:p w14:paraId="27986C80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Computer-Aided Software Engineering (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CASE)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tools: for software development with some understanding of the 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semantic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 of diagram elements (e.g.,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IBM Rational Rhapsody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807625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Visual Paradigm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807625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Astah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, etc.)</w:t>
      </w:r>
    </w:p>
    <w:p w14:paraId="1D87379B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use Astah UML Editor</w:t>
      </w:r>
    </w:p>
    <w:p w14:paraId="676CE543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will use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community version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in classroom demonstration, which is now deprecated.</w:t>
      </w:r>
    </w:p>
    <w:p w14:paraId="57A41EC5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Students can use the more powerful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student version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 free: search "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astah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student license".</w:t>
      </w:r>
    </w:p>
    <w:p w14:paraId="4E3D46D4" w14:textId="77777777" w:rsid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61F2CE83" w14:textId="2EA63C8E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Go to:</w:t>
      </w:r>
    </w:p>
    <w:p w14:paraId="26E6B883" w14:textId="77777777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E89D2E4" w14:textId="083F42D2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DF33A71" wp14:editId="2EBE6560">
            <wp:extent cx="10480290" cy="5321104"/>
            <wp:effectExtent l="0" t="0" r="0" b="0"/>
            <wp:docPr id="64218206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82064" name="Picture 1" descr="A screen 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80290" cy="53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41AA" w14:textId="77777777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1EFFCB4" w14:textId="5FB36D88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Download, register and install it.</w:t>
      </w:r>
    </w:p>
    <w:p w14:paraId="55524EE4" w14:textId="4C148D69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Need to get a key from Astah.</w:t>
      </w:r>
    </w:p>
    <w:p w14:paraId="4DAF2E10" w14:textId="30DBEBBA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Start Astah student version</w:t>
      </w:r>
    </w:p>
    <w:p w14:paraId="48DE2855" w14:textId="0DFDEC84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167376D" wp14:editId="49DC6837">
            <wp:extent cx="7105389" cy="4187671"/>
            <wp:effectExtent l="0" t="0" r="635" b="3810"/>
            <wp:docPr id="569727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27565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05389" cy="418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E34E" w14:textId="16EF8CDE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EFBD565" wp14:editId="68CC51A3">
            <wp:extent cx="6086251" cy="3698739"/>
            <wp:effectExtent l="0" t="0" r="0" b="0"/>
            <wp:docPr id="201075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5330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6251" cy="36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D973" w14:textId="621CA354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 show the operation compartment:</w:t>
      </w:r>
    </w:p>
    <w:p w14:paraId="03AE6107" w14:textId="3DE922F4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EECE99" wp14:editId="2942F75A">
            <wp:extent cx="6251345" cy="5511597"/>
            <wp:effectExtent l="0" t="0" r="0" b="0"/>
            <wp:docPr id="19656727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72754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1345" cy="55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E39C" w14:textId="4A38A38C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 of visibility in visual modeling language.</w:t>
      </w:r>
    </w:p>
    <w:p w14:paraId="31B28CF0" w14:textId="0B1F77EC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Concepts of </w:t>
      </w:r>
      <w:r w:rsidRPr="00D106E7">
        <w:rPr>
          <w:rFonts w:ascii="Verdana" w:eastAsia="Times New Roman" w:hAnsi="Verdana" w:cs="Times New Roman"/>
          <w:color w:val="000000"/>
          <w:kern w:val="0"/>
          <w14:ligatures w14:val="none"/>
        </w:rPr>
        <w:t>property windows/tabs of the selected objects.</w:t>
      </w:r>
    </w:p>
    <w:p w14:paraId="5B8CBD37" w14:textId="0128871A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AD3B3F6" wp14:editId="6BE8E367">
            <wp:extent cx="6086251" cy="4775024"/>
            <wp:effectExtent l="0" t="0" r="0" b="6985"/>
            <wp:docPr id="16909354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3546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86251" cy="477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41FF" w14:textId="398DC8DD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F5FAAD8" wp14:editId="4FAB0E15">
            <wp:extent cx="7299057" cy="5311580"/>
            <wp:effectExtent l="0" t="0" r="0" b="3810"/>
            <wp:docPr id="5157645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64535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99057" cy="53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74F7" w14:textId="77777777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E7CF324" w14:textId="77777777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60FD14E" w14:textId="77777777" w:rsidR="00D106E7" w:rsidRPr="00807625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FD3160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 Simple Conceptual Modeling Process</w:t>
      </w:r>
    </w:p>
    <w:p w14:paraId="7FFFAF73" w14:textId="77777777" w:rsidR="00807625" w:rsidRPr="00807625" w:rsidRDefault="00807625" w:rsidP="0080762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Study application requirements to gain a good understanding of the problem.</w:t>
      </w:r>
    </w:p>
    <w:p w14:paraId="0EFACA7D" w14:textId="77777777" w:rsidR="00807625" w:rsidRPr="00807625" w:rsidRDefault="00807625" w:rsidP="0080762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Conduct an analysis to extract concepts that may have data requirements.</w:t>
      </w:r>
    </w:p>
    <w:p w14:paraId="4636CCB1" w14:textId="77777777" w:rsidR="00807625" w:rsidRPr="00807625" w:rsidRDefault="00807625" w:rsidP="0080762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each concept, design how should it be modeled? Major options are:</w:t>
      </w:r>
    </w:p>
    <w:p w14:paraId="3F576D61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180BFC3B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1ED81CAE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63D1105B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 need to model (as it does not represent any data requirement)</w:t>
      </w:r>
    </w:p>
    <w:p w14:paraId="666D686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These steps are repeated until the model reaches the necessary fidelity, accuracy, and precision.</w:t>
      </w:r>
    </w:p>
    <w:p w14:paraId="0E4AD5C4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7F7895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Problem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1E5C668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: A car manufacturer has a unique id and name. A car maker may make many cars. For example, Honda, which may have a manufacturer id of 10001, makes Civic and Accord.</w:t>
      </w:r>
    </w:p>
    <w:p w14:paraId="59D560E4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69F2F899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2937E365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601B5D0D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14CDA0E1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2FA19375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64A2C06D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52BCF608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have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id.</w:t>
      </w:r>
    </w:p>
    <w:p w14:paraId="363761FB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05B6A232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4A78FAA1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1E33E19C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4762DF75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372377C7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66B6D2D3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0EC2D813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Make, or manufacture: a relationship between a manufacturer (object) and a car (object). A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manufactor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(object) makes (verb: possible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asspication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) a car (object).</w:t>
      </w:r>
    </w:p>
    <w:p w14:paraId="63E8083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578F6850" w14:textId="32B83426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0586152" wp14:editId="1D0A6458">
            <wp:extent cx="4820285" cy="1162685"/>
            <wp:effectExtent l="0" t="0" r="0" b="0"/>
            <wp:docPr id="1163507692" name="Picture 29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B27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5D4813D6" w14:textId="23667240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99A5580" wp14:editId="47B2D109">
            <wp:extent cx="4972685" cy="1733550"/>
            <wp:effectExtent l="0" t="0" r="0" b="0"/>
            <wp:docPr id="1950935403" name="Picture 28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r_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D0B6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45AC9309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08918D99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52F1EB71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25E2251F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6FB6CC48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52C7E4EF" w14:textId="77777777" w:rsidR="00807625" w:rsidRPr="00807625" w:rsidRDefault="00807625" w:rsidP="00807625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59A68B8D" w14:textId="77777777" w:rsidR="00807625" w:rsidRPr="00807625" w:rsidRDefault="00807625" w:rsidP="00807625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65447B2F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levels of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details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depend on the phases of modeling. It is a common mistake to specify too much detail in the early modeling phases.</w:t>
      </w:r>
    </w:p>
    <w:p w14:paraId="0F36A78C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3EC667C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software application modeling and database modeling have different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foci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C88D0F4" w14:textId="77777777" w:rsidR="00807625" w:rsidRPr="00807625" w:rsidRDefault="00807625" w:rsidP="0080762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07C5044D" w14:textId="77777777" w:rsidR="00807625" w:rsidRPr="00807625" w:rsidRDefault="00807625" w:rsidP="0080762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2C42A16A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13373621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48244291" w14:textId="77777777" w:rsidR="00807625" w:rsidRPr="00807625" w:rsidRDefault="00807625" w:rsidP="0080762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321A7F75" w14:textId="6A1ED5FE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0CEF55E" wp14:editId="651C6920">
            <wp:extent cx="4704715" cy="2399665"/>
            <wp:effectExtent l="0" t="0" r="635" b="635"/>
            <wp:docPr id="1477589742" name="Picture 27" descr="A diagram of a custom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89742" name="Picture 27" descr="A diagram of a custom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699F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1B18C27E" w14:textId="77777777" w:rsidR="00807625" w:rsidRPr="00807625" w:rsidRDefault="00807625" w:rsidP="0080762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1FEA2B6D" w14:textId="6C9A80E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EA7DB7B" wp14:editId="29BE9AF6">
            <wp:extent cx="4733290" cy="2884805"/>
            <wp:effectExtent l="0" t="0" r="0" b="0"/>
            <wp:docPr id="1811199814" name="Picture 26" descr="A diagram of a company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99814" name="Picture 26" descr="A diagram of a company stru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AB4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4A084D03" w14:textId="77777777" w:rsidR="00807625" w:rsidRPr="00807625" w:rsidRDefault="00807625" w:rsidP="0080762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Decided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split the concept 'car' into two concepts 'car model' and 'car'. Adjust associations.</w:t>
      </w:r>
    </w:p>
    <w:p w14:paraId="3B7F542A" w14:textId="77777777" w:rsidR="00807625" w:rsidRPr="00807625" w:rsidRDefault="00807625" w:rsidP="0080762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Add some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type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information.</w:t>
      </w:r>
    </w:p>
    <w:p w14:paraId="1ECCB490" w14:textId="1B0D3585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89BF0B2" wp14:editId="0DF9EAD6">
            <wp:extent cx="5287645" cy="3077845"/>
            <wp:effectExtent l="0" t="0" r="8255" b="8255"/>
            <wp:docPr id="594399002" name="Picture 25" descr="A diagram of a car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99002" name="Picture 25" descr="A diagram of a car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C1F8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2C190FC7" w14:textId="77777777" w:rsidR="00807625" w:rsidRPr="00807625" w:rsidRDefault="00807625" w:rsidP="0080762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587F001C" w14:textId="77777777" w:rsidR="00807625" w:rsidRPr="00807625" w:rsidRDefault="00807625" w:rsidP="0080762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1B342291" w14:textId="77777777" w:rsidR="00807625" w:rsidRPr="00807625" w:rsidRDefault="00807625" w:rsidP="00807625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3A1ED9D6" w14:textId="77777777" w:rsidR="00807625" w:rsidRPr="00807625" w:rsidRDefault="00807625" w:rsidP="00807625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many cars made of the same model.</w:t>
      </w:r>
    </w:p>
    <w:p w14:paraId="4C97B352" w14:textId="77777777" w:rsidR="00807625" w:rsidRPr="00807625" w:rsidRDefault="00807625" w:rsidP="0080762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Add multiplicity of 1 to the attributes Amount and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PayTime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class Payment. They are mandatory.</w:t>
      </w:r>
    </w:p>
    <w:p w14:paraId="72C71CB0" w14:textId="388CA32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16DD5E6" wp14:editId="3E31CFC2">
            <wp:extent cx="5420360" cy="4580890"/>
            <wp:effectExtent l="0" t="0" r="8890" b="0"/>
            <wp:docPr id="1074137911" name="Picture 24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37911" name="Picture 24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8C37" w14:textId="77777777" w:rsidR="00807625" w:rsidRPr="00807625" w:rsidRDefault="00807625" w:rsidP="0080762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52A3F29F" w14:textId="77777777" w:rsidR="00807625" w:rsidRPr="00807625" w:rsidRDefault="00807625" w:rsidP="0080762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769F9307" w14:textId="2222744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DB3AE59" wp14:editId="4408D6BA">
            <wp:extent cx="6980555" cy="5725795"/>
            <wp:effectExtent l="0" t="0" r="0" b="8255"/>
            <wp:docPr id="1854267816" name="Picture 23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6881" w14:textId="77777777" w:rsidR="00807625" w:rsidRPr="00807625" w:rsidRDefault="00807625" w:rsidP="0080762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232E0B89" w14:textId="77777777" w:rsidR="00807625" w:rsidRPr="00807625" w:rsidRDefault="00807625" w:rsidP="0080762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Their flexibility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allows for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customization and 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387D451C" w14:textId="77777777" w:rsidR="00807625" w:rsidRPr="00807625" w:rsidRDefault="00807625" w:rsidP="0080762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8D121CF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Visibility: + (public: +,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protected: #,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private: -, etc.)</w:t>
      </w:r>
    </w:p>
    <w:p w14:paraId="4A0AC57C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1A47043C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317A31A3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37CF0AC3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1CDCBEC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5B90576C" w14:textId="2F75AD8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1346558" wp14:editId="17FC222A">
            <wp:extent cx="2212340" cy="2677160"/>
            <wp:effectExtent l="0" t="0" r="0" b="8890"/>
            <wp:docPr id="1070018545" name="Picture 22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18545" name="Picture 22" descr="A screen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6B6B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  <w:proofErr w:type="gramStart"/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modeling.</w:t>
      </w:r>
    </w:p>
    <w:p w14:paraId="244CFE60" w14:textId="730D2E0F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220D914" wp14:editId="74336741">
            <wp:extent cx="5821045" cy="2229485"/>
            <wp:effectExtent l="0" t="0" r="8255" b="0"/>
            <wp:docPr id="263305593" name="Picture 21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h_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6591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54904A76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3E856217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1E10E24D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a further iteration,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stereotype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may be added, such as to identify the primary key &lt;&lt;PK&gt;&gt; and simple candidate key &lt;&lt;unique&gt;&gt;.</w:t>
      </w:r>
    </w:p>
    <w:p w14:paraId="08C66491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3E0CB1D1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080E8009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2F529C55" w14:textId="11271950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34B4A0" wp14:editId="255A381B">
            <wp:extent cx="2962275" cy="1998980"/>
            <wp:effectExtent l="0" t="0" r="9525" b="1270"/>
            <wp:docPr id="7395437" name="Picture 20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stah_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3229" w14:textId="77777777" w:rsidR="00807625" w:rsidRPr="00807625" w:rsidRDefault="00807625" w:rsidP="0080762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attributes. In this example,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PatronId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not nullable ([1]), Phone is nullable ([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1]) and Hobbies can have multiple values ([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*]).</w:t>
      </w:r>
    </w:p>
    <w:p w14:paraId="46451B19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38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begin"/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instrText>HYPERLINK "http://en.wikipedia.org/wiki/Class_diagram"</w:instrTex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separate"/>
      </w:r>
      <w:r w:rsidRPr="00807625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wikipedia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end"/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42D5D81" w14:textId="77777777" w:rsidR="00807625" w:rsidRPr="00807625" w:rsidRDefault="00807625" w:rsidP="0080762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3B690C62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480CE25E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31551707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28612A15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3298267F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120998D3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1538A375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38E379F3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09CA2CD5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2C269AC8" w14:textId="77777777" w:rsidR="00807625" w:rsidRPr="00807625" w:rsidRDefault="00807625" w:rsidP="0080762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600CB55C" w14:textId="77777777" w:rsidR="00807625" w:rsidRPr="00807625" w:rsidRDefault="00807625" w:rsidP="0080762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39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629667EE" w14:textId="77777777" w:rsidR="00807625" w:rsidRPr="00807625" w:rsidRDefault="00807625" w:rsidP="0080762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3F1E09AD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7E66011E" w14:textId="77777777" w:rsidR="00807625" w:rsidRPr="00807625" w:rsidRDefault="00807625" w:rsidP="0080762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2A45E2D9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561C578D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1857A952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7607743F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17037D57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7BEC2E2C" w14:textId="77777777" w:rsidR="00807625" w:rsidRPr="00807625" w:rsidRDefault="00807625" w:rsidP="0080762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2EB43756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52BBA0B4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0310F7A8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existence of an attribute depends on the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object..</w:t>
      </w:r>
      <w:proofErr w:type="gramEnd"/>
    </w:p>
    <w:p w14:paraId="3CF9887A" w14:textId="77777777" w:rsidR="00807625" w:rsidRPr="00807625" w:rsidRDefault="00807625" w:rsidP="0080762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Objects can be instantiated from classes.</w:t>
      </w:r>
    </w:p>
    <w:p w14:paraId="4BF57CC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3BFA6B9" w14:textId="529BA355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E02283B" wp14:editId="3595E5BF">
            <wp:extent cx="4398645" cy="914400"/>
            <wp:effectExtent l="0" t="0" r="1905" b="0"/>
            <wp:docPr id="96143958" name="Picture 19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B9F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61C8DE8A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720E305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256276FE" w14:textId="77777777" w:rsidR="00807625" w:rsidRPr="00807625" w:rsidRDefault="00807625" w:rsidP="0080762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4D7BB707" w14:textId="77777777" w:rsidR="00807625" w:rsidRPr="00807625" w:rsidRDefault="00807625" w:rsidP="0080762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1E296FB2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36AEC593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69DE5DEF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12C6893F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Association attributes can usually </w:t>
      </w:r>
      <w:proofErr w:type="spellStart"/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stored</w:t>
      </w:r>
      <w:proofErr w:type="spellEnd"/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by promoting an association to an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association </w:t>
      </w:r>
      <w:proofErr w:type="gramStart"/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classes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58BED2F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Qualifiers: association attributes to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partition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targeted classes.</w:t>
      </w:r>
    </w:p>
    <w:p w14:paraId="4416FFDD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41628851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7C146CC1" w14:textId="77777777" w:rsidR="00807625" w:rsidRPr="00807625" w:rsidRDefault="00807625" w:rsidP="0080762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369D2671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45D8A07B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229169F3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association?</w:t>
      </w:r>
    </w:p>
    <w:p w14:paraId="3F9A4BE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1D5E6803" w14:textId="0E2BCF8C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3CE2B90" wp14:editId="3EB7732F">
            <wp:extent cx="3524885" cy="2999740"/>
            <wp:effectExtent l="0" t="0" r="0" b="0"/>
            <wp:docPr id="971787697" name="Picture 18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87697" name="Picture 18" descr="A diagram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8EA12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3BC88A1C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17671849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691B6044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5A48EFF0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{or}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designation specifies the partition of the account class into two classes: person (account) and corporate (account).</w:t>
      </w:r>
    </w:p>
    <w:p w14:paraId="3B299ED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46C01B23" w14:textId="6C80F09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769FBC4" wp14:editId="5D7BABF6">
            <wp:extent cx="3363595" cy="989330"/>
            <wp:effectExtent l="0" t="0" r="8255" b="1270"/>
            <wp:docPr id="968374875" name="Picture 1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F6EA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association Enroll describes the association 'type'. An association is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actually between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two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285649BF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S1 -- C3: (The associations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S1--C2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S1-C4 do not exist. This means the student S1 has not enrolled in the C2 or C4.)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C1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1157FCF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778FEAF0" w14:textId="77777777" w:rsidR="00807625" w:rsidRPr="00807625" w:rsidRDefault="00807625" w:rsidP="0080762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Multiplicity can be specified by a number, the symbol * (many), a range, or a set. Some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example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6734F245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753F2F48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1405E4C8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1: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1; usually interpreted as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</w:t>
      </w:r>
    </w:p>
    <w:p w14:paraId="41267771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0..*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: zero or many</w:t>
      </w:r>
    </w:p>
    <w:p w14:paraId="7BC0F906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1..*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: 1 or many</w:t>
      </w:r>
    </w:p>
    <w:p w14:paraId="351E4641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*: many;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</w:t>
      </w:r>
    </w:p>
    <w:p w14:paraId="6579F4D1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12B1E187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{1, 2,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6}: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1, 2 or 6</w:t>
      </w:r>
    </w:p>
    <w:p w14:paraId="4D25A539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{1, 3:5, 7: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9}: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1, 3, 4, 5, 7, 8, 9</w:t>
      </w:r>
    </w:p>
    <w:p w14:paraId="384069DA" w14:textId="77777777" w:rsidR="00807625" w:rsidRPr="00807625" w:rsidRDefault="00807625" w:rsidP="0080762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1A29AA7D" w14:textId="1D64077B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7EC80D9" wp14:editId="3AF67E9C">
            <wp:extent cx="3239135" cy="1202690"/>
            <wp:effectExtent l="0" t="0" r="0" b="0"/>
            <wp:docPr id="333898178" name="Picture 16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2C2A" w14:textId="77777777" w:rsidR="00807625" w:rsidRPr="00807625" w:rsidRDefault="00807625" w:rsidP="0080762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42712E49" w14:textId="77777777" w:rsidR="00807625" w:rsidRPr="00807625" w:rsidRDefault="00807625" w:rsidP="0080762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0B0976FF" w14:textId="77777777" w:rsidR="00807625" w:rsidRPr="00807625" w:rsidRDefault="00807625" w:rsidP="0080762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0526CB4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3C508CC7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7935740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12B1F4B0" w14:textId="7027CFD0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17B4DC" wp14:editId="3E62D23A">
            <wp:extent cx="3856355" cy="819150"/>
            <wp:effectExtent l="0" t="0" r="0" b="0"/>
            <wp:docPr id="231226438" name="Picture 15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AF0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5EBB3DAA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50397D58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sure whether a student is allowed to take zero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course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since * (instead of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488A89F6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05DB78EA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sure whether a course has no student enrolled since * (instead of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4FBA549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3A4D004C" w14:textId="0FA334BC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3824653" wp14:editId="74FC5704">
            <wp:extent cx="4133850" cy="703580"/>
            <wp:effectExtent l="0" t="0" r="0" b="1270"/>
            <wp:docPr id="1408698288" name="Picture 14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sta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147B7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2CF904BC" w14:textId="77777777" w:rsidR="00807625" w:rsidRPr="00807625" w:rsidRDefault="00807625" w:rsidP="0080762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68375E2F" w14:textId="77777777" w:rsidR="00807625" w:rsidRPr="00807625" w:rsidRDefault="00807625" w:rsidP="0080762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2F2532A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41140023" w14:textId="7BF5CD41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7D08EEF" wp14:editId="7B36AF73">
            <wp:extent cx="4341495" cy="885825"/>
            <wp:effectExtent l="0" t="0" r="1905" b="9525"/>
            <wp:docPr id="1470405009" name="Picture 13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sta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1AA7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7D494DA2" w14:textId="77777777" w:rsidR="00807625" w:rsidRPr="00807625" w:rsidRDefault="00807625" w:rsidP="0080762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00343F4F" w14:textId="77777777" w:rsidR="00807625" w:rsidRPr="00807625" w:rsidRDefault="00807625" w:rsidP="0080762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6F6D6C20" w14:textId="77777777" w:rsidR="00807625" w:rsidRPr="00807625" w:rsidRDefault="00807625" w:rsidP="0080762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sure whether a course has no student enrolled since * (instead of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53D9EAD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6A12C21F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6CAE09CF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E.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g., car-wheel.</w:t>
      </w:r>
    </w:p>
    <w:p w14:paraId="6BBB2F46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form of aggregation: the part's lifecycle is dependent on the whole's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lifecycle;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 university-department, building-room.</w:t>
      </w:r>
    </w:p>
    <w:p w14:paraId="071191FC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can also be represented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using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multiplicity.</w:t>
      </w:r>
    </w:p>
    <w:p w14:paraId="481A264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2E3B07F9" w14:textId="1286A2A2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0823D0" wp14:editId="1ECAA852">
            <wp:extent cx="3582670" cy="1771015"/>
            <wp:effectExtent l="0" t="0" r="0" b="635"/>
            <wp:docPr id="26460190" name="Picture 12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0190" name="Picture 12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AC4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7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06B805C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5CC35EAA" w14:textId="77777777" w:rsidR="00807625" w:rsidRPr="00807625" w:rsidRDefault="00807625" w:rsidP="0080762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N-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associations are represented using a diamond connecting to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participating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classes.</w:t>
      </w:r>
    </w:p>
    <w:p w14:paraId="4E138DC1" w14:textId="77777777" w:rsidR="00807625" w:rsidRPr="00807625" w:rsidRDefault="00807625" w:rsidP="00807625">
      <w:pPr>
        <w:numPr>
          <w:ilvl w:val="1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5F31F177" w14:textId="77777777" w:rsidR="00807625" w:rsidRPr="00807625" w:rsidRDefault="00807625" w:rsidP="00807625">
      <w:pPr>
        <w:numPr>
          <w:ilvl w:val="1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1A093F98" w14:textId="77777777" w:rsidR="00807625" w:rsidRPr="00807625" w:rsidRDefault="00807625" w:rsidP="0080762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6FD96A21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02C971DF" w14:textId="4A3556CC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E52DD38" wp14:editId="5FA807E3">
            <wp:extent cx="4430395" cy="3086735"/>
            <wp:effectExtent l="0" t="0" r="8255" b="0"/>
            <wp:docPr id="201668905" name="Picture 11" descr="A diagram of a foo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8905" name="Picture 11" descr="A diagram of a football te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317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0BD121BE" w14:textId="77777777" w:rsidR="00807625" w:rsidRPr="00807625" w:rsidRDefault="00807625" w:rsidP="0080762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modeling, a ternary association can reasonably be replaced by promoting it to a class and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three binary associations.</w:t>
      </w:r>
    </w:p>
    <w:p w14:paraId="71082943" w14:textId="77777777" w:rsidR="00807625" w:rsidRPr="00807625" w:rsidRDefault="00807625" w:rsidP="0080762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Don't use n-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associations where n&gt;=3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unless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you are sure.</w:t>
      </w:r>
    </w:p>
    <w:p w14:paraId="6123E99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39C4977A" w14:textId="77777777" w:rsidR="00807625" w:rsidRPr="00807625" w:rsidRDefault="00807625" w:rsidP="0080762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45F3EC73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Generalization models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'a-kind-of’ association.</w:t>
      </w:r>
    </w:p>
    <w:p w14:paraId="39C2DC68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038E5974" w14:textId="77777777" w:rsidR="00807625" w:rsidRPr="00807625" w:rsidRDefault="00807625" w:rsidP="00807625">
      <w:pPr>
        <w:numPr>
          <w:ilvl w:val="2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070A5830" w14:textId="77777777" w:rsidR="00807625" w:rsidRPr="00807625" w:rsidRDefault="00807625" w:rsidP="00807625">
      <w:pPr>
        <w:numPr>
          <w:ilvl w:val="2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32E5E0E3" w14:textId="77777777" w:rsidR="00807625" w:rsidRPr="00807625" w:rsidRDefault="00807625" w:rsidP="00807625">
      <w:pPr>
        <w:numPr>
          <w:ilvl w:val="2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37F127D4" w14:textId="77777777" w:rsidR="00807625" w:rsidRPr="00807625" w:rsidRDefault="00807625" w:rsidP="0080762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3991AECE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24EBF6EB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powertype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 class in which an instance of it is a subclass of the superclass),</w:t>
      </w:r>
    </w:p>
    <w:p w14:paraId="0B6C664C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589D2BAD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0A18349" w14:textId="78609158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BFD9473" wp14:editId="4C436ED9">
            <wp:extent cx="4857750" cy="2780665"/>
            <wp:effectExtent l="0" t="0" r="0" b="635"/>
            <wp:docPr id="621464730" name="Picture 10" descr="A diagram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64730" name="Picture 10" descr="A diagram of a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4F86" w14:textId="1B6BBA1D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A34B0DC" wp14:editId="52005D70">
            <wp:extent cx="4286250" cy="1742440"/>
            <wp:effectExtent l="0" t="0" r="0" b="0"/>
            <wp:docPr id="1171130090" name="Picture 9" descr="A diagram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30090" name="Picture 9" descr="A diagram of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B6E0" w14:textId="77777777" w:rsidR="00807625" w:rsidRPr="00807625" w:rsidRDefault="00807625" w:rsidP="00807625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options and extensions.</w:t>
      </w:r>
    </w:p>
    <w:p w14:paraId="37957822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7C2E7223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1CDD94FD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7BA97384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Need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fully understand the assumptions and implications when making modeling decisions.</w:t>
      </w:r>
    </w:p>
    <w:p w14:paraId="2EC18557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5125342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3. Example: </w:t>
      </w:r>
      <w:proofErr w:type="spellStart"/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toyu</w:t>
      </w:r>
      <w:proofErr w:type="spellEnd"/>
    </w:p>
    <w:p w14:paraId="1B4E4B9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reasonable conceptual model of the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in UML:</w:t>
      </w:r>
    </w:p>
    <w:p w14:paraId="25B73CD2" w14:textId="53C9E49E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2719A6C" wp14:editId="730D6D06">
            <wp:extent cx="8982710" cy="5229860"/>
            <wp:effectExtent l="0" t="0" r="8890" b="8890"/>
            <wp:docPr id="559680652" name="Picture 8" descr="A diagram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80652" name="Picture 8" descr="A diagram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71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110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48AA04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411641E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68DA586A" w14:textId="77777777" w:rsidR="008B5DD2" w:rsidRPr="00CB5D72" w:rsidRDefault="008B5DD2" w:rsidP="00CB5D72"/>
    <w:sectPr w:rsidR="008B5DD2" w:rsidRPr="00CB5D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7BA"/>
    <w:multiLevelType w:val="multilevel"/>
    <w:tmpl w:val="869EE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B45286"/>
    <w:multiLevelType w:val="multilevel"/>
    <w:tmpl w:val="3F3A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604AD"/>
    <w:multiLevelType w:val="multilevel"/>
    <w:tmpl w:val="0A3AB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265E6"/>
    <w:multiLevelType w:val="multilevel"/>
    <w:tmpl w:val="C45C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F11B4"/>
    <w:multiLevelType w:val="multilevel"/>
    <w:tmpl w:val="A4FAA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832BF5"/>
    <w:multiLevelType w:val="multilevel"/>
    <w:tmpl w:val="45D6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3B4699"/>
    <w:multiLevelType w:val="multilevel"/>
    <w:tmpl w:val="31BE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CE56C3"/>
    <w:multiLevelType w:val="multilevel"/>
    <w:tmpl w:val="69BA9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76182F"/>
    <w:multiLevelType w:val="multilevel"/>
    <w:tmpl w:val="F4BE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C2AE8"/>
    <w:multiLevelType w:val="multilevel"/>
    <w:tmpl w:val="A502E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7E4C53"/>
    <w:multiLevelType w:val="multilevel"/>
    <w:tmpl w:val="A55C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661A0A"/>
    <w:multiLevelType w:val="multilevel"/>
    <w:tmpl w:val="C980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5B5005"/>
    <w:multiLevelType w:val="hybridMultilevel"/>
    <w:tmpl w:val="A1F833A2"/>
    <w:lvl w:ilvl="0" w:tplc="977C133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624D2D"/>
    <w:multiLevelType w:val="multilevel"/>
    <w:tmpl w:val="05641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DE4BF1"/>
    <w:multiLevelType w:val="multilevel"/>
    <w:tmpl w:val="348E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5D2919"/>
    <w:multiLevelType w:val="multilevel"/>
    <w:tmpl w:val="A08C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276510"/>
    <w:multiLevelType w:val="multilevel"/>
    <w:tmpl w:val="C660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FFA669D"/>
    <w:multiLevelType w:val="multilevel"/>
    <w:tmpl w:val="A3C2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0F087F"/>
    <w:multiLevelType w:val="multilevel"/>
    <w:tmpl w:val="570A7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02F51FB"/>
    <w:multiLevelType w:val="multilevel"/>
    <w:tmpl w:val="BE042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061817"/>
    <w:multiLevelType w:val="multilevel"/>
    <w:tmpl w:val="C3F62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7007149"/>
    <w:multiLevelType w:val="multilevel"/>
    <w:tmpl w:val="93CE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FA268C"/>
    <w:multiLevelType w:val="multilevel"/>
    <w:tmpl w:val="DEEE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AB77335"/>
    <w:multiLevelType w:val="multilevel"/>
    <w:tmpl w:val="18C4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5D3A05"/>
    <w:multiLevelType w:val="multilevel"/>
    <w:tmpl w:val="2930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CEB61C0"/>
    <w:multiLevelType w:val="multilevel"/>
    <w:tmpl w:val="828A6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E942DC3"/>
    <w:multiLevelType w:val="multilevel"/>
    <w:tmpl w:val="C0DE8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0950EB3"/>
    <w:multiLevelType w:val="multilevel"/>
    <w:tmpl w:val="56E0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5551A4"/>
    <w:multiLevelType w:val="multilevel"/>
    <w:tmpl w:val="7A826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1FA7EF8"/>
    <w:multiLevelType w:val="multilevel"/>
    <w:tmpl w:val="8E98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2F06A3A"/>
    <w:multiLevelType w:val="multilevel"/>
    <w:tmpl w:val="F426D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43C2D05"/>
    <w:multiLevelType w:val="multilevel"/>
    <w:tmpl w:val="B6CC6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49E48A6"/>
    <w:multiLevelType w:val="multilevel"/>
    <w:tmpl w:val="BDE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6F80FC2"/>
    <w:multiLevelType w:val="multilevel"/>
    <w:tmpl w:val="51440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86A072C"/>
    <w:multiLevelType w:val="multilevel"/>
    <w:tmpl w:val="92A6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86B0F11"/>
    <w:multiLevelType w:val="multilevel"/>
    <w:tmpl w:val="4AD2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937436F"/>
    <w:multiLevelType w:val="multilevel"/>
    <w:tmpl w:val="91445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CA9704A"/>
    <w:multiLevelType w:val="multilevel"/>
    <w:tmpl w:val="1138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E946292"/>
    <w:multiLevelType w:val="multilevel"/>
    <w:tmpl w:val="ACA4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EC672F8"/>
    <w:multiLevelType w:val="multilevel"/>
    <w:tmpl w:val="B378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0A11B44"/>
    <w:multiLevelType w:val="multilevel"/>
    <w:tmpl w:val="65FAA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34F7CC9"/>
    <w:multiLevelType w:val="multilevel"/>
    <w:tmpl w:val="DCFC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550560E"/>
    <w:multiLevelType w:val="multilevel"/>
    <w:tmpl w:val="5CA00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72F2A71"/>
    <w:multiLevelType w:val="multilevel"/>
    <w:tmpl w:val="FCD0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79619DD"/>
    <w:multiLevelType w:val="multilevel"/>
    <w:tmpl w:val="C2549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88547A2"/>
    <w:multiLevelType w:val="multilevel"/>
    <w:tmpl w:val="AEE6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D83573B"/>
    <w:multiLevelType w:val="multilevel"/>
    <w:tmpl w:val="6FCA0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DD34A36"/>
    <w:multiLevelType w:val="multilevel"/>
    <w:tmpl w:val="68285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E972D0A"/>
    <w:multiLevelType w:val="multilevel"/>
    <w:tmpl w:val="0A18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050516C"/>
    <w:multiLevelType w:val="multilevel"/>
    <w:tmpl w:val="C646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2357A14"/>
    <w:multiLevelType w:val="multilevel"/>
    <w:tmpl w:val="5EAA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26C4CCA"/>
    <w:multiLevelType w:val="multilevel"/>
    <w:tmpl w:val="286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43D698C"/>
    <w:multiLevelType w:val="multilevel"/>
    <w:tmpl w:val="BFB0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621008B"/>
    <w:multiLevelType w:val="multilevel"/>
    <w:tmpl w:val="FC7E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6D438A0"/>
    <w:multiLevelType w:val="hybridMultilevel"/>
    <w:tmpl w:val="1DF23158"/>
    <w:lvl w:ilvl="0" w:tplc="7C7AEB86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571D428E"/>
    <w:multiLevelType w:val="multilevel"/>
    <w:tmpl w:val="0FFE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8283118"/>
    <w:multiLevelType w:val="multilevel"/>
    <w:tmpl w:val="46CEC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BAB04CB"/>
    <w:multiLevelType w:val="multilevel"/>
    <w:tmpl w:val="104C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F4A71BA"/>
    <w:multiLevelType w:val="multilevel"/>
    <w:tmpl w:val="8F06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0794C7A"/>
    <w:multiLevelType w:val="hybridMultilevel"/>
    <w:tmpl w:val="49D03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0A74311"/>
    <w:multiLevelType w:val="multilevel"/>
    <w:tmpl w:val="4B42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14E28F2"/>
    <w:multiLevelType w:val="multilevel"/>
    <w:tmpl w:val="EF38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174784B"/>
    <w:multiLevelType w:val="multilevel"/>
    <w:tmpl w:val="4D4A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23131BB"/>
    <w:multiLevelType w:val="multilevel"/>
    <w:tmpl w:val="3AD6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4AE398F"/>
    <w:multiLevelType w:val="multilevel"/>
    <w:tmpl w:val="C3E0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57208E4"/>
    <w:multiLevelType w:val="multilevel"/>
    <w:tmpl w:val="8CBC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67C65B6"/>
    <w:multiLevelType w:val="multilevel"/>
    <w:tmpl w:val="6D6A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BBC5466"/>
    <w:multiLevelType w:val="multilevel"/>
    <w:tmpl w:val="0DF2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C8E4AE3"/>
    <w:multiLevelType w:val="multilevel"/>
    <w:tmpl w:val="646CD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E6615A0"/>
    <w:multiLevelType w:val="multilevel"/>
    <w:tmpl w:val="C094A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F3B07B5"/>
    <w:multiLevelType w:val="multilevel"/>
    <w:tmpl w:val="B7C6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FE97A9E"/>
    <w:multiLevelType w:val="multilevel"/>
    <w:tmpl w:val="92402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32B7EEC"/>
    <w:multiLevelType w:val="multilevel"/>
    <w:tmpl w:val="11F41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44664DB"/>
    <w:multiLevelType w:val="multilevel"/>
    <w:tmpl w:val="E1563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A0A1A9D"/>
    <w:multiLevelType w:val="hybridMultilevel"/>
    <w:tmpl w:val="7F6007C8"/>
    <w:lvl w:ilvl="0" w:tplc="D7DEE6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AA15218"/>
    <w:multiLevelType w:val="multilevel"/>
    <w:tmpl w:val="340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C3E20CB"/>
    <w:multiLevelType w:val="multilevel"/>
    <w:tmpl w:val="937C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C6577C3"/>
    <w:multiLevelType w:val="multilevel"/>
    <w:tmpl w:val="6E20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E0151E6"/>
    <w:multiLevelType w:val="multilevel"/>
    <w:tmpl w:val="4AA4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EA14C06"/>
    <w:multiLevelType w:val="multilevel"/>
    <w:tmpl w:val="8CF8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9725749">
    <w:abstractNumId w:val="11"/>
  </w:num>
  <w:num w:numId="2" w16cid:durableId="224992155">
    <w:abstractNumId w:val="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79393763">
    <w:abstractNumId w:val="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07086278">
    <w:abstractNumId w:val="22"/>
  </w:num>
  <w:num w:numId="5" w16cid:durableId="1136025598">
    <w:abstractNumId w:val="51"/>
  </w:num>
  <w:num w:numId="6" w16cid:durableId="1502819203">
    <w:abstractNumId w:val="53"/>
  </w:num>
  <w:num w:numId="7" w16cid:durableId="1173908709">
    <w:abstractNumId w:val="57"/>
  </w:num>
  <w:num w:numId="8" w16cid:durableId="205797739">
    <w:abstractNumId w:val="61"/>
  </w:num>
  <w:num w:numId="9" w16cid:durableId="937102471">
    <w:abstractNumId w:val="68"/>
  </w:num>
  <w:num w:numId="10" w16cid:durableId="1750078318">
    <w:abstractNumId w:val="40"/>
  </w:num>
  <w:num w:numId="11" w16cid:durableId="280184689">
    <w:abstractNumId w:val="16"/>
  </w:num>
  <w:num w:numId="12" w16cid:durableId="895777472">
    <w:abstractNumId w:val="70"/>
  </w:num>
  <w:num w:numId="13" w16cid:durableId="628587467">
    <w:abstractNumId w:val="59"/>
  </w:num>
  <w:num w:numId="14" w16cid:durableId="1440370683">
    <w:abstractNumId w:val="32"/>
  </w:num>
  <w:num w:numId="15" w16cid:durableId="223491990">
    <w:abstractNumId w:val="45"/>
  </w:num>
  <w:num w:numId="16" w16cid:durableId="2032101038">
    <w:abstractNumId w:val="43"/>
  </w:num>
  <w:num w:numId="17" w16cid:durableId="1237781408">
    <w:abstractNumId w:val="76"/>
  </w:num>
  <w:num w:numId="18" w16cid:durableId="595947062">
    <w:abstractNumId w:val="74"/>
  </w:num>
  <w:num w:numId="19" w16cid:durableId="131363378">
    <w:abstractNumId w:val="54"/>
  </w:num>
  <w:num w:numId="20" w16cid:durableId="1482579949">
    <w:abstractNumId w:val="12"/>
  </w:num>
  <w:num w:numId="21" w16cid:durableId="1939098230">
    <w:abstractNumId w:val="60"/>
  </w:num>
  <w:num w:numId="22" w16cid:durableId="48504702">
    <w:abstractNumId w:val="64"/>
  </w:num>
  <w:num w:numId="23" w16cid:durableId="1909026136">
    <w:abstractNumId w:val="63"/>
  </w:num>
  <w:num w:numId="24" w16cid:durableId="495146896">
    <w:abstractNumId w:val="6"/>
  </w:num>
  <w:num w:numId="25" w16cid:durableId="1469207008">
    <w:abstractNumId w:val="65"/>
  </w:num>
  <w:num w:numId="26" w16cid:durableId="1207176832">
    <w:abstractNumId w:val="6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 w16cid:durableId="1249117763">
    <w:abstractNumId w:val="6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 w16cid:durableId="690226506">
    <w:abstractNumId w:val="24"/>
  </w:num>
  <w:num w:numId="29" w16cid:durableId="1168515823">
    <w:abstractNumId w:val="15"/>
  </w:num>
  <w:num w:numId="30" w16cid:durableId="1377391939">
    <w:abstractNumId w:val="62"/>
  </w:num>
  <w:num w:numId="31" w16cid:durableId="1629161940">
    <w:abstractNumId w:val="18"/>
  </w:num>
  <w:num w:numId="32" w16cid:durableId="781459710">
    <w:abstractNumId w:val="31"/>
  </w:num>
  <w:num w:numId="33" w16cid:durableId="386605989">
    <w:abstractNumId w:val="69"/>
  </w:num>
  <w:num w:numId="34" w16cid:durableId="1073163477">
    <w:abstractNumId w:val="36"/>
  </w:num>
  <w:num w:numId="35" w16cid:durableId="1150361750">
    <w:abstractNumId w:val="20"/>
  </w:num>
  <w:num w:numId="36" w16cid:durableId="2146582204">
    <w:abstractNumId w:val="58"/>
  </w:num>
  <w:num w:numId="37" w16cid:durableId="933974056">
    <w:abstractNumId w:val="73"/>
  </w:num>
  <w:num w:numId="38" w16cid:durableId="1894585356">
    <w:abstractNumId w:val="56"/>
  </w:num>
  <w:num w:numId="39" w16cid:durableId="357856932">
    <w:abstractNumId w:val="35"/>
  </w:num>
  <w:num w:numId="40" w16cid:durableId="1331564385">
    <w:abstractNumId w:val="47"/>
  </w:num>
  <w:num w:numId="41" w16cid:durableId="806893964">
    <w:abstractNumId w:val="23"/>
  </w:num>
  <w:num w:numId="42" w16cid:durableId="1386445082">
    <w:abstractNumId w:val="72"/>
  </w:num>
  <w:num w:numId="43" w16cid:durableId="364060909">
    <w:abstractNumId w:val="38"/>
  </w:num>
  <w:num w:numId="44" w16cid:durableId="1003776151">
    <w:abstractNumId w:val="50"/>
  </w:num>
  <w:num w:numId="45" w16cid:durableId="1122964548">
    <w:abstractNumId w:val="28"/>
  </w:num>
  <w:num w:numId="46" w16cid:durableId="409155735">
    <w:abstractNumId w:val="17"/>
  </w:num>
  <w:num w:numId="47" w16cid:durableId="603146541">
    <w:abstractNumId w:val="44"/>
  </w:num>
  <w:num w:numId="48" w16cid:durableId="747116049">
    <w:abstractNumId w:val="9"/>
  </w:num>
  <w:num w:numId="49" w16cid:durableId="905989743">
    <w:abstractNumId w:val="48"/>
  </w:num>
  <w:num w:numId="50" w16cid:durableId="1045568256">
    <w:abstractNumId w:val="33"/>
  </w:num>
  <w:num w:numId="51" w16cid:durableId="1680890009">
    <w:abstractNumId w:val="4"/>
  </w:num>
  <w:num w:numId="52" w16cid:durableId="2115975437">
    <w:abstractNumId w:val="26"/>
  </w:num>
  <w:num w:numId="53" w16cid:durableId="345331712">
    <w:abstractNumId w:val="52"/>
  </w:num>
  <w:num w:numId="54" w16cid:durableId="829104460">
    <w:abstractNumId w:val="46"/>
  </w:num>
  <w:num w:numId="55" w16cid:durableId="34697621">
    <w:abstractNumId w:val="5"/>
  </w:num>
  <w:num w:numId="56" w16cid:durableId="744911803">
    <w:abstractNumId w:val="39"/>
  </w:num>
  <w:num w:numId="57" w16cid:durableId="1383408406">
    <w:abstractNumId w:val="21"/>
  </w:num>
  <w:num w:numId="58" w16cid:durableId="44373704">
    <w:abstractNumId w:val="27"/>
  </w:num>
  <w:num w:numId="59" w16cid:durableId="1481770070">
    <w:abstractNumId w:val="25"/>
  </w:num>
  <w:num w:numId="60" w16cid:durableId="1737899034">
    <w:abstractNumId w:val="13"/>
  </w:num>
  <w:num w:numId="61" w16cid:durableId="2120682841">
    <w:abstractNumId w:val="1"/>
  </w:num>
  <w:num w:numId="62" w16cid:durableId="1008950699">
    <w:abstractNumId w:val="37"/>
  </w:num>
  <w:num w:numId="63" w16cid:durableId="1594165158">
    <w:abstractNumId w:val="34"/>
  </w:num>
  <w:num w:numId="64" w16cid:durableId="1285817047">
    <w:abstractNumId w:val="8"/>
  </w:num>
  <w:num w:numId="65" w16cid:durableId="514735914">
    <w:abstractNumId w:val="19"/>
  </w:num>
  <w:num w:numId="66" w16cid:durableId="548885382">
    <w:abstractNumId w:val="75"/>
  </w:num>
  <w:num w:numId="67" w16cid:durableId="806321885">
    <w:abstractNumId w:val="10"/>
  </w:num>
  <w:num w:numId="68" w16cid:durableId="1108160975">
    <w:abstractNumId w:val="30"/>
  </w:num>
  <w:num w:numId="69" w16cid:durableId="248084932">
    <w:abstractNumId w:val="2"/>
  </w:num>
  <w:num w:numId="70" w16cid:durableId="245460104">
    <w:abstractNumId w:val="29"/>
  </w:num>
  <w:num w:numId="71" w16cid:durableId="1645424022">
    <w:abstractNumId w:val="2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2" w16cid:durableId="1663586117">
    <w:abstractNumId w:val="67"/>
  </w:num>
  <w:num w:numId="73" w16cid:durableId="903491102">
    <w:abstractNumId w:val="41"/>
  </w:num>
  <w:num w:numId="74" w16cid:durableId="440492403">
    <w:abstractNumId w:val="0"/>
  </w:num>
  <w:num w:numId="75" w16cid:durableId="1470515047">
    <w:abstractNumId w:val="55"/>
  </w:num>
  <w:num w:numId="76" w16cid:durableId="1186017364">
    <w:abstractNumId w:val="78"/>
  </w:num>
  <w:num w:numId="77" w16cid:durableId="846167974">
    <w:abstractNumId w:val="49"/>
  </w:num>
  <w:num w:numId="78" w16cid:durableId="1474761562">
    <w:abstractNumId w:val="66"/>
  </w:num>
  <w:num w:numId="79" w16cid:durableId="514274171">
    <w:abstractNumId w:val="7"/>
  </w:num>
  <w:num w:numId="80" w16cid:durableId="55664345">
    <w:abstractNumId w:val="42"/>
  </w:num>
  <w:num w:numId="81" w16cid:durableId="645820329">
    <w:abstractNumId w:val="79"/>
  </w:num>
  <w:num w:numId="82" w16cid:durableId="123013607">
    <w:abstractNumId w:val="77"/>
  </w:num>
  <w:num w:numId="83" w16cid:durableId="1160658824">
    <w:abstractNumId w:val="14"/>
  </w:num>
  <w:num w:numId="84" w16cid:durableId="1087340458">
    <w:abstractNumId w:val="3"/>
  </w:num>
  <w:num w:numId="85" w16cid:durableId="275605834">
    <w:abstractNumId w:val="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C5815"/>
    <w:rsid w:val="000D3372"/>
    <w:rsid w:val="0010375C"/>
    <w:rsid w:val="0012428F"/>
    <w:rsid w:val="00184A51"/>
    <w:rsid w:val="002220C9"/>
    <w:rsid w:val="00250CBA"/>
    <w:rsid w:val="002E6472"/>
    <w:rsid w:val="00330897"/>
    <w:rsid w:val="003D68F6"/>
    <w:rsid w:val="0044433E"/>
    <w:rsid w:val="004456A4"/>
    <w:rsid w:val="0046669F"/>
    <w:rsid w:val="00525233"/>
    <w:rsid w:val="0053404E"/>
    <w:rsid w:val="005406E5"/>
    <w:rsid w:val="005D2BD1"/>
    <w:rsid w:val="005F4A08"/>
    <w:rsid w:val="00602914"/>
    <w:rsid w:val="006740F5"/>
    <w:rsid w:val="0074719B"/>
    <w:rsid w:val="0077010A"/>
    <w:rsid w:val="00796DB2"/>
    <w:rsid w:val="007A35D2"/>
    <w:rsid w:val="007C7C3A"/>
    <w:rsid w:val="007E4EC9"/>
    <w:rsid w:val="00807625"/>
    <w:rsid w:val="00845C18"/>
    <w:rsid w:val="00877D12"/>
    <w:rsid w:val="008B5DD2"/>
    <w:rsid w:val="009248F5"/>
    <w:rsid w:val="00953B2F"/>
    <w:rsid w:val="009630A8"/>
    <w:rsid w:val="0097756F"/>
    <w:rsid w:val="009C765C"/>
    <w:rsid w:val="009E76F8"/>
    <w:rsid w:val="00A47C64"/>
    <w:rsid w:val="00A73E80"/>
    <w:rsid w:val="00A90564"/>
    <w:rsid w:val="00AE7412"/>
    <w:rsid w:val="00C515A1"/>
    <w:rsid w:val="00C63711"/>
    <w:rsid w:val="00C776EB"/>
    <w:rsid w:val="00C91BC3"/>
    <w:rsid w:val="00CB5D72"/>
    <w:rsid w:val="00CD192D"/>
    <w:rsid w:val="00CE521A"/>
    <w:rsid w:val="00D106E7"/>
    <w:rsid w:val="00D31B2E"/>
    <w:rsid w:val="00D42007"/>
    <w:rsid w:val="00D87178"/>
    <w:rsid w:val="00DB7ACF"/>
    <w:rsid w:val="00DC0E0A"/>
    <w:rsid w:val="00E23007"/>
    <w:rsid w:val="00E7340C"/>
    <w:rsid w:val="00EA0830"/>
    <w:rsid w:val="00FD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paragraph" w:customStyle="1" w:styleId="section">
    <w:name w:val="section"/>
    <w:basedOn w:val="Normal"/>
    <w:rsid w:val="000C5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0C5815"/>
  </w:style>
  <w:style w:type="character" w:styleId="Hyperlink">
    <w:name w:val="Hyperlink"/>
    <w:basedOn w:val="DefaultParagraphFont"/>
    <w:uiPriority w:val="99"/>
    <w:semiHidden/>
    <w:unhideWhenUsed/>
    <w:rsid w:val="000C5815"/>
    <w:rPr>
      <w:color w:val="0000FF"/>
      <w:u w:val="single"/>
    </w:rPr>
  </w:style>
  <w:style w:type="paragraph" w:customStyle="1" w:styleId="subsection">
    <w:name w:val="subsection"/>
    <w:basedOn w:val="Normal"/>
    <w:rsid w:val="005D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E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C91BC3"/>
  </w:style>
  <w:style w:type="paragraph" w:customStyle="1" w:styleId="example">
    <w:name w:val="example"/>
    <w:basedOn w:val="Normal"/>
    <w:rsid w:val="00C9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C91BC3"/>
    <w:rPr>
      <w:b/>
      <w:bCs/>
    </w:rPr>
  </w:style>
  <w:style w:type="character" w:styleId="Emphasis">
    <w:name w:val="Emphasis"/>
    <w:basedOn w:val="DefaultParagraphFont"/>
    <w:uiPriority w:val="20"/>
    <w:qFormat/>
    <w:rsid w:val="00C91BC3"/>
    <w:rPr>
      <w:i/>
      <w:iCs/>
    </w:rPr>
  </w:style>
  <w:style w:type="character" w:customStyle="1" w:styleId="Emphasis3">
    <w:name w:val="Emphasis3"/>
    <w:basedOn w:val="DefaultParagraphFont"/>
    <w:rsid w:val="00250CBA"/>
  </w:style>
  <w:style w:type="table" w:styleId="TableGrid">
    <w:name w:val="Table Grid"/>
    <w:basedOn w:val="TableNormal"/>
    <w:uiPriority w:val="39"/>
    <w:rsid w:val="0025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0CB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1">
    <w:name w:val="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DB7ACF"/>
  </w:style>
  <w:style w:type="paragraph" w:customStyle="1" w:styleId="code">
    <w:name w:val="code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B7ACF"/>
  </w:style>
  <w:style w:type="character" w:customStyle="1" w:styleId="section1">
    <w:name w:val="section1"/>
    <w:basedOn w:val="DefaultParagraphFont"/>
    <w:rsid w:val="00DB7ACF"/>
  </w:style>
  <w:style w:type="paragraph" w:customStyle="1" w:styleId="title0">
    <w:name w:val="title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9E7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www.sparxsystems.com/uml-tutorial.html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://www.agiledata.org/essays/umlDataModelingProfile.html" TargetMode="External"/><Relationship Id="rId21" Type="http://schemas.openxmlformats.org/officeDocument/2006/relationships/hyperlink" Target="http://www.ibm.com/developerworks/rational/library/content/RationalEdge/sep04/bell/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yperlink" Target="http://en.wikipedia.org/wiki/File:AggregationAndComposition.svg" TargetMode="External"/><Relationship Id="rId50" Type="http://schemas.openxmlformats.org/officeDocument/2006/relationships/image" Target="media/image36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omg.org/spec/UML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7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dl.acm.org/citation.cfm?id=2070750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48" Type="http://schemas.openxmlformats.org/officeDocument/2006/relationships/image" Target="media/image34.png"/><Relationship Id="rId8" Type="http://schemas.openxmlformats.org/officeDocument/2006/relationships/image" Target="media/image4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www.uml.org/resource-hub.ht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yperlink" Target="http://www.agilemodeling.com/artifacts/classDiagram.htm" TargetMode="External"/><Relationship Id="rId46" Type="http://schemas.openxmlformats.org/officeDocument/2006/relationships/image" Target="media/image33.png"/><Relationship Id="rId20" Type="http://schemas.openxmlformats.org/officeDocument/2006/relationships/hyperlink" Target="http://en.wikipedia.org/wiki/Class_diagram" TargetMode="External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.uml.org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3161</Words>
  <Characters>18018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20</cp:revision>
  <dcterms:created xsi:type="dcterms:W3CDTF">2025-08-17T03:25:00Z</dcterms:created>
  <dcterms:modified xsi:type="dcterms:W3CDTF">2025-09-08T16:28:00Z</dcterms:modified>
</cp:coreProperties>
</file>