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Pr="00E7340C" w:rsidRDefault="00454B86" w:rsidP="00454B8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 xml:space="preserve">CSCI </w:t>
      </w:r>
      <w:r>
        <w:rPr>
          <w:b/>
          <w:bCs/>
          <w:color w:val="0070C0"/>
          <w:sz w:val="28"/>
          <w:szCs w:val="28"/>
        </w:rPr>
        <w:t>4333.1</w:t>
      </w:r>
      <w:r w:rsidRPr="00E7340C">
        <w:rPr>
          <w:b/>
          <w:bCs/>
          <w:color w:val="0070C0"/>
          <w:sz w:val="28"/>
          <w:szCs w:val="28"/>
        </w:rPr>
        <w:t xml:space="preserve"> Classroom Notes and Demonstrations</w:t>
      </w:r>
    </w:p>
    <w:p w14:paraId="3A33E6C2" w14:textId="700EABA4" w:rsidR="00454B86" w:rsidRDefault="00A0037C" w:rsidP="00454B86">
      <w:r>
        <w:t>10/</w:t>
      </w:r>
      <w:r w:rsidR="003633A6">
        <w:t>1</w:t>
      </w:r>
      <w:r w:rsidR="00775EC0">
        <w:t>5/</w:t>
      </w:r>
      <w:r w:rsidR="00454B86">
        <w:t>2025</w:t>
      </w:r>
    </w:p>
    <w:p w14:paraId="19A5783F" w14:textId="77777777" w:rsidR="00D35C58" w:rsidRDefault="00D35C58" w:rsidP="00454B86"/>
    <w:p w14:paraId="4DE8A5F3" w14:textId="77777777" w:rsidR="00D35C58" w:rsidRDefault="00D35C58" w:rsidP="00454B86"/>
    <w:p w14:paraId="0416BEF9" w14:textId="77777777" w:rsidR="004811EA" w:rsidRPr="004811EA" w:rsidRDefault="004811EA" w:rsidP="004811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SQL and MySQL</w:t>
      </w:r>
    </w:p>
    <w:p w14:paraId="77A90C67" w14:textId="77777777" w:rsidR="004811EA" w:rsidRPr="004811EA" w:rsidRDefault="004811EA" w:rsidP="004811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4811E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2B4DC33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614772FE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(Structured Query Language):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defacto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standard for relational databases.</w:t>
      </w:r>
    </w:p>
    <w:p w14:paraId="0D135BD5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SQL-like languages are also used in non-relational DBMS.</w:t>
      </w:r>
    </w:p>
    <w:p w14:paraId="3AB6C0E3" w14:textId="77777777" w:rsid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Contains core specifications and extensions. Latest SQL standard: 2016.</w:t>
      </w:r>
    </w:p>
    <w:p w14:paraId="79AB0AC1" w14:textId="3F777E8E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Pure relational model: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set-theoretic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Set: unordered, no duplicate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elements: {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1,2} = {2,2,2,1}</w:t>
      </w:r>
    </w:p>
    <w:p w14:paraId="10129B63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 using a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pure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relational model: e.g.</w:t>
      </w:r>
    </w:p>
    <w:p w14:paraId="34DFCD0D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 the terms row, column, and table instead of tuple, attribute, and relation.</w:t>
      </w:r>
    </w:p>
    <w:p w14:paraId="08CA4C62" w14:textId="77777777" w:rsid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results may not be a set.</w:t>
      </w:r>
    </w:p>
    <w:p w14:paraId="583C8CA4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SELECT major</w:t>
      </w:r>
    </w:p>
    <w:p w14:paraId="25EC5D80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FROM </w:t>
      </w:r>
      <w:proofErr w:type="gramStart"/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student;</w:t>
      </w:r>
      <w:proofErr w:type="gramEnd"/>
    </w:p>
    <w:p w14:paraId="77CBBCE1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E1A0B95" w14:textId="77777777" w:rsidR="00DB3F3A" w:rsidRPr="00DB3F3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SELECT DISTINCT major</w:t>
      </w:r>
    </w:p>
    <w:p w14:paraId="1A8CDA1E" w14:textId="283B391C" w:rsidR="00DB3F3A" w:rsidRPr="004811EA" w:rsidRDefault="00DB3F3A" w:rsidP="00DB3F3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FROM </w:t>
      </w:r>
      <w:proofErr w:type="gramStart"/>
      <w:r w:rsidRPr="00DB3F3A">
        <w:rPr>
          <w:rFonts w:ascii="Verdana" w:eastAsia="Times New Roman" w:hAnsi="Verdana" w:cs="Times New Roman"/>
          <w:color w:val="000000"/>
          <w:kern w:val="0"/>
          <w14:ligatures w14:val="none"/>
        </w:rPr>
        <w:t>student;</w:t>
      </w:r>
      <w:proofErr w:type="gramEnd"/>
    </w:p>
    <w:p w14:paraId="53E10B37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Mostly based on Tuple Relational Calculus (TRC) and a little on Relational Algebra (RA).</w:t>
      </w:r>
    </w:p>
    <w:p w14:paraId="7B781EFC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 is mostly declarative.</w:t>
      </w:r>
    </w:p>
    <w:p w14:paraId="4A4999DD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DBMS vendor-specific extensions are common.</w:t>
      </w:r>
    </w:p>
    <w:p w14:paraId="04A097EB" w14:textId="77777777" w:rsidR="004811EA" w:rsidRPr="004811EA" w:rsidRDefault="004811EA" w:rsidP="004811EA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SQL Contains:</w:t>
      </w:r>
    </w:p>
    <w:p w14:paraId="1FF0C3AD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Definition Language (DDL): define the relation schema (structure)</w:t>
      </w:r>
    </w:p>
    <w:p w14:paraId="728F8B40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Manipulation Language (DML): manipulate data; </w:t>
      </w: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CRUD:</w:t>
      </w:r>
    </w:p>
    <w:p w14:paraId="07DE1A6D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Create: Insert</w:t>
      </w:r>
    </w:p>
    <w:p w14:paraId="6EA88AF5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Read</w:t>
      </w:r>
    </w:p>
    <w:p w14:paraId="52E7BE28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1F76E6C4" w14:textId="77777777" w:rsidR="004811EA" w:rsidRPr="004811EA" w:rsidRDefault="004811EA" w:rsidP="004811EA">
      <w:pPr>
        <w:numPr>
          <w:ilvl w:val="2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2F7FA5B3" w14:textId="77777777" w:rsidR="004811EA" w:rsidRPr="004811EA" w:rsidRDefault="004811EA" w:rsidP="004811EA">
      <w:pPr>
        <w:numPr>
          <w:ilvl w:val="1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Administration Language: for DB administration such as user and security management.</w:t>
      </w:r>
    </w:p>
    <w:p w14:paraId="4F049C3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MySQL</w:t>
      </w:r>
    </w:p>
    <w:p w14:paraId="7EE9E22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proofErr w:type="spellStart"/>
      <w:r>
        <w:fldChar w:fldCharType="begin"/>
      </w:r>
      <w:r>
        <w:instrText>HYPERLINK "https://dcm.uhcl.edu/yue/courses/joinDB/Fall2025/notes/toyu/toyu.html"</w:instrText>
      </w:r>
      <w:r>
        <w:fldChar w:fldCharType="separate"/>
      </w:r>
      <w:r w:rsidRPr="004811EA"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  <w:t>toyu</w:t>
      </w:r>
      <w:proofErr w:type="spellEnd"/>
      <w:r>
        <w:fldChar w:fldCharType="end"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 drastically simplified university, as examples.</w:t>
      </w:r>
    </w:p>
    <w:p w14:paraId="6D964C9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2.1 DDL:</w:t>
      </w:r>
    </w:p>
    <w:p w14:paraId="3A04DC8D" w14:textId="4B893CB2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Make sure that you are familiar with the core SQL </w:t>
      </w: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Definition Language (DDL)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commands</w:t>
      </w:r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define </w:t>
      </w:r>
      <w:r w:rsidR="00DB3F3A" w:rsidRPr="00DB3F3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relational schema</w:t>
      </w:r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(structure</w:t>
      </w:r>
      <w:proofErr w:type="gramStart"/>
      <w:r w:rsidR="00DB3F3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Refer to, for example: </w:t>
      </w:r>
      <w:hyperlink r:id="rId5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http://www.w3schools.com/sql/default.asp</w:t>
        </w:r>
      </w:hyperlink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78DE0C4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MariaDB DDL: </w:t>
      </w:r>
      <w:hyperlink r:id="rId6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https://mariadb.com/kb/en/sql-statements/</w:t>
        </w:r>
      </w:hyperlink>
    </w:p>
    <w:p w14:paraId="48F4AD59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MySQL DDL manual: </w:t>
      </w:r>
      <w:hyperlink r:id="rId7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https://dev.mysql.com/doc/refman/8.1/en/sql-statements.html</w:t>
        </w:r>
      </w:hyperlink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DAB099E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 DDL: some examples</w:t>
      </w:r>
    </w:p>
    <w:p w14:paraId="559CEDE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CREATE TABLE</w:t>
      </w:r>
    </w:p>
    <w:p w14:paraId="005EB7C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DATABASE: a database contains a collection of related tables for an application.</w:t>
      </w:r>
    </w:p>
    <w:p w14:paraId="4CBCAAAD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VIEW: a view is a virtual table for users to access a subset of a database.</w:t>
      </w:r>
    </w:p>
    <w:p w14:paraId="7CEC8BD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INDEX: an index is a data structure to enhance access performance of specific queries.</w:t>
      </w:r>
    </w:p>
    <w:p w14:paraId="19BD629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PROCEDURE</w:t>
      </w:r>
    </w:p>
    <w:p w14:paraId="117B15A4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FUNCTION</w:t>
      </w:r>
    </w:p>
    <w:p w14:paraId="39F9FA90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 TRIGGER: a trigger is event-driven procedural code activated by events.</w:t>
      </w:r>
    </w:p>
    <w:p w14:paraId="460E32D0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ALTER (No ALTER TRIGGER and ALTER INDEX)</w:t>
      </w:r>
    </w:p>
    <w:p w14:paraId="29C040DD" w14:textId="77777777" w:rsid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DROP</w:t>
      </w:r>
    </w:p>
    <w:p w14:paraId="0A8F422C" w14:textId="25A97580" w:rsidR="009E3B9A" w:rsidRDefault="009E3B9A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BNF: </w:t>
      </w:r>
      <w:hyperlink r:id="rId8" w:history="1">
        <w:r w:rsidRPr="00974C6D">
          <w:rPr>
            <w:rStyle w:val="Hyperlink"/>
            <w:rFonts w:ascii="Verdana" w:eastAsia="Times New Roman" w:hAnsi="Verdana" w:cs="Times New Roman"/>
            <w:kern w:val="0"/>
            <w14:ligatures w14:val="none"/>
          </w:rPr>
          <w:t>https://en.wikipedia.org/wiki/Backus%E2%80%93Naur_form</w:t>
        </w:r>
      </w:hyperlink>
    </w:p>
    <w:p w14:paraId="669EF136" w14:textId="3519C80C" w:rsidR="009E3B9A" w:rsidRDefault="008C1729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Specify syntax Context Free Grammer (CFG).</w:t>
      </w:r>
    </w:p>
    <w:p w14:paraId="0E77E620" w14:textId="140EA34C" w:rsidR="008C1729" w:rsidRDefault="008C1729" w:rsidP="009E3B9A">
      <w:pPr>
        <w:spacing w:before="100" w:beforeAutospacing="1" w:after="100" w:afterAutospacing="1" w:line="240" w:lineRule="auto"/>
        <w:rPr>
          <w:rFonts w:ascii="Arial" w:hAnsi="Arial" w:cs="Arial"/>
          <w:color w:val="202122"/>
          <w:shd w:val="clear" w:color="auto" w:fill="FFFFFF"/>
        </w:rPr>
      </w:pPr>
      <w:r w:rsidRPr="008C1729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&lt;</w:t>
      </w:r>
      <w:hyperlink r:id="rId9" w:tooltip="Symbol" w:history="1">
        <w:r w:rsidRPr="008C1729">
          <w:rPr>
            <w:rFonts w:ascii="Courier New" w:hAnsi="Courier New" w:cs="Courier New"/>
            <w:color w:val="3366CC"/>
            <w:u w:val="single"/>
            <w:bdr w:val="single" w:sz="6" w:space="1" w:color="DADDE3" w:frame="1"/>
            <w:shd w:val="clear" w:color="auto" w:fill="F8F9FA"/>
          </w:rPr>
          <w:t>symbol</w:t>
        </w:r>
      </w:hyperlink>
      <w:r w:rsidRPr="008C1729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&gt;</w:t>
      </w:r>
      <w:hyperlink r:id="rId10" w:anchor="cite_note-class-2" w:history="1">
        <w:r w:rsidRPr="008C1729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[</w:t>
        </w:r>
        <w:r w:rsidRPr="008C1729">
          <w:rPr>
            <w:rFonts w:ascii="Arial" w:hAnsi="Arial" w:cs="Arial"/>
            <w:color w:val="3366CC"/>
            <w:sz w:val="19"/>
            <w:szCs w:val="19"/>
            <w:u w:val="single"/>
            <w:shd w:val="clear" w:color="auto" w:fill="FFFFFF"/>
            <w:vertAlign w:val="superscript"/>
          </w:rPr>
          <w:t>2</w:t>
        </w:r>
        <w:r w:rsidRPr="008C1729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]</w:t>
        </w:r>
      </w:hyperlink>
      <w:r w:rsidRPr="008C1729">
        <w:rPr>
          <w:rFonts w:ascii="Arial" w:hAnsi="Arial" w:cs="Arial"/>
          <w:color w:val="202122"/>
          <w:shd w:val="clear" w:color="auto" w:fill="FFFFFF"/>
        </w:rPr>
        <w:t xml:space="preserve"> is </w:t>
      </w:r>
      <w:r w:rsidRPr="008C1729">
        <w:rPr>
          <w:rFonts w:ascii="Arial" w:hAnsi="Arial" w:cs="Arial"/>
          <w:color w:val="202122"/>
          <w:highlight w:val="yellow"/>
          <w:shd w:val="clear" w:color="auto" w:fill="FFFFFF"/>
        </w:rPr>
        <w:t>a non-terminal</w:t>
      </w:r>
      <w:r w:rsidRPr="008C1729">
        <w:rPr>
          <w:rFonts w:ascii="Arial" w:hAnsi="Arial" w:cs="Arial"/>
          <w:color w:val="202122"/>
          <w:shd w:val="clear" w:color="auto" w:fill="FFFFFF"/>
        </w:rPr>
        <w:t xml:space="preserve"> symbol,</w:t>
      </w:r>
    </w:p>
    <w:p w14:paraId="6AFB8EC8" w14:textId="05AA856F" w:rsidR="008C1729" w:rsidRDefault="008C1729" w:rsidP="008C1729">
      <w:pPr>
        <w:numPr>
          <w:ilvl w:val="0"/>
          <w:numId w:val="14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proofErr w:type="gramStart"/>
      <w:r w:rsidRPr="008C1729">
        <w:rPr>
          <w:rFonts w:ascii="Courier New" w:eastAsia="Times New Roman" w:hAnsi="Courier New" w:cs="Courier New"/>
          <w:color w:val="101418"/>
          <w:kern w:val="0"/>
          <w:sz w:val="20"/>
          <w:szCs w:val="20"/>
          <w:bdr w:val="single" w:sz="6" w:space="1" w:color="DADDE3" w:frame="1"/>
          <w:shd w:val="clear" w:color="auto" w:fill="F8F8F8"/>
          <w14:ligatures w14:val="none"/>
        </w:rPr>
        <w:t>::</w:t>
      </w:r>
      <w:proofErr w:type="gramEnd"/>
      <w:r w:rsidRPr="008C1729">
        <w:rPr>
          <w:rFonts w:ascii="Courier New" w:eastAsia="Times New Roman" w:hAnsi="Courier New" w:cs="Courier New"/>
          <w:color w:val="101418"/>
          <w:kern w:val="0"/>
          <w:sz w:val="20"/>
          <w:szCs w:val="20"/>
          <w:bdr w:val="single" w:sz="6" w:space="1" w:color="DADDE3" w:frame="1"/>
          <w:shd w:val="clear" w:color="auto" w:fill="F8F8F8"/>
          <w14:ligatures w14:val="none"/>
        </w:rPr>
        <w:t>=</w:t>
      </w:r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 is a </w:t>
      </w:r>
      <w:proofErr w:type="spellStart"/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metasymbol</w:t>
      </w:r>
      <w:proofErr w:type="spellEnd"/>
      <w:r w:rsidRPr="008C1729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 meaning "is replaced by,"</w:t>
      </w: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 xml:space="preserve"> (expansion of the non-terminal symbol)</w:t>
      </w:r>
    </w:p>
    <w:p w14:paraId="19FA8F0F" w14:textId="77777777" w:rsidR="008C1729" w:rsidRDefault="008C1729" w:rsidP="008C1729">
      <w:pPr>
        <w:pStyle w:val="HTMLPreformatted"/>
        <w:pBdr>
          <w:top w:val="single" w:sz="6" w:space="12" w:color="DADDE3"/>
          <w:left w:val="single" w:sz="6" w:space="12" w:color="DADDE3"/>
          <w:bottom w:val="single" w:sz="6" w:space="12" w:color="DADDE3"/>
          <w:right w:val="single" w:sz="6" w:space="12" w:color="DADDE3"/>
        </w:pBdr>
        <w:shd w:val="clear" w:color="auto" w:fill="F8F9FA"/>
        <w:rPr>
          <w:color w:val="101418"/>
          <w:sz w:val="24"/>
          <w:szCs w:val="24"/>
        </w:rPr>
      </w:pP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postal-address</w:t>
      </w:r>
      <w:proofErr w:type="gramStart"/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o"/>
          <w:rFonts w:eastAsiaTheme="majorEastAsia"/>
          <w:color w:val="666666"/>
          <w:sz w:val="24"/>
          <w:szCs w:val="24"/>
        </w:rPr>
        <w:t>::=</w:t>
      </w:r>
      <w:proofErr w:type="gramEnd"/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name-part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street-address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rFonts w:eastAsiaTheme="majorEastAsia"/>
          <w:color w:val="101418"/>
          <w:sz w:val="24"/>
          <w:szCs w:val="24"/>
        </w:rPr>
        <w:t>&lt;</w:t>
      </w:r>
      <w:r>
        <w:rPr>
          <w:rStyle w:val="nc"/>
          <w:rFonts w:eastAsiaTheme="majorEastAsia"/>
          <w:b/>
          <w:bCs/>
          <w:color w:val="0000FF"/>
          <w:sz w:val="24"/>
          <w:szCs w:val="24"/>
        </w:rPr>
        <w:t>zip-part</w:t>
      </w:r>
      <w:r>
        <w:rPr>
          <w:rStyle w:val="p"/>
          <w:rFonts w:eastAsiaTheme="majorEastAsia"/>
          <w:color w:val="101418"/>
          <w:sz w:val="24"/>
          <w:szCs w:val="24"/>
        </w:rPr>
        <w:t>&gt;</w:t>
      </w:r>
    </w:p>
    <w:p w14:paraId="0A950646" w14:textId="70896292" w:rsidR="008C1729" w:rsidRPr="008C1729" w:rsidRDefault="008C1729" w:rsidP="008C1729">
      <w:pPr>
        <w:shd w:val="clear" w:color="auto" w:fill="FFFFFF"/>
        <w:spacing w:before="100" w:beforeAutospacing="1" w:after="24" w:line="240" w:lineRule="auto"/>
        <w:rPr>
          <w:color w:val="101418"/>
          <w:sz w:val="24"/>
          <w:szCs w:val="24"/>
        </w:rPr>
      </w:pP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Left hand side: a non-terminal,</w:t>
      </w:r>
      <w:r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br/>
        <w:t xml:space="preserve">Can be expanded to the RHS: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name-part</w:t>
      </w:r>
      <w:r>
        <w:rPr>
          <w:rStyle w:val="p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street-address</w:t>
      </w:r>
      <w:r>
        <w:rPr>
          <w:rStyle w:val="p"/>
          <w:color w:val="101418"/>
          <w:sz w:val="24"/>
          <w:szCs w:val="24"/>
        </w:rPr>
        <w:t>&gt;</w:t>
      </w:r>
      <w:r>
        <w:rPr>
          <w:color w:val="101418"/>
          <w:sz w:val="24"/>
          <w:szCs w:val="24"/>
        </w:rPr>
        <w:t xml:space="preserve"> </w:t>
      </w:r>
      <w:r>
        <w:rPr>
          <w:rStyle w:val="p"/>
          <w:color w:val="101418"/>
          <w:sz w:val="24"/>
          <w:szCs w:val="24"/>
        </w:rPr>
        <w:t>&lt;</w:t>
      </w:r>
      <w:r>
        <w:rPr>
          <w:rStyle w:val="nc"/>
          <w:b/>
          <w:bCs/>
          <w:color w:val="0000FF"/>
          <w:sz w:val="24"/>
          <w:szCs w:val="24"/>
        </w:rPr>
        <w:t>zip-part</w:t>
      </w:r>
      <w:r>
        <w:rPr>
          <w:rStyle w:val="p"/>
          <w:color w:val="101418"/>
          <w:sz w:val="24"/>
          <w:szCs w:val="24"/>
        </w:rPr>
        <w:t>&gt;</w:t>
      </w:r>
      <w:r>
        <w:rPr>
          <w:rStyle w:val="p"/>
          <w:color w:val="101418"/>
          <w:sz w:val="24"/>
          <w:szCs w:val="24"/>
        </w:rPr>
        <w:br/>
      </w:r>
      <w:r w:rsidRPr="008C1729">
        <w:rPr>
          <w:rStyle w:val="p"/>
          <w:color w:val="101418"/>
          <w:sz w:val="24"/>
          <w:szCs w:val="24"/>
        </w:rPr>
        <w:t xml:space="preserve">"Sr." </w:t>
      </w:r>
      <w:r>
        <w:rPr>
          <w:rStyle w:val="p"/>
          <w:color w:val="101418"/>
          <w:sz w:val="24"/>
          <w:szCs w:val="24"/>
        </w:rPr>
        <w:t xml:space="preserve">“.”: </w:t>
      </w:r>
      <w:r w:rsidRPr="008C1729">
        <w:rPr>
          <w:rStyle w:val="p"/>
          <w:color w:val="101418"/>
          <w:sz w:val="24"/>
          <w:szCs w:val="24"/>
          <w:highlight w:val="yellow"/>
        </w:rPr>
        <w:t>terminal</w:t>
      </w:r>
    </w:p>
    <w:p w14:paraId="7269D291" w14:textId="6AB099B3" w:rsidR="008C1729" w:rsidRDefault="008C1729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MySQL:</w:t>
      </w:r>
    </w:p>
    <w:p w14:paraId="2DF8370E" w14:textId="02E53DF2" w:rsidR="008C1729" w:rsidRPr="008C1729" w:rsidRDefault="008C1729" w:rsidP="009E3B9A">
      <w:pPr>
        <w:spacing w:before="100" w:beforeAutospacing="1" w:after="100" w:afterAutospacing="1" w:line="240" w:lineRule="auto"/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Non-terminal: lower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italic;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,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create</w:t>
      </w:r>
      <w:proofErr w:type="gram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_definition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table_options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>tbl_name</w:t>
      </w:r>
      <w:proofErr w:type="spellEnd"/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t xml:space="preserve">, </w:t>
      </w:r>
      <w:r>
        <w:rPr>
          <w:rStyle w:val="Emphasis"/>
          <w:rFonts w:ascii="Consolas" w:hAnsi="Consolas"/>
          <w:color w:val="000000"/>
          <w:sz w:val="19"/>
          <w:szCs w:val="19"/>
          <w:bdr w:val="none" w:sz="0" w:space="0" w:color="auto" w:frame="1"/>
        </w:rPr>
        <w:br/>
      </w:r>
      <w:r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>Terminal: UPPER CASE character: e.g., CREATE, TEMPORARY, …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>[]: optional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>|: or</w:t>
      </w:r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br/>
        <w:t xml:space="preserve">…: and </w:t>
      </w:r>
      <w:proofErr w:type="gramStart"/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>so</w:t>
      </w:r>
      <w:proofErr w:type="gramEnd"/>
      <w:r w:rsidR="0075235A">
        <w:rPr>
          <w:rStyle w:val="Emphasis"/>
          <w:rFonts w:ascii="Consolas" w:hAnsi="Consolas"/>
          <w:i w:val="0"/>
          <w:iCs w:val="0"/>
          <w:color w:val="000000"/>
          <w:sz w:val="19"/>
          <w:szCs w:val="19"/>
          <w:bdr w:val="none" w:sz="0" w:space="0" w:color="auto" w:frame="1"/>
        </w:rPr>
        <w:t xml:space="preserve"> on</w:t>
      </w:r>
    </w:p>
    <w:p w14:paraId="69DE0D0C" w14:textId="39BDFFFA" w:rsidR="008C1729" w:rsidRPr="008C1729" w:rsidRDefault="0075235A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proofErr w:type="spellStart"/>
      <w:r w:rsidRPr="0075235A">
        <w:rPr>
          <w:rFonts w:ascii="Consolas" w:eastAsia="Times New Roman" w:hAnsi="Consolas" w:cs="Times New Roman"/>
          <w:i/>
          <w:iCs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Create_table_statement</w:t>
      </w:r>
      <w:proofErr w:type="spellEnd"/>
      <w:r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 xml:space="preserve"> -&gt;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CREATE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TEMPORARY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TABLE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IF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NOT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="008C1729" w:rsidRPr="008C1729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EXISTS</w:t>
      </w:r>
      <w:r w:rsidR="008C1729"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="008C1729"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proofErr w:type="spellStart"/>
      <w:r w:rsidR="008C1729"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tbl_name</w:t>
      </w:r>
      <w:proofErr w:type="spellEnd"/>
    </w:p>
    <w:p w14:paraId="06A76EF0" w14:textId="77777777" w:rsidR="008C1729" w:rsidRPr="008C1729" w:rsidRDefault="008C1729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create_</w:t>
      </w:r>
      <w:proofErr w:type="gram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definition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,...</w:t>
      </w:r>
      <w:proofErr w:type="gram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)</w:t>
      </w:r>
    </w:p>
    <w:p w14:paraId="60579E0A" w14:textId="77777777" w:rsidR="008C1729" w:rsidRPr="008C1729" w:rsidRDefault="008C1729" w:rsidP="008C1729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table_options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0A8B14D8" w14:textId="1C56CFF5" w:rsidR="008C1729" w:rsidRDefault="008C1729" w:rsidP="008C1729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</w:pPr>
      <w:r w:rsidRPr="008C1729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proofErr w:type="spellStart"/>
      <w:r w:rsidRPr="008C1729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partition_options</w:t>
      </w:r>
      <w:proofErr w:type="spellEnd"/>
      <w:r w:rsidRPr="008C1729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4D539362" w14:textId="77777777" w:rsidR="0075235A" w:rsidRDefault="0075235A" w:rsidP="008C1729">
      <w:pPr>
        <w:spacing w:before="100" w:beforeAutospacing="1" w:after="100" w:afterAutospacing="1" w:line="240" w:lineRule="auto"/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1F8EC843" w14:textId="519B09B3" w:rsidR="0075235A" w:rsidRDefault="0075235A" w:rsidP="008C172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 xml:space="preserve">Statement is </w:t>
      </w:r>
      <w:proofErr w:type="gramStart"/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grammatical</w:t>
      </w:r>
      <w:proofErr w:type="gramEnd"/>
      <w:r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 xml:space="preserve"> correct if it can be expanded from its root non-terminal.</w:t>
      </w:r>
    </w:p>
    <w:p w14:paraId="184FAA5F" w14:textId="77777777" w:rsidR="009E3B9A" w:rsidRPr="004811EA" w:rsidRDefault="009E3B9A" w:rsidP="009E3B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F8515F5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in MySQL, DATABASE and SCHEMA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having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same meaning. Hierarchy:</w:t>
      </w:r>
    </w:p>
    <w:p w14:paraId="3FA83045" w14:textId="77777777" w:rsidR="004811EA" w:rsidRPr="004811EA" w:rsidRDefault="004811EA" w:rsidP="004811EA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MySQL: Database =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Schema: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contains a collection of tables.</w:t>
      </w:r>
    </w:p>
    <w:p w14:paraId="32509FDC" w14:textId="77777777" w:rsidR="004811EA" w:rsidRPr="004811EA" w:rsidRDefault="004811EA" w:rsidP="004811EA">
      <w:pPr>
        <w:numPr>
          <w:ilvl w:val="1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Postgres:</w:t>
      </w:r>
    </w:p>
    <w:p w14:paraId="5A1177C3" w14:textId="77777777" w:rsidR="004811EA" w:rsidRPr="004811EA" w:rsidRDefault="004811EA" w:rsidP="004811EA">
      <w:pPr>
        <w:numPr>
          <w:ilvl w:val="2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database contains a collection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schema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B2C608F" w14:textId="77777777" w:rsidR="004811EA" w:rsidRPr="004811EA" w:rsidRDefault="004811EA" w:rsidP="004811EA">
      <w:pPr>
        <w:numPr>
          <w:ilvl w:val="2"/>
          <w:numId w:val="1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schema contains a collection of tables.</w:t>
      </w:r>
    </w:p>
    <w:p w14:paraId="20813D4B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Constraints: to implement certain constraints in your data model.</w:t>
      </w:r>
    </w:p>
    <w:p w14:paraId="19193D17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 NULL: attributes cannot have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null value.</w:t>
      </w:r>
    </w:p>
    <w:p w14:paraId="784962D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UNIQUE: KEY; the set of attributes must be unique for each row:</w:t>
      </w:r>
    </w:p>
    <w:p w14:paraId="32619086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PRIMARY KEY: unique, not null, and used for the physical structure of the relation.</w:t>
      </w:r>
    </w:p>
    <w:p w14:paraId="63F223FE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FOREIGN KEY</w:t>
      </w:r>
    </w:p>
    <w:p w14:paraId="5B5BB3C5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CHECK: for a Boolean condition on the columns.</w:t>
      </w:r>
    </w:p>
    <w:p w14:paraId="680C6701" w14:textId="77777777" w:rsidR="004811EA" w:rsidRPr="004811EA" w:rsidRDefault="004811EA" w:rsidP="004811EA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DEFAULT: define a default value.</w:t>
      </w:r>
    </w:p>
    <w:p w14:paraId="3ED8746B" w14:textId="77777777" w:rsidR="004811EA" w:rsidRPr="004811EA" w:rsidRDefault="004811EA" w:rsidP="004811E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 other options:</w:t>
      </w:r>
    </w:p>
    <w:p w14:paraId="10F70BA9" w14:textId="77777777" w:rsidR="004811EA" w:rsidRPr="004811EA" w:rsidRDefault="004811EA" w:rsidP="004811EA">
      <w:pPr>
        <w:numPr>
          <w:ilvl w:val="1"/>
          <w:numId w:val="1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AUTO INCREMENT: automatic increment an integer if a value is not specified. Used for id.</w:t>
      </w:r>
    </w:p>
    <w:p w14:paraId="7086FD4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AE7C8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Experimenting with the CREATE TABLE command. Execute the following code and ensure that you understand the result. For example,</w:t>
      </w:r>
    </w:p>
    <w:p w14:paraId="11ED3A9E" w14:textId="77777777" w:rsidR="004811EA" w:rsidRPr="004811EA" w:rsidRDefault="004811EA" w:rsidP="004811E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temporary table is not persistent. It is created for a SQL client session. Its scope is the client session.</w:t>
      </w:r>
    </w:p>
    <w:p w14:paraId="1B0E01AB" w14:textId="44254C5F" w:rsidR="00460A27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DROP SCHEMA IF EXISTS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SCHEMA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TABLE s2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s2;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TEMPORARY TABLE s3</w:t>
      </w:r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–- define the relation schema </w:t>
      </w:r>
      <w:proofErr w:type="gramStart"/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>and also</w:t>
      </w:r>
      <w:proofErr w:type="gramEnd"/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populate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EFD8E25" w14:textId="77777777" w:rsidR="00460A27" w:rsidRDefault="00460A27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54EE6982" w14:textId="2DEF5976" w:rsidR="004811EA" w:rsidRPr="004811EA" w:rsidRDefault="00460A27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-- a temporary exists only in the client session, like a session variable.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s4 LIKE </w:t>
      </w:r>
      <w:proofErr w:type="spellStart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="0003785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use the relation schema of student as the definition of s4.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s4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that keys and constraints of student are missing in s2 and S3.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student;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s2;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s2;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s3;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s4;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SCHEMA IF EXISTS tinker;</w:t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Column names may include special characters. For example, you cannot use the name 'first name' directly as column name, as spaces are interpreted as </w:t>
      </w:r>
      <w:proofErr w:type="gramStart"/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separator</w:t>
      </w:r>
      <w:proofErr w:type="gramEnd"/>
      <w:r w:rsidR="004811EA"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 You will need special syntax. For example:</w:t>
      </w:r>
    </w:p>
    <w:p w14:paraId="59527D36" w14:textId="77777777" w:rsidR="004811EA" w:rsidRPr="004811EA" w:rsidRDefault="004811EA" w:rsidP="004811E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MySQL, use back-quote: `first name`</w:t>
      </w:r>
    </w:p>
    <w:p w14:paraId="4C9A6A6A" w14:textId="77777777" w:rsidR="004811EA" w:rsidRPr="004811EA" w:rsidRDefault="004811EA" w:rsidP="004811E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MS SQL Server, use []: [first name]</w:t>
      </w:r>
    </w:p>
    <w:p w14:paraId="5AF150A1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 each column, there is a data type and optional specifiers (such as NULL, NOT NULL, default values, etc.)</w:t>
      </w:r>
    </w:p>
    <w:p w14:paraId="76AF0E72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 and indexes can be defined.</w:t>
      </w:r>
    </w:p>
    <w:p w14:paraId="34CA2313" w14:textId="77777777" w:rsidR="004811EA" w:rsidRPr="004811EA" w:rsidRDefault="004811EA" w:rsidP="004811E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important considerations in creating tables:</w:t>
      </w:r>
    </w:p>
    <w:p w14:paraId="49B06CE3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columns?</w:t>
      </w:r>
    </w:p>
    <w:p w14:paraId="104E2A44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What are the data types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columns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21B83877" w14:textId="77777777" w:rsidR="004811EA" w:rsidRPr="004811EA" w:rsidRDefault="004811EA" w:rsidP="004811EA">
      <w:pPr>
        <w:numPr>
          <w:ilvl w:val="2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right domain: be restrictive.</w:t>
      </w:r>
    </w:p>
    <w:p w14:paraId="335AE4D4" w14:textId="77777777" w:rsidR="004811EA" w:rsidRPr="004811EA" w:rsidRDefault="004811EA" w:rsidP="004811EA">
      <w:pPr>
        <w:numPr>
          <w:ilvl w:val="2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consideration.</w:t>
      </w:r>
    </w:p>
    <w:p w14:paraId="41096A50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Nullability of columns</w:t>
      </w:r>
    </w:p>
    <w:p w14:paraId="21405BFA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Primary key</w:t>
      </w:r>
    </w:p>
    <w:p w14:paraId="3D15424A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Candidate keys</w:t>
      </w:r>
    </w:p>
    <w:p w14:paraId="739CDAC2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Foreign keys: can they be enforced by the selected storage engine?</w:t>
      </w:r>
    </w:p>
    <w:p w14:paraId="6381486C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Indexes: performance tuning.</w:t>
      </w:r>
    </w:p>
    <w:p w14:paraId="71C4527D" w14:textId="77777777" w:rsidR="004811EA" w:rsidRPr="004811EA" w:rsidRDefault="004811EA" w:rsidP="004811EA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constraints: check whether they are enforced by the storage engine.</w:t>
      </w:r>
    </w:p>
    <w:p w14:paraId="139D7DE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BF39708" w14:textId="77777777" w:rsidR="004811EA" w:rsidRPr="004811EA" w:rsidRDefault="004811EA" w:rsidP="004811E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only supports foreign key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constraint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InnoDB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database engine.</w:t>
      </w:r>
    </w:p>
    <w:p w14:paraId="6AF5C367" w14:textId="77777777" w:rsidR="004811EA" w:rsidRPr="004811EA" w:rsidRDefault="004811EA" w:rsidP="004811E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Older versions of MySQL ignore the 'check' clause.</w:t>
      </w:r>
    </w:p>
    <w:p w14:paraId="71563AC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2.2 Data types</w:t>
      </w:r>
    </w:p>
    <w:p w14:paraId="1419E7F2" w14:textId="77777777" w:rsidR="004811EA" w:rsidRPr="004811EA" w:rsidRDefault="004811EA" w:rsidP="004811E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Data types in MySQL are rich: </w:t>
      </w:r>
      <w:hyperlink r:id="rId11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https://dev.mysql.com/doc/refman/8.1/en/data-types.html</w:t>
        </w:r>
      </w:hyperlink>
    </w:p>
    <w:p w14:paraId="40E3E7EF" w14:textId="77777777" w:rsidR="004811EA" w:rsidRPr="004811EA" w:rsidRDefault="004811EA" w:rsidP="004811E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Beside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simple data types, other noticeable data types:</w:t>
      </w:r>
    </w:p>
    <w:p w14:paraId="02459E6F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JSON: JavaScript Object Notation</w:t>
      </w:r>
    </w:p>
    <w:p w14:paraId="43DBBD4C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Spatial: support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OpenGIS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Geometry Model</w:t>
      </w:r>
    </w:p>
    <w:p w14:paraId="5FF9F68F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BLOB: Binary large object</w:t>
      </w:r>
    </w:p>
    <w:p w14:paraId="1374B6A6" w14:textId="77777777" w:rsidR="004811EA" w:rsidRPr="004811EA" w:rsidRDefault="004811EA" w:rsidP="004811EA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TEXT: long character strings (VARCHAR is limited to 255, extensible to 64K).</w:t>
      </w:r>
    </w:p>
    <w:p w14:paraId="7F8FCAF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DML</w:t>
      </w:r>
    </w:p>
    <w:p w14:paraId="4A69EBE0" w14:textId="77777777" w:rsidR="004811EA" w:rsidRPr="004811EA" w:rsidRDefault="004811EA" w:rsidP="004811E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Basically declarative.</w:t>
      </w:r>
    </w:p>
    <w:p w14:paraId="5C8AC65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Writing to the DB</w:t>
      </w:r>
    </w:p>
    <w:p w14:paraId="52E6F860" w14:textId="77777777" w:rsidR="004811EA" w:rsidRPr="004811EA" w:rsidRDefault="004811EA" w:rsidP="004811E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update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commands (write):</w:t>
      </w:r>
    </w:p>
    <w:p w14:paraId="01D36ABF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INSERT</w:t>
      </w:r>
    </w:p>
    <w:p w14:paraId="26B2DC22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36B3C76A" w14:textId="77777777" w:rsidR="004811EA" w:rsidRPr="004811EA" w:rsidRDefault="004811EA" w:rsidP="004811EA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29F60D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VALUES &lt;&lt;expression&gt;&gt;</w:t>
      </w:r>
    </w:p>
    <w:p w14:paraId="5F7BE7E1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If column names are missing, the proper column order during table creation will be used.</w:t>
      </w:r>
    </w:p>
    <w:p w14:paraId="2F7B995A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Column names using default values or auto-increment values should not be included in the INSERT statement if they are used.</w:t>
      </w:r>
    </w:p>
    <w:p w14:paraId="33B6D9C7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NULL and DEFAULT can be used as values in INSERT.</w:t>
      </w:r>
    </w:p>
    <w:p w14:paraId="08CD7718" w14:textId="77777777" w:rsidR="004811EA" w:rsidRPr="004811EA" w:rsidRDefault="004811EA" w:rsidP="004811EA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One may also insert values from a select statement. E.g.</w:t>
      </w:r>
    </w:p>
    <w:p w14:paraId="4D5E985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&lt;&lt;select statement&gt;&gt;</w:t>
      </w:r>
    </w:p>
    <w:p w14:paraId="41079D38" w14:textId="77777777" w:rsidR="004811EA" w:rsidRPr="004811EA" w:rsidRDefault="004811EA" w:rsidP="004811EA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DELETE statement includes a condition for selecting the rows for deletion.</w:t>
      </w:r>
    </w:p>
    <w:p w14:paraId="5C27561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DELETE FROM &lt;&lt;table&gt;&gt;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&lt;&lt;condition&gt;&gt;</w:t>
      </w:r>
    </w:p>
    <w:p w14:paraId="6C1EAE02" w14:textId="77777777" w:rsidR="004811EA" w:rsidRPr="004811EA" w:rsidRDefault="004811EA" w:rsidP="004811EA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update statement is used to update rows and may have an update condition to identify the rows to be updated.</w:t>
      </w:r>
    </w:p>
    <w:p w14:paraId="7006740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UPDATE &lt;&lt;table&gt;&gt;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&lt;&lt;update assignments&gt;&gt;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[WHERE &lt;&lt;update condition&gt;&gt;]</w:t>
      </w:r>
    </w:p>
    <w:p w14:paraId="429DAFD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70BF9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UPDATE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'ITEC'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100000;</w:t>
      </w:r>
      <w:proofErr w:type="gramEnd"/>
    </w:p>
    <w:p w14:paraId="1E7241C5" w14:textId="77777777" w:rsidR="004811EA" w:rsidRPr="004811EA" w:rsidRDefault="004811EA" w:rsidP="004811EA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update and delete statements can be used to affect multiple rows so be very careful.</w:t>
      </w:r>
    </w:p>
    <w:p w14:paraId="2051F47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31C412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All students will be majoring in CSCI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'CSCI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</w:p>
    <w:p w14:paraId="6DFCAA1E" w14:textId="77777777" w:rsidR="004811EA" w:rsidRPr="004811EA" w:rsidRDefault="004811EA" w:rsidP="004811EA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Once changed, the effect is permanent. There is no 'undo' command.</w:t>
      </w:r>
    </w:p>
    <w:p w14:paraId="1117342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238219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the order of the insertions in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createtoyu.sql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below.</w:t>
      </w:r>
    </w:p>
    <w:p w14:paraId="7E6CA55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INSERT INTO Grade(grade,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gradePoint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('A',4),('A-',3.6667),('B+',3.3333),('B',3),('B-',2.6667),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('C+',2.3333),('C',2),('C-',1.6667),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('D+',1.3333),('D',1),('D-',0.6667),('F',0),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('P', NULL), ('IP', NULL), ('WX', 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School(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BUS','Business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EDU','Education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HSH','Human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Sciences and Humanities'),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CSE','Science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Engineering');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Department(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('ACCT','Accounting','BUS',10),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('ARTS','Arts','HSH',5),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CINF','Computer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Information Systems','CSE',5),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CSCI','Computer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Science','CSE',12),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('ENGL','English','HSH',12),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ITEC','Information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Technology','CSE',4),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('MATH','Mathematics','CSE',7);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Faculty(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`rank`)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(1011,'Paul','Smith','CSCI','Professor'),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(1012,'Mary','Tran','CSCI','Associate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(1013,'David','Love','CSCI',NULL),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(1014,'Sharon','Mannes','CSCI','Assistant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(1015,'Daniel','Kim','CINF','Professor'),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(1016,'Andrew','Byre','CINF','Associate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(1017,'Deborah','Gump','ITEC','Professor'),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(1018,'Art','Allister','ARTS','Assistant Professor'),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(1019,'Benjamin','Yu','ITEC','Lecturer'),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(1020,'Katrina','Bajaj','ENGL','Lecturer'),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(1021,'Jorginlo','Neymar','ACCT','Assistant Professor');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(2000,'CSCI',3333,'Data Structures',3),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(2001,'CSCI',4333,'Design of Database Systems',3),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(2002,'CSCI',5333,'DBMS',3),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(2020,'CINF',3321,'Introduction to Information Systems',3),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(2021,'CINF',4320,'Web Application Development',3),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(2040,'ITEC',3335,'Database Development',3),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(2041,'ITEC',3312,'Introduction to Scripting',3),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(2060,'ENGL',1410,'English I',4),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(2061,'ENGL',1311,'English II',3),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(2080,'ARTS',3311,'Hindu Arts',3),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(2090,'ACCT',3333,'Managerial Accounting',3);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Class(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semester, year,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room)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(10000,2000,'Fall',2019,1011,'D241'),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(10001,2001,'Fall',2019,1011,'D242'),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(10002,2002,'Fall',2019,1012,'D136'),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(10003,2020,'Fall',2019,1014,'D241'),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(10004,2021,'Fall',2019,1014,'D241'),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(10005,2040,'Fall',2019,1015,'D237'),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(10006,2041,'Fall',2019,1019,'D217'),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(10007,2060,'Fall',2019,1020,'B101'),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(10008,2080,'Fall',2019,1018,'D241'),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(11000,2000,'Spring',2020,1011,'D241'),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(11001,2001,'Spring',2020,1012,'D242'),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(11002,2002,'Spring',2020,1013,'D136'),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(11003,2020,'Spring',2020,1016,'D217'),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(11004,2061,'Spring',2020,1018,'B101');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major, minor, ach, advisor)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(100000,'Tony','Hawk','CSCI','CINF',40,1011),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(100001,'Mary','Hawk','CSCI','CINF',35,1011),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(100002,'David','Hawk','CSCI','ITEC',66,1012),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(100003,'Catherine','Lim','ITEC','CINF',20,NULL),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(100004,'Larry','Johnson','ITEC',NULL,66,1017),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(100005,'Linda','Johnson','CINF','ENGL',13,1015),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(100006,'Lillian','Johnson','CINF','ITEC',18,1016),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(100007,'Ben','Zico',NULL,NULL,16,NULL),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(100008,'Bill','Ching','ARTS',NULL,90,NULL),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(100009,'Linda','King','ARTS','CSCI',125,1018),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(100111,'Cathy','Johanson',NULL,NULL,0,1018);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Enroll(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grade,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(100000,10000,'A',0),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(100001,10000,NULL,NULL),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(100002,10000,'B-',3),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(100000,10001,'A',2),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(100001,10001,'A-',0),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(100000,10002,'B+',1),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(100002,10002,'B+',2),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(100000,10003,'C',0),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(100002,10003,'D',4),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(100004,10003,'A',0),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(100005,10003,NULL,NULL),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(100000,10004,'A-',1),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(100004,10004,'B+',NULL),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(100005,10004,'A-',0),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(100006,10004,'C+',NULL),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(100005,10005,'A-',0),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(100006,10005,'A',NULL),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(100005,10006,'B+',NULL),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(100007,10007,'F',4),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(100008,10007,'C-',0),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(100007,10008,'A-',0),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(100000,11001,'D',4);</w:t>
      </w:r>
    </w:p>
    <w:p w14:paraId="2911045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Note the explicit use of NULL, which is a keyword in SQL.</w:t>
      </w:r>
    </w:p>
    <w:p w14:paraId="0CE0DE9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9C918C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22C89224" w14:textId="77777777" w:rsidR="004811EA" w:rsidRPr="004811EA" w:rsidRDefault="004811EA" w:rsidP="00384E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student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(100020,'Bunno','Yue','GEOG',null,50,null);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(100021,'Bunna','Yue',null,'GEOG',50,null);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(100022,'Bunno','Yue',null,null,50,8888);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Remove the two new rows.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100010 OR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100011;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</w:p>
    <w:p w14:paraId="039B2E9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Querying with the SELECT Statement</w:t>
      </w:r>
    </w:p>
    <w:p w14:paraId="73583E6F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SELECT is the basic data retrieval statement in SQL</w:t>
      </w:r>
    </w:p>
    <w:p w14:paraId="1B601CC4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 to be confused with the select statement in Relational Algebra (RA).</w:t>
      </w:r>
    </w:p>
    <w:p w14:paraId="513C492B" w14:textId="77777777" w:rsidR="004811EA" w:rsidRPr="004811EA" w:rsidRDefault="004811EA" w:rsidP="004811EA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Basic format, with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conceptual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steps.</w:t>
      </w:r>
    </w:p>
    <w:p w14:paraId="10CFD8C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[3] construct result columns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sources to form a large table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rows from [1]</w:t>
      </w:r>
    </w:p>
    <w:p w14:paraId="10BC2230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source tables to gather the result data</w:t>
      </w:r>
    </w:p>
    <w:p w14:paraId="1C784163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conditions to be satisfied for results to be included and possibly the conditions how the tables should be joined together.</w:t>
      </w:r>
    </w:p>
    <w:p w14:paraId="4C714469" w14:textId="77777777" w:rsidR="004811EA" w:rsidRPr="004811EA" w:rsidRDefault="004811EA" w:rsidP="004811EA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 the result columns or expressions desired to be displayed.</w:t>
      </w:r>
    </w:p>
    <w:p w14:paraId="305A5AFE" w14:textId="77777777" w:rsidR="004811EA" w:rsidRPr="004811EA" w:rsidRDefault="004811EA" w:rsidP="004811E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Built-in functions and operators: </w:t>
      </w:r>
      <w:hyperlink r:id="rId12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https://dev.mysql.com/doc/refman/8.1/en/built-in-function-reference.html</w:t>
        </w:r>
      </w:hyperlink>
    </w:p>
    <w:p w14:paraId="15619CDD" w14:textId="77777777" w:rsidR="004811EA" w:rsidRPr="004811EA" w:rsidRDefault="004811EA" w:rsidP="004811EA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Some examples of common functions:</w:t>
      </w:r>
    </w:p>
    <w:p w14:paraId="5CCB94EA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BETWEEN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lower_range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upper_range</w:t>
      </w:r>
      <w:proofErr w:type="spellEnd"/>
    </w:p>
    <w:p w14:paraId="091CAB8E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IN: membership test for a set/table (binary operation)</w:t>
      </w:r>
    </w:p>
    <w:p w14:paraId="2BEE1232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EXISTS: not an empty set (unary operation)</w:t>
      </w:r>
    </w:p>
    <w:p w14:paraId="673CD710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IF: a ternary operation</w:t>
      </w:r>
    </w:p>
    <w:p w14:paraId="241364EB" w14:textId="77777777" w:rsidR="004811EA" w:rsidRPr="004811EA" w:rsidRDefault="004811EA" w:rsidP="004811EA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LIKE: inexact string matching.</w:t>
      </w:r>
    </w:p>
    <w:p w14:paraId="171358A0" w14:textId="77777777" w:rsidR="004811EA" w:rsidRPr="004811EA" w:rsidRDefault="004811EA" w:rsidP="004811EA">
      <w:pPr>
        <w:numPr>
          <w:ilvl w:val="2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wild cards:</w:t>
      </w:r>
    </w:p>
    <w:p w14:paraId="5C3BB004" w14:textId="77777777" w:rsidR="004811EA" w:rsidRPr="004811EA" w:rsidRDefault="004811EA" w:rsidP="004811EA">
      <w:pPr>
        <w:numPr>
          <w:ilvl w:val="3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%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match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any and all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following characters.</w:t>
      </w:r>
    </w:p>
    <w:p w14:paraId="78DC64A3" w14:textId="77777777" w:rsidR="004811EA" w:rsidRPr="004811EA" w:rsidRDefault="004811EA" w:rsidP="004811EA">
      <w:pPr>
        <w:numPr>
          <w:ilvl w:val="3"/>
          <w:numId w:val="1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_: match any one character.</w:t>
      </w:r>
    </w:p>
    <w:p w14:paraId="3A0DC39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1553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763C67B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operators: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credits in a range.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credits BETWEEN 30 AND 70;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in selected majors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IN ('CSCI', 'CINF', 'ITEC');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enrolled in some classes.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EXISTS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(SELECT *  -- a subquery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or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students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wiht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 'k' in their last name.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case sensitive version.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BINARY '%k%';</w:t>
      </w:r>
    </w:p>
    <w:p w14:paraId="0663B09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case sensitive version: a more complicated take.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The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client sends the query using cp850.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default character set of MySQL server is utf8mb4.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It is thus necessary to set the @@character_set_connection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 order to use collate if MySQL client is used.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If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HeidiSQL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used, it is not necessary.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@@character_set_connection=utf8mb4;</w:t>
      </w:r>
    </w:p>
    <w:p w14:paraId="3979A9D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 COLLATE utf8mb4_bin;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LIKE compares the whole string.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'ng';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last name of four characters, with ng the last two.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'__ng';</w:t>
      </w:r>
    </w:p>
    <w:p w14:paraId="0B750D3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Joins</w:t>
      </w:r>
    </w:p>
    <w:p w14:paraId="24890A11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When multiple tables are needed for a query, it is common that foreign keys are used to connect the tables.</w:t>
      </w:r>
    </w:p>
    <w:p w14:paraId="3853F728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thus necessary to ensure that the equality of the foreign key with the referenced key of the parent table.</w:t>
      </w:r>
    </w:p>
    <w:p w14:paraId="083D903A" w14:textId="77777777" w:rsidR="004811EA" w:rsidRPr="004811EA" w:rsidRDefault="004811EA" w:rsidP="004811EA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popular style is shown in the example below.</w:t>
      </w:r>
    </w:p>
    <w:p w14:paraId="3CD2BA9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one popular SQL style</w:t>
      </w:r>
    </w:p>
    <w:p w14:paraId="7B4E060D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</w:p>
    <w:p w14:paraId="7B4B2BF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0DE182E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s, enroll e, class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 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 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      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10000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10000 | NULL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10000 | B-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10001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10001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10002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10002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10003 | C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10003 | D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10003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10003 | NULL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10004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10004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10004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10004 | C+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10005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10005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10006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10007 | F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    | Ching   |   10007 | C-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10008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21 rows in set (0.00 sec)</w:t>
      </w:r>
    </w:p>
    <w:p w14:paraId="1F67EDB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3.3.1 Inner Join</w:t>
      </w:r>
    </w:p>
    <w:p w14:paraId="7116C9AF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 the SELECT statement, the FROM clause allows the results of JOIN statements in the table references.</w:t>
      </w:r>
    </w:p>
    <w:p w14:paraId="124440B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Using the JOIN operations in the FROM clause is the preferred technique:</w:t>
      </w:r>
    </w:p>
    <w:p w14:paraId="5F73E6AD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faster performance: better optimization by DB engines, especially when using indexes.</w:t>
      </w:r>
    </w:p>
    <w:p w14:paraId="7C656325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Better style: separation of join conditions and query semantic conditions.</w:t>
      </w:r>
    </w:p>
    <w:p w14:paraId="58997CA6" w14:textId="77777777" w:rsidR="004811EA" w:rsidRPr="004811EA" w:rsidRDefault="004811EA" w:rsidP="004811EA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Easier changes between different joins.</w:t>
      </w:r>
    </w:p>
    <w:p w14:paraId="134FD00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kind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as discussed below.</w:t>
      </w:r>
    </w:p>
    <w:p w14:paraId="77ECBA0A" w14:textId="77777777" w:rsidR="004811EA" w:rsidRPr="004811EA" w:rsidRDefault="004811EA" w:rsidP="004811EA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You may use the Explain statement in MySQL to find out the execution plan.</w:t>
      </w:r>
    </w:p>
    <w:p w14:paraId="4FAA0A7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9615D2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73FE27C" w14:textId="2C21B902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student AS s INNER JOIN </w:t>
      </w:r>
      <w:r w:rsidR="00F6168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="00F6168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 -- Join condition</w:t>
      </w:r>
      <w:r w:rsidR="00F6168C">
        <w:rPr>
          <w:rFonts w:ascii="Courier New" w:eastAsia="Times New Roman" w:hAnsi="Courier New" w:cs="Courier New"/>
          <w:color w:val="000000"/>
          <w:kern w:val="0"/>
          <w14:ligatures w14:val="none"/>
        </w:rPr>
        <w:t>: use () to enforce order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alternative: using the USING clause.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ON clause is more general and can be more effective.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 -- Join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2019); -- Problem condition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3.3.2 Left and Right Join</w:t>
      </w:r>
    </w:p>
    <w:p w14:paraId="28E07ACD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Left joins are the most popular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besides (inner)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D3D673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R1 LEFT JOIN R2: same as INNER JOIN,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except that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a tuple t1 in R1 without a matching tuple in R2, t1 will be kept in the result with attributes from R2 being null.</w:t>
      </w:r>
    </w:p>
    <w:p w14:paraId="47D6DAA9" w14:textId="77777777" w:rsidR="004811EA" w:rsidRPr="004811EA" w:rsidRDefault="004811EA" w:rsidP="004811EA">
      <w:pPr>
        <w:numPr>
          <w:ilvl w:val="1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 rows in the left table will be in the result at least once.</w:t>
      </w:r>
    </w:p>
    <w:p w14:paraId="188F59EB" w14:textId="77777777" w:rsidR="004811EA" w:rsidRPr="004811EA" w:rsidRDefault="004811EA" w:rsidP="004811EA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right join is the mirror image of a left join.</w:t>
      </w:r>
    </w:p>
    <w:p w14:paraId="4E793BA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BF240C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7AAB96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no department not listed.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readable form.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IFNULL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'N/A') AS `minor department`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s LEFT JOIN department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2B96777C" w14:textId="77777777" w:rsidR="004811EA" w:rsidRPr="004811EA" w:rsidRDefault="004811EA" w:rsidP="004811EA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Joins are </w:t>
      </w:r>
      <w:r w:rsidRPr="00F6168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procedural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Join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orders can be important. </w:t>
      </w:r>
      <w:r w:rsidRPr="00F6168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 parenthesis to enforce the desired order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72A13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9ECA2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(R1 LEFT JOIN R2) RIGHT JOIN R3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may give different result than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R1 LEFT JOIN (R2 RIGHT JOIN R3)</w:t>
      </w:r>
    </w:p>
    <w:p w14:paraId="04BD8BC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A88D8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Problem: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List student information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 CSCI class information. Include all students, leaving blanks when appropriate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(i.e., no CSCI courses enrolled by the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student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3B49BF38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student      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CSCI course | grade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10000   | CSCI 3333  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10001   | CSCI 4333   | A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10002   | CSCI 5333  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11001   | CSCI 4333   | D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10000   | CSCI 3333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10001   | CSCI 4333   | A-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10000   | CSCI 3333   | B-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10002   | CSCI 5333   | B+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Lim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 Johnson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 Johnson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 Johnson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 Zico  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 Ching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 King    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 Johanson  |         |             |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(0.001 sec)</w:t>
      </w:r>
    </w:p>
    <w:p w14:paraId="17399F1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(advanced)</w:t>
      </w:r>
    </w:p>
    <w:p w14:paraId="1898DD5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B7138D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List student information and the CSCI class information.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student information and the CSCI class information.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Include all students, leaving blanks when appropriate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(i.e. no CSCI courses enrolled by the student).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These do not do the job. Why?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works. Note the LEFT JOIN and RIGHT JOIN.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 INNER JOIN class AS c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RIGHT JOIN student AS s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19E53D8" w14:textId="77777777" w:rsidR="004811EA" w:rsidRPr="004811EA" w:rsidRDefault="004811EA" w:rsidP="004811EA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320340BD" w14:textId="77777777" w:rsidR="004811EA" w:rsidRPr="004811EA" w:rsidRDefault="004811EA" w:rsidP="004811EA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inclusion of the condition </w:t>
      </w:r>
      <w:proofErr w:type="spellStart"/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co.rubric</w:t>
      </w:r>
      <w:proofErr w:type="spellEnd"/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'CSCI' in the INNER JOIN condition.</w:t>
      </w:r>
    </w:p>
    <w:p w14:paraId="41D76023" w14:textId="77777777" w:rsidR="004811EA" w:rsidRPr="004811EA" w:rsidRDefault="004811EA" w:rsidP="004811EA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student table should be joined the last using RIGHT JOIN.</w:t>
      </w:r>
    </w:p>
    <w:p w14:paraId="7E8FFD0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3.4 Subqueries</w:t>
      </w:r>
    </w:p>
    <w:p w14:paraId="74EA3999" w14:textId="77777777" w:rsidR="004811EA" w:rsidRPr="004811EA" w:rsidRDefault="004811EA" w:rsidP="004811E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SQL subquery is a nested/inner subquery within a SQL statement or another query (for SELECT, INSERT, UPDATE or, DELETE).</w:t>
      </w:r>
    </w:p>
    <w:p w14:paraId="58B096CB" w14:textId="77777777" w:rsidR="004811EA" w:rsidRPr="004811EA" w:rsidRDefault="004811EA" w:rsidP="004811EA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Subqueries usually appear in the FROM clause (as derived tables) and the WHERE clause.</w:t>
      </w:r>
    </w:p>
    <w:p w14:paraId="0995DF7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5AA730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070CBAF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subqueries in the WHERE course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the maximum number of ach.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MAX(ach)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within 60 credits of the maximum number of ach any student may have.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FROM student);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subqueries as derived tables.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AS max FROM student) AS m -- an alias is required.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m.max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3.5 Common Table Expressions (CTE)</w:t>
      </w:r>
    </w:p>
    <w:p w14:paraId="0E6DC8F6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Supported by MySQL 8.0 and forward.</w:t>
      </w:r>
    </w:p>
    <w:p w14:paraId="24C34B6D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the definition of temporary common tables in a sequence before the body of a SELECT statement.</w:t>
      </w:r>
    </w:p>
    <w:p w14:paraId="73316811" w14:textId="77777777" w:rsidR="004811EA" w:rsidRPr="004811EA" w:rsidRDefault="004811EA" w:rsidP="004811EA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A7C5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WITH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t1 AS (definition of t1, a query...), t2 AS (...), ...,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() SELECT ...</w:t>
      </w:r>
    </w:p>
    <w:p w14:paraId="49723B5A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table defined in CTE can be used immediately until the end of the SELECT statement.</w:t>
      </w:r>
    </w:p>
    <w:p w14:paraId="3E5BCA2E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Support a more natural way to implement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algorithmic solutions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, an (n+1) step solutions.</w:t>
      </w:r>
    </w:p>
    <w:p w14:paraId="6268226C" w14:textId="77777777" w:rsidR="004811EA" w:rsidRPr="004811EA" w:rsidRDefault="004811EA" w:rsidP="004811EA">
      <w:pPr>
        <w:numPr>
          <w:ilvl w:val="1"/>
          <w:numId w:val="140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1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to n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constructions of the common tables t1, t2, ...,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</w:p>
    <w:p w14:paraId="4FFD6FA9" w14:textId="77777777" w:rsidR="004811EA" w:rsidRPr="004811EA" w:rsidRDefault="004811EA" w:rsidP="004811EA">
      <w:pPr>
        <w:numPr>
          <w:ilvl w:val="1"/>
          <w:numId w:val="140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step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(n+1): the body of the SELECT statement.</w:t>
      </w:r>
    </w:p>
    <w:p w14:paraId="48B18BD9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recursion.</w:t>
      </w:r>
    </w:p>
    <w:p w14:paraId="5E4EDB6C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May degrade performance.</w:t>
      </w:r>
    </w:p>
    <w:p w14:paraId="1244A50A" w14:textId="77777777" w:rsidR="004811EA" w:rsidRPr="004811EA" w:rsidRDefault="004811EA" w:rsidP="004811EA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generally better than subqueries in the FROM clauses.</w:t>
      </w:r>
    </w:p>
    <w:p w14:paraId="6E7C2C33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Tables in CTE can be used immediately after their definitions.</w:t>
      </w:r>
    </w:p>
    <w:p w14:paraId="2CB889E1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More natural order.</w:t>
      </w:r>
    </w:p>
    <w:p w14:paraId="3E8E3F33" w14:textId="77777777" w:rsidR="004811EA" w:rsidRPr="004811EA" w:rsidRDefault="004811EA" w:rsidP="004811EA">
      <w:pPr>
        <w:numPr>
          <w:ilvl w:val="1"/>
          <w:numId w:val="141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Can use recursion.</w:t>
      </w:r>
    </w:p>
    <w:p w14:paraId="721B65C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01CBD3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CTE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 t1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t1.max -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`diff from max credits of all`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t1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`ach credits` DESC;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multiple common tables (not efficient; used as demonstration.)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t1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t2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t1.max -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diff,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s, t1)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t2.stuId, t2.`ach credits`,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t2.diff AS `diff from max credits of all`,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t2 LEFT JOIN department d ON (t2.major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t2.`ach credits` DESC;</w:t>
      </w:r>
    </w:p>
    <w:p w14:paraId="0992CD4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those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interesting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recursive CTE, here is an example. Recursive CTE will not be in the examinations.</w:t>
      </w:r>
    </w:p>
    <w:p w14:paraId="5FDAEE45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Create and populate a simple relation that stores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an employee and the </w:t>
      </w:r>
      <w:proofErr w:type="spell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immediate supervisor.</w:t>
      </w:r>
    </w:p>
    <w:p w14:paraId="6CF3AB1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SCHEMA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SCHEMA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TABLE Employee (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NOT NULL,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NULL,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Emp_EmpId_pk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Emp_SupervisorEmpId_fk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('E3', null);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('E15', 'E3');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('E50', 'E15');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('E75', 'E50');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('E100', 'E75');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('E102', 'E75');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('E70', 'E50');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('E103', 'E70');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Employee;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5AF7DCB6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[temp]&gt; SELECT * FROM Employee;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  | NULL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E50   | E15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E15   | E3 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E70   | E50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E75   | E50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E103  | E70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E100  | E75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E102  | E75          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(0.002 sec)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recursive CTE SQL to get all supervisors of employee 'E100':</w:t>
      </w:r>
    </w:p>
    <w:p w14:paraId="71DB0B0E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RECURSIVE Super(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  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Employee AS e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'E100' -- initial condition/action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UNION ALL -- union all: add rows created by the recursive action to the result, table Super.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recursive action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Employee AS e INNER JOIN Super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Super.SEId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-- exit condition: when the recursive action returns an empty table.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Super;</w:t>
      </w:r>
    </w:p>
    <w:p w14:paraId="7B44093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7C22DAB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75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50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15  |</w:t>
      </w:r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</w:p>
    <w:p w14:paraId="602CDCC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341E400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3.6 GROUP BY and HAVING</w:t>
      </w:r>
    </w:p>
    <w:p w14:paraId="078ABA1D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Useful for group reports: one result row per group, not per row as in the regular SELECT statement without GROUP BY.</w:t>
      </w:r>
    </w:p>
    <w:p w14:paraId="7012AA26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Allow aggregate functions (also known as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 functions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and column functions) to be performed by the groups defined.</w:t>
      </w:r>
    </w:p>
    <w:p w14:paraId="171655D0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Output one row per </w:t>
      </w:r>
      <w:r w:rsidRPr="004811E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E6D684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group is defined by </w:t>
      </w: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 of the columns in the group by clause.</w:t>
      </w:r>
    </w:p>
    <w:p w14:paraId="08C06A83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Example aggregate functions: MAX, MIN, AVG, COUNT, SUM, GROUP_CONCAT, etc. See: </w:t>
      </w:r>
      <w:hyperlink r:id="rId13" w:history="1">
        <w:r w:rsidRPr="004811E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https://dev.mysql.com/doc/refman/8.0/en/aggregate-functions.html</w:t>
        </w:r>
      </w:hyperlink>
    </w:p>
    <w:p w14:paraId="58C2CDEC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HAVING clause allows using group functions in the condition. The WHERE clause does not allow using group functions.</w:t>
      </w:r>
    </w:p>
    <w:p w14:paraId="4462C8A0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Using GROUP BY, the columns of the SELECT clause can only have:</w:t>
      </w:r>
    </w:p>
    <w:p w14:paraId="1CB77F90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Columns named in GROUP BY.</w:t>
      </w:r>
    </w:p>
    <w:p w14:paraId="46A57E32" w14:textId="165E65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Aggregate</w:t>
      </w:r>
      <w:r w:rsidR="001E0E49">
        <w:rPr>
          <w:rFonts w:ascii="Verdana" w:eastAsia="Times New Roman" w:hAnsi="Verdana" w:cs="Times New Roman"/>
          <w:color w:val="000000"/>
          <w:kern w:val="0"/>
          <w14:ligatures w14:val="none"/>
        </w:rPr>
        <w:t>/group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on other columns in the tables.</w:t>
      </w:r>
    </w:p>
    <w:p w14:paraId="55E7178F" w14:textId="77777777" w:rsidR="004811EA" w:rsidRPr="004811EA" w:rsidRDefault="004811EA" w:rsidP="004811EA">
      <w:pPr>
        <w:numPr>
          <w:ilvl w:val="1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Constant expressions.</w:t>
      </w:r>
    </w:p>
    <w:p w14:paraId="1D7FA929" w14:textId="77777777" w:rsidR="004811EA" w:rsidRPr="004811EA" w:rsidRDefault="004811EA" w:rsidP="004811EA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number can be used in the GROUP BY and the ORDER BY clauses to refer to the positions of the result columns in the select clauses.</w:t>
      </w:r>
    </w:p>
    <w:p w14:paraId="4589461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Thus, the conceptual steps and framework for the SELECT statement become</w:t>
      </w:r>
    </w:p>
    <w:p w14:paraId="3E51A82F" w14:textId="5B535BDC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r w:rsidRPr="004E5457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&lt;&lt;</w:t>
      </w:r>
      <w:proofErr w:type="spellStart"/>
      <w:r w:rsidRPr="004E5457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result_columns</w:t>
      </w:r>
      <w:proofErr w:type="spellEnd"/>
      <w:r w:rsidRPr="004E5457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[5] </w:t>
      </w:r>
      <w:r w:rsidR="004718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clause: 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construct result columns</w:t>
      </w:r>
      <w:r w:rsidR="004E545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the groups (new rows)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tables to form a large table to produce initial rows</w:t>
      </w:r>
      <w:r w:rsidR="004718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(from </w:t>
      </w:r>
      <w:r w:rsidR="00471875" w:rsidRPr="0047187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clause</w:t>
      </w:r>
      <w:r w:rsidR="0047187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initial rows</w:t>
      </w:r>
      <w:r w:rsidR="00471875">
        <w:rPr>
          <w:rFonts w:ascii="Courier New" w:eastAsia="Times New Roman" w:hAnsi="Courier New" w:cs="Courier New"/>
          <w:color w:val="000000"/>
          <w:kern w:val="0"/>
          <w14:ligatures w14:val="none"/>
        </w:rPr>
        <w:t>; WHERE clause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&lt;&lt;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group_by_columns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      --[3] group initial rows into groups by values of the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. A group becomes a </w:t>
      </w:r>
      <w:r w:rsidRPr="0047187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new row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&lt;&lt;conditions for filtering group&gt;&gt; -- [4] filter groups</w:t>
      </w:r>
      <w:r w:rsidR="0047187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by the </w:t>
      </w:r>
      <w:r w:rsidR="00471875" w:rsidRPr="00471875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having clause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&lt;&lt;columns&gt;&gt;; -- [6] Order the result of [5].</w:t>
      </w:r>
    </w:p>
    <w:p w14:paraId="5DADDAC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1AEFDF9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 names and number of classes enrolled.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than 2 classes to be included in the result.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`Enrolled classes` &gt; 2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</w:p>
    <w:p w14:paraId="6152390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Exercises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A63DB2D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[1] Write a query to generate the student names and number of courses enrolled, including those not enrolled?</w:t>
      </w:r>
    </w:p>
    <w:p w14:paraId="53DC284F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name            | Enrolled classes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 Hawk       |                6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Johnson   |                4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 Hawk      |                3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 Zico     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 Johnson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 Hawk      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Johnson |        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 Ching      |                1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Catherine Lim   |        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King      |        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 sec)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Solution:</w:t>
      </w:r>
    </w:p>
    <w:p w14:paraId="40034C2B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</w:t>
      </w:r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CONCAT(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COUNT(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e ON (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 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98DF5EC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[2] Can you write a query to generate the following output?</w:t>
      </w:r>
    </w:p>
    <w:p w14:paraId="36203294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          1 |        0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          1 |        2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          2 |        2 |        3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          4 |        3 |        1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          1 |        0 |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          2 |        2 |        2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          0 |        0 |        0 |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</w:p>
    <w:p w14:paraId="0C413B6C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3D91680A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faculty AS f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E511E41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4811E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3.7 Window Functions</w:t>
      </w:r>
    </w:p>
    <w:p w14:paraId="59025630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MySQL 8.x supports Window functions.</w:t>
      </w:r>
    </w:p>
    <w:p w14:paraId="49B16094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 window function performs a computation on a set of rows (a window frame) in which the current row is in the window frame.</w:t>
      </w:r>
    </w:p>
    <w:p w14:paraId="34D2F23F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It is not a clause.</w:t>
      </w:r>
    </w:p>
    <w:p w14:paraId="1BA4249E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Unlike the GROUP BY clause, it does</w:t>
      </w:r>
      <w:r w:rsidRPr="004811E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 not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 form groups.</w:t>
      </w:r>
    </w:p>
    <w:p w14:paraId="031D910D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The OVER clause is used to define the window frame.</w:t>
      </w:r>
    </w:p>
    <w:p w14:paraId="2052566C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): all rows are in the window frame.</w:t>
      </w:r>
    </w:p>
    <w:p w14:paraId="11CA37A5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PARTITION BY X): each X value defines a window frame.</w:t>
      </w:r>
    </w:p>
    <w:p w14:paraId="15C56739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Many aggregate functions can be used by Window functions.</w:t>
      </w:r>
    </w:p>
    <w:p w14:paraId="5115A49D" w14:textId="77777777" w:rsidR="004811EA" w:rsidRPr="004811EA" w:rsidRDefault="004811EA" w:rsidP="004811EA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Modern DBMS support a rich set of Window functions.</w:t>
      </w:r>
    </w:p>
    <w:p w14:paraId="4658E9A3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C07DA72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temp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DISTINCT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college,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school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INNER JOIN department AS d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student AS s ON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college, department)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temp.college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temp.department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temp.deptMajor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`major in department`,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OVER(PARTITION BY college) AS `major in college`,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 OVER() AS `major in university`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temp;  </w:t>
      </w:r>
    </w:p>
    <w:p w14:paraId="34542527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Please execute to see the output.</w:t>
      </w:r>
    </w:p>
    <w:p w14:paraId="1B220590" w14:textId="77777777" w:rsidR="004811EA" w:rsidRPr="004811EA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t>Adding row number and rank:</w:t>
      </w:r>
    </w:p>
    <w:p w14:paraId="033C283A" w14:textId="5CD2D376" w:rsidR="001E0E49" w:rsidRDefault="004811EA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 AS f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ROW_NUMBER() OVER () AS `#`,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RANK() OVER (ORDER BY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DESC) AS `# in descending number of faculty`,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4811E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4811E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1F072E82" w14:textId="77777777" w:rsidR="001E0E49" w:rsidRDefault="001E0E49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12F1AEFD" w14:textId="6E475BDA" w:rsidR="004811EA" w:rsidRDefault="001E0E49" w:rsidP="004811E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Spring 2025 HW #4:</w:t>
      </w:r>
    </w:p>
    <w:p w14:paraId="00407DC7" w14:textId="77777777" w:rsidR="001E0E49" w:rsidRDefault="001E0E49" w:rsidP="001E0E49">
      <w:pPr>
        <w:pStyle w:val="NormalWeb"/>
        <w:contextualSpacing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(6) </w:t>
      </w:r>
      <w:r w:rsidRPr="00E27B05">
        <w:rPr>
          <w:rFonts w:ascii="Verdana" w:hAnsi="Verdana"/>
          <w:color w:val="000000"/>
          <w:sz w:val="22"/>
          <w:szCs w:val="22"/>
        </w:rPr>
        <w:t xml:space="preserve">List the swimmers (names and their number of participated events) who have participated </w:t>
      </w:r>
      <w:r w:rsidRPr="000D589B">
        <w:rPr>
          <w:rFonts w:ascii="Verdana" w:hAnsi="Verdana"/>
          <w:color w:val="000000"/>
          <w:sz w:val="22"/>
          <w:szCs w:val="22"/>
          <w:highlight w:val="yellow"/>
        </w:rPr>
        <w:t>in two or more</w:t>
      </w:r>
      <w:r w:rsidRPr="00E27B05">
        <w:rPr>
          <w:rFonts w:ascii="Verdana" w:hAnsi="Verdana"/>
          <w:color w:val="000000"/>
          <w:sz w:val="22"/>
          <w:szCs w:val="22"/>
        </w:rPr>
        <w:t xml:space="preserve"> events in 'UHCL Open' in the following format.</w:t>
      </w:r>
    </w:p>
    <w:p w14:paraId="4525E255" w14:textId="77777777" w:rsidR="001E0E49" w:rsidRPr="00E27B05" w:rsidRDefault="001E0E49" w:rsidP="001E0E49">
      <w:pPr>
        <w:pStyle w:val="NormalWeb"/>
        <w:contextualSpacing/>
        <w:rPr>
          <w:rFonts w:ascii="Verdana" w:hAnsi="Verdana"/>
          <w:color w:val="000000"/>
          <w:sz w:val="20"/>
          <w:szCs w:val="20"/>
        </w:rPr>
      </w:pPr>
    </w:p>
    <w:p w14:paraId="5968A2B5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+----------------</w:t>
      </w:r>
      <w:proofErr w:type="gramStart"/>
      <w:r w:rsidRPr="00E27B05">
        <w:rPr>
          <w:rFonts w:ascii="Courier New" w:hAnsi="Courier New" w:cs="Courier New"/>
          <w:color w:val="000000"/>
          <w:sz w:val="18"/>
          <w:szCs w:val="18"/>
        </w:rPr>
        <w:t>+-</w:t>
      </w:r>
      <w:proofErr w:type="gramEnd"/>
      <w:r w:rsidRPr="00E27B05">
        <w:rPr>
          <w:rFonts w:ascii="Courier New" w:hAnsi="Courier New" w:cs="Courier New"/>
          <w:color w:val="000000"/>
          <w:sz w:val="18"/>
          <w:szCs w:val="18"/>
        </w:rPr>
        <w:t>------------------------------+</w:t>
      </w:r>
    </w:p>
    <w:p w14:paraId="1E36DB17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| Swimmer        | Number of Events in UHCL Open |</w:t>
      </w:r>
    </w:p>
    <w:p w14:paraId="397FB2F5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+----------------</w:t>
      </w:r>
      <w:proofErr w:type="gramStart"/>
      <w:r w:rsidRPr="00E27B05">
        <w:rPr>
          <w:rFonts w:ascii="Courier New" w:hAnsi="Courier New" w:cs="Courier New"/>
          <w:color w:val="000000"/>
          <w:sz w:val="18"/>
          <w:szCs w:val="18"/>
        </w:rPr>
        <w:t>+-</w:t>
      </w:r>
      <w:proofErr w:type="gramEnd"/>
      <w:r w:rsidRPr="00E27B05">
        <w:rPr>
          <w:rFonts w:ascii="Courier New" w:hAnsi="Courier New" w:cs="Courier New"/>
          <w:color w:val="000000"/>
          <w:sz w:val="18"/>
          <w:szCs w:val="18"/>
        </w:rPr>
        <w:t>------------------------------+</w:t>
      </w:r>
    </w:p>
    <w:p w14:paraId="73014448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| Billy Khan     |                             2 |</w:t>
      </w:r>
    </w:p>
    <w:p w14:paraId="12A571D9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| Bobby Khan     |                             2 |</w:t>
      </w:r>
    </w:p>
    <w:p w14:paraId="700D56B0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| Nina Khan      |                             2 |</w:t>
      </w:r>
    </w:p>
    <w:p w14:paraId="4AC39B5E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| Philip Johnson |                             2 |</w:t>
      </w:r>
    </w:p>
    <w:p w14:paraId="4D2C41AF" w14:textId="77777777" w:rsidR="001E0E49" w:rsidRPr="00E27B05" w:rsidRDefault="001E0E49" w:rsidP="001E0E49">
      <w:pPr>
        <w:pStyle w:val="NormalWeb"/>
        <w:contextualSpacing/>
        <w:rPr>
          <w:rFonts w:ascii="Courier New" w:hAnsi="Courier New" w:cs="Courier New"/>
          <w:color w:val="000000"/>
          <w:sz w:val="18"/>
          <w:szCs w:val="18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+----------------</w:t>
      </w:r>
      <w:proofErr w:type="gramStart"/>
      <w:r w:rsidRPr="00E27B05">
        <w:rPr>
          <w:rFonts w:ascii="Courier New" w:hAnsi="Courier New" w:cs="Courier New"/>
          <w:color w:val="000000"/>
          <w:sz w:val="18"/>
          <w:szCs w:val="18"/>
        </w:rPr>
        <w:t>+-</w:t>
      </w:r>
      <w:proofErr w:type="gramEnd"/>
      <w:r w:rsidRPr="00E27B05">
        <w:rPr>
          <w:rFonts w:ascii="Courier New" w:hAnsi="Courier New" w:cs="Courier New"/>
          <w:color w:val="000000"/>
          <w:sz w:val="18"/>
          <w:szCs w:val="18"/>
        </w:rPr>
        <w:t>------------------------------+</w:t>
      </w:r>
    </w:p>
    <w:p w14:paraId="6BA6A8A9" w14:textId="35E0BCED" w:rsidR="001E0E49" w:rsidRDefault="001E0E49" w:rsidP="001E0E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27B05">
        <w:rPr>
          <w:rFonts w:ascii="Courier New" w:hAnsi="Courier New" w:cs="Courier New"/>
          <w:color w:val="000000"/>
          <w:sz w:val="18"/>
          <w:szCs w:val="18"/>
        </w:rPr>
        <w:t>4 rows in set</w:t>
      </w:r>
      <w:r w:rsidRPr="00E27B05">
        <w:rPr>
          <w:rFonts w:ascii="Verdana" w:hAnsi="Verdana"/>
          <w:color w:val="000000"/>
          <w:sz w:val="20"/>
          <w:szCs w:val="20"/>
        </w:rPr>
        <w:br/>
      </w:r>
    </w:p>
    <w:p w14:paraId="012E67B1" w14:textId="4551CE30" w:rsidR="001E0E49" w:rsidRDefault="001E0E49" w:rsidP="001E0E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UHCL Open: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MeetId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: 1: Meet table</w:t>
      </w:r>
    </w:p>
    <w:p w14:paraId="73B80EB2" w14:textId="62AF152B" w:rsidR="001E0E49" w:rsidRDefault="001E0E49" w:rsidP="001E0E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71CBFEBD" wp14:editId="62A4D8D8">
            <wp:extent cx="6441838" cy="961990"/>
            <wp:effectExtent l="0" t="0" r="0" b="0"/>
            <wp:docPr id="3733724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7240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1838" cy="96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439A" w14:textId="6ED76BAE" w:rsidR="001E0E49" w:rsidRDefault="001E0E49" w:rsidP="001E0E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Events in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MeetId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1: Event</w:t>
      </w:r>
    </w:p>
    <w:p w14:paraId="165187C7" w14:textId="0E99469A" w:rsidR="001E0E49" w:rsidRDefault="001E0E49" w:rsidP="001E0E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293638A5" wp14:editId="557BB0F1">
            <wp:extent cx="5543346" cy="1022312"/>
            <wp:effectExtent l="0" t="0" r="635" b="6985"/>
            <wp:docPr id="17284522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52220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3346" cy="102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16B36" w14:textId="039D3E32" w:rsidR="001E0E49" w:rsidRPr="004811EA" w:rsidRDefault="001E0E49" w:rsidP="001E0E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Participation: </w:t>
      </w:r>
    </w:p>
    <w:p w14:paraId="68DA586A" w14:textId="3A7ADB6B" w:rsidR="008B5DD2" w:rsidRDefault="000D589B" w:rsidP="00454B86">
      <w:r>
        <w:rPr>
          <w:noProof/>
        </w:rPr>
        <w:drawing>
          <wp:inline distT="0" distB="0" distL="0" distR="0" wp14:anchorId="16407CCD" wp14:editId="11902050">
            <wp:extent cx="4930594" cy="2222418"/>
            <wp:effectExtent l="0" t="0" r="3810" b="6985"/>
            <wp:docPr id="6543900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9006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0594" cy="222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4665D" w14:textId="77777777" w:rsidR="000D589B" w:rsidRDefault="000D589B" w:rsidP="00454B86"/>
    <w:p w14:paraId="78792D1E" w14:textId="68180B98" w:rsidR="000D589B" w:rsidRDefault="000D589B" w:rsidP="00454B86">
      <w:r>
        <w:t xml:space="preserve">Swimmer name: </w:t>
      </w:r>
      <w:proofErr w:type="gramStart"/>
      <w:r>
        <w:t>Swimmer :</w:t>
      </w:r>
      <w:proofErr w:type="gramEnd"/>
      <w:r>
        <w:t xml:space="preserve"> count event id of a swimmer in UHCL open</w:t>
      </w:r>
    </w:p>
    <w:p w14:paraId="232B1148" w14:textId="5EB2F1EC" w:rsidR="008275DB" w:rsidRDefault="008275DB" w:rsidP="00454B86">
      <w:r>
        <w:t>USING vs ON:</w:t>
      </w:r>
    </w:p>
    <w:p w14:paraId="1CE4CA23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*</w:t>
      </w:r>
    </w:p>
    <w:p w14:paraId="102B65BA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INNER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JOIN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school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USING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808000"/>
          <w:kern w:val="0"/>
          <w:sz w:val="20"/>
          <w:szCs w:val="20"/>
        </w:rPr>
        <w:t>schoolCode</w:t>
      </w:r>
      <w:proofErr w:type="spellEnd"/>
      <w:proofErr w:type="gramStart"/>
      <w:r>
        <w:rPr>
          <w:rFonts w:ascii="Courier New" w:hAnsi="Courier New" w:cs="Courier New"/>
          <w:color w:val="0000FF"/>
          <w:kern w:val="0"/>
          <w:sz w:val="20"/>
          <w:szCs w:val="20"/>
        </w:rPr>
        <w:t>);</w:t>
      </w:r>
      <w:proofErr w:type="gramEnd"/>
    </w:p>
    <w:p w14:paraId="6BEA4F35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</w:p>
    <w:p w14:paraId="16ED9EC4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*</w:t>
      </w:r>
    </w:p>
    <w:p w14:paraId="34F07815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INNER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JOIN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school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s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schoolCode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schoolCode</w:t>
      </w:r>
      <w:proofErr w:type="spellEnd"/>
      <w:r>
        <w:rPr>
          <w:rFonts w:ascii="Courier New" w:hAnsi="Courier New" w:cs="Courier New"/>
          <w:color w:val="0000FF"/>
          <w:kern w:val="0"/>
          <w:sz w:val="20"/>
          <w:szCs w:val="20"/>
        </w:rPr>
        <w:t>);</w:t>
      </w:r>
      <w:proofErr w:type="gramEnd"/>
    </w:p>
    <w:p w14:paraId="083B7DEC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</w:p>
    <w:p w14:paraId="6D5A745D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*</w:t>
      </w:r>
    </w:p>
    <w:p w14:paraId="422F0560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INNER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JOIN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school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s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schoolCode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schoolCode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numStaff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10</w:t>
      </w:r>
      <w:proofErr w:type="gramStart"/>
      <w:r>
        <w:rPr>
          <w:rFonts w:ascii="Courier New" w:hAnsi="Courier New" w:cs="Courier New"/>
          <w:color w:val="0000FF"/>
          <w:kern w:val="0"/>
          <w:sz w:val="20"/>
          <w:szCs w:val="20"/>
        </w:rPr>
        <w:t>);</w:t>
      </w:r>
      <w:proofErr w:type="gramEnd"/>
    </w:p>
    <w:p w14:paraId="20EE1BCE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</w:p>
    <w:p w14:paraId="69AD5ED6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*</w:t>
      </w:r>
    </w:p>
    <w:p w14:paraId="3B1C3001" w14:textId="27254239" w:rsidR="005A4B2E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student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INNER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JOIN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FF00FF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s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major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808000"/>
          <w:kern w:val="0"/>
          <w:sz w:val="20"/>
          <w:szCs w:val="20"/>
        </w:rPr>
        <w:t>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deptCode</w:t>
      </w:r>
      <w:proofErr w:type="spellEnd"/>
      <w:r>
        <w:rPr>
          <w:rFonts w:ascii="Courier New" w:hAnsi="Courier New" w:cs="Courier New"/>
          <w:color w:val="0000FF"/>
          <w:kern w:val="0"/>
          <w:sz w:val="20"/>
          <w:szCs w:val="20"/>
        </w:rPr>
        <w:t>);</w:t>
      </w:r>
      <w:proofErr w:type="gramEnd"/>
    </w:p>
    <w:p w14:paraId="5B6A4418" w14:textId="77777777" w:rsidR="005A4B2E" w:rsidRDefault="005A4B2E">
      <w:pPr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br w:type="page"/>
      </w:r>
    </w:p>
    <w:p w14:paraId="25A0DC04" w14:textId="16C34030" w:rsidR="005A4B2E" w:rsidRDefault="005A4B2E">
      <w:pPr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br w:type="page"/>
      </w:r>
    </w:p>
    <w:p w14:paraId="273B9BB1" w14:textId="77777777" w:rsidR="005A4B2E" w:rsidRPr="005A4B2E" w:rsidRDefault="005A4B2E" w:rsidP="005A4B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34D09EA8" w14:textId="77777777" w:rsidR="005A4B2E" w:rsidRPr="005A4B2E" w:rsidRDefault="005A4B2E" w:rsidP="005A4B2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5A4B2E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4263663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7A54A43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1.1 Prepared Statements</w:t>
      </w:r>
    </w:p>
    <w:p w14:paraId="1C2BDAB2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server-side prepared statements.</w:t>
      </w:r>
    </w:p>
    <w:p w14:paraId="5971B1E8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79C309EA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prepared.</w:t>
      </w:r>
    </w:p>
    <w:p w14:paraId="4A6040C8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prepared statements are executed one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many times, including using different values on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A20C59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statement is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deallocated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8C0AE6B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62EFEA8D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They are compiled once and can be executed many times.</w:t>
      </w:r>
    </w:p>
    <w:p w14:paraId="29061F75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placeholders, they protect against SQL injections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F1851F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can be used to execute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SQL statements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8CEA40" w14:textId="77777777" w:rsidR="005A4B2E" w:rsidRPr="005A4B2E" w:rsidRDefault="005A4B2E" w:rsidP="005A4B2E">
      <w:pPr>
        <w:numPr>
          <w:ilvl w:val="2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0F0379FC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136B7F22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1DF8F2E0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728A45B3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vendor-dependent restrictions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prepared statements.</w:t>
      </w:r>
    </w:p>
    <w:p w14:paraId="3DA0EB6C" w14:textId="77777777" w:rsidR="005A4B2E" w:rsidRPr="005A4B2E" w:rsidRDefault="005A4B2E" w:rsidP="005A4B2E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617470C3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Constants or user variables should be used as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parameter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values to the placeholders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prepared statements.</w:t>
      </w:r>
    </w:p>
    <w:p w14:paraId="4B16E392" w14:textId="77777777" w:rsidR="005A4B2E" w:rsidRPr="005A4B2E" w:rsidRDefault="005A4B2E" w:rsidP="005A4B2E">
      <w:pPr>
        <w:numPr>
          <w:ilvl w:val="1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4825461C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8FF737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AFE820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0CE93B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4006B405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tables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from other tables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C34EF1E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MySQL,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"views are stored queries that when invoked produce a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result set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view acts as a virtual table." See: </w:t>
      </w:r>
      <w:hyperlink r:id="rId17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75C640CA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51B07EFE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7B04A89E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7CC5A723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45A9DFBA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20F8BFB5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01DF5421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6FAB3380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15E3BA94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5C797ABC" w14:textId="77777777" w:rsidR="005A4B2E" w:rsidRPr="005A4B2E" w:rsidRDefault="005A4B2E" w:rsidP="005A4B2E">
      <w:pPr>
        <w:numPr>
          <w:ilvl w:val="1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3B665643" w14:textId="77777777" w:rsidR="005A4B2E" w:rsidRPr="005A4B2E" w:rsidRDefault="005A4B2E" w:rsidP="005A4B2E">
      <w:pPr>
        <w:numPr>
          <w:ilvl w:val="1"/>
          <w:numId w:val="1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60082B9E" w14:textId="77777777" w:rsidR="005A4B2E" w:rsidRPr="005A4B2E" w:rsidRDefault="005A4B2E" w:rsidP="005A4B2E">
      <w:pPr>
        <w:numPr>
          <w:ilvl w:val="1"/>
          <w:numId w:val="1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347E4017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18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</w:t>
        </w:r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</w:t>
        </w:r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itecture</w:t>
        </w:r>
      </w:hyperlink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6D7736" w14:textId="77777777" w:rsidR="005A4B2E" w:rsidRPr="005A4B2E" w:rsidRDefault="005A4B2E" w:rsidP="005A4B2E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0483500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3CA2B8BF" w14:textId="77777777" w:rsidR="005A4B2E" w:rsidRPr="005A4B2E" w:rsidRDefault="005A4B2E" w:rsidP="005A4B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49964FCD" w14:textId="77777777" w:rsidR="005A4B2E" w:rsidRPr="005A4B2E" w:rsidRDefault="005A4B2E" w:rsidP="005A4B2E">
      <w:pPr>
        <w:numPr>
          <w:ilvl w:val="1"/>
          <w:numId w:val="1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26805234" w14:textId="77777777" w:rsidR="005A4B2E" w:rsidRPr="005A4B2E" w:rsidRDefault="005A4B2E" w:rsidP="005A4B2E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23DE497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1B62DE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650AF909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7100C87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4617D3F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1B2BE7C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7E677B7B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2F914BE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089DAEFE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244F0451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06655A31" w14:textId="77777777" w:rsidR="005A4B2E" w:rsidRPr="005A4B2E" w:rsidRDefault="005A4B2E" w:rsidP="005A4B2E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7941B734" w14:textId="77777777" w:rsidR="005A4B2E" w:rsidRPr="005A4B2E" w:rsidRDefault="005A4B2E" w:rsidP="005A4B2E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691E48F0" w14:textId="77777777" w:rsidR="005A4B2E" w:rsidRPr="005A4B2E" w:rsidRDefault="005A4B2E" w:rsidP="005A4B2E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updatable views. Use them carefully. E.g., the view 'user' in '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49E1138D" w14:textId="77777777" w:rsidR="005A4B2E" w:rsidRPr="005A4B2E" w:rsidRDefault="005A4B2E" w:rsidP="005A4B2E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5AB7E56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Stored Subroutines</w:t>
      </w:r>
    </w:p>
    <w:p w14:paraId="5BE9ABAA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2E6B7884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</w:p>
    <w:p w14:paraId="6BFB3F09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functions: return a value, or</w:t>
      </w:r>
    </w:p>
    <w:p w14:paraId="20AE295E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procedures:</w:t>
      </w:r>
    </w:p>
    <w:p w14:paraId="5475C09B" w14:textId="77777777" w:rsidR="005A4B2E" w:rsidRPr="005A4B2E" w:rsidRDefault="005A4B2E" w:rsidP="005A4B2E">
      <w:pPr>
        <w:numPr>
          <w:ilvl w:val="2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446AE2C2" w14:textId="77777777" w:rsidR="005A4B2E" w:rsidRPr="005A4B2E" w:rsidRDefault="005A4B2E" w:rsidP="005A4B2E">
      <w:pPr>
        <w:numPr>
          <w:ilvl w:val="2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work by side effects.</w:t>
      </w:r>
    </w:p>
    <w:p w14:paraId="538A0E42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Known as SQL/PSM (SQL/Persistent Stored Modules) in MySQL.</w:t>
      </w:r>
    </w:p>
    <w:p w14:paraId="7251D563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487427E2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B2AD8C0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25CA1AD0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Enforcing application constraints and requirements.</w:t>
      </w:r>
    </w:p>
    <w:p w14:paraId="557367F7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Providing consistency and security control.</w:t>
      </w:r>
    </w:p>
    <w:p w14:paraId="476856BB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Possible performance optimization by both the developers and the DBMS.</w:t>
      </w:r>
    </w:p>
    <w:p w14:paraId="08D42246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Sharing among DB applications, especially when they use different languages.</w:t>
      </w:r>
    </w:p>
    <w:p w14:paraId="4D337ED7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4B95ECC6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51A94CA2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66EDC17C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4A249BB2" w14:textId="77777777" w:rsidR="005A4B2E" w:rsidRPr="005A4B2E" w:rsidRDefault="005A4B2E" w:rsidP="005A4B2E">
      <w:pPr>
        <w:numPr>
          <w:ilvl w:val="1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7975D9D9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39334009" w14:textId="77777777" w:rsidR="005A4B2E" w:rsidRPr="005A4B2E" w:rsidRDefault="005A4B2E" w:rsidP="005A4B2E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7E2C69D0" w14:textId="77777777" w:rsidR="005A4B2E" w:rsidRPr="005A4B2E" w:rsidRDefault="005A4B2E" w:rsidP="005A4B2E">
      <w:pPr>
        <w:numPr>
          <w:ilvl w:val="1"/>
          <w:numId w:val="1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08E45AE2" w14:textId="77777777" w:rsidR="005A4B2E" w:rsidRPr="005A4B2E" w:rsidRDefault="005A4B2E" w:rsidP="005A4B2E">
      <w:pPr>
        <w:numPr>
          <w:ilvl w:val="1"/>
          <w:numId w:val="1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3B7F4F9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1E1C41B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130E9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F234DF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2871A19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A50060D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5B04FA69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6907783E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E9CC427" w14:textId="77777777" w:rsidR="005A4B2E" w:rsidRPr="005A4B2E" w:rsidRDefault="005A4B2E" w:rsidP="005A4B2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3F1E0002" w14:textId="77777777" w:rsidR="005A4B2E" w:rsidRPr="005A4B2E" w:rsidRDefault="005A4B2E" w:rsidP="005A4B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7CF31F85" w14:textId="77777777" w:rsidR="005A4B2E" w:rsidRPr="005A4B2E" w:rsidRDefault="005A4B2E" w:rsidP="005A4B2E">
      <w:pPr>
        <w:numPr>
          <w:ilvl w:val="1"/>
          <w:numId w:val="1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160D268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118B000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</w:p>
    <w:p w14:paraId="1C8BD16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3AEC0D6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0CCA940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9E0DE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14879788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30CCFC9F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43042CCA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123710BC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6589BD7C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703718EF" w14:textId="77777777" w:rsidR="005A4B2E" w:rsidRPr="005A4B2E" w:rsidRDefault="005A4B2E" w:rsidP="005A4B2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0CC46F5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6EFAF9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142F6DE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7A96EB2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0AC96EDA" w14:textId="77777777" w:rsidR="005A4B2E" w:rsidRPr="005A4B2E" w:rsidRDefault="005A4B2E" w:rsidP="005A4B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6CAE4F93" w14:textId="77777777" w:rsidR="005A4B2E" w:rsidRPr="005A4B2E" w:rsidRDefault="005A4B2E" w:rsidP="005A4B2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762FA4F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CD7E38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213FB4FD" w14:textId="77777777" w:rsidR="005A4B2E" w:rsidRPr="005A4B2E" w:rsidRDefault="005A4B2E" w:rsidP="005A4B2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240F21A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38BECE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Triggers</w:t>
      </w:r>
    </w:p>
    <w:p w14:paraId="5A0C017B" w14:textId="77777777" w:rsidR="005A4B2E" w:rsidRPr="005A4B2E" w:rsidRDefault="005A4B2E" w:rsidP="005A4B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event-driven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19A1A1EE" w14:textId="77777777" w:rsidR="005A4B2E" w:rsidRPr="005A4B2E" w:rsidRDefault="005A4B2E" w:rsidP="005A4B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68CDDD8F" w14:textId="77777777" w:rsidR="005A4B2E" w:rsidRPr="005A4B2E" w:rsidRDefault="005A4B2E" w:rsidP="005A4B2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3CB99655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events?</w:t>
      </w:r>
    </w:p>
    <w:p w14:paraId="36C91D7C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What information can be obtained from the events?</w:t>
      </w:r>
    </w:p>
    <w:p w14:paraId="5C7CF962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What actions can be performed to handle events?</w:t>
      </w:r>
    </w:p>
    <w:p w14:paraId="41780E8D" w14:textId="77777777" w:rsidR="005A4B2E" w:rsidRPr="005A4B2E" w:rsidRDefault="005A4B2E" w:rsidP="005A4B2E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How do the events propagate?</w:t>
      </w:r>
    </w:p>
    <w:p w14:paraId="35D30AE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7C56AF16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</w:p>
    <w:p w14:paraId="2487D767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</w:p>
    <w:p w14:paraId="0A5F605D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08009061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18AF7C62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1F437659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7A1FF764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3762A6F9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 can be obtained through two keywords:</w:t>
      </w:r>
    </w:p>
    <w:p w14:paraId="5EAC6ACF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old:</w:t>
      </w:r>
    </w:p>
    <w:p w14:paraId="178A6490" w14:textId="77777777" w:rsidR="005A4B2E" w:rsidRPr="005A4B2E" w:rsidRDefault="005A4B2E" w:rsidP="005A4B2E">
      <w:pPr>
        <w:numPr>
          <w:ilvl w:val="2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3340A83A" w14:textId="77777777" w:rsidR="005A4B2E" w:rsidRPr="005A4B2E" w:rsidRDefault="005A4B2E" w:rsidP="005A4B2E">
      <w:pPr>
        <w:numPr>
          <w:ilvl w:val="2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52829096" w14:textId="77777777" w:rsidR="005A4B2E" w:rsidRPr="005A4B2E" w:rsidRDefault="005A4B2E" w:rsidP="005A4B2E">
      <w:pPr>
        <w:numPr>
          <w:ilvl w:val="1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75F1AA53" w14:textId="77777777" w:rsidR="005A4B2E" w:rsidRPr="005A4B2E" w:rsidRDefault="005A4B2E" w:rsidP="005A4B2E">
      <w:pPr>
        <w:numPr>
          <w:ilvl w:val="2"/>
          <w:numId w:val="1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53201834" w14:textId="77777777" w:rsidR="005A4B2E" w:rsidRPr="005A4B2E" w:rsidRDefault="005A4B2E" w:rsidP="005A4B2E">
      <w:pPr>
        <w:numPr>
          <w:ilvl w:val="2"/>
          <w:numId w:val="1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114D6C05" w14:textId="77777777" w:rsidR="005A4B2E" w:rsidRPr="005A4B2E" w:rsidRDefault="005A4B2E" w:rsidP="005A4B2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6235A939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3FA9CC65" w14:textId="77777777" w:rsidR="005A4B2E" w:rsidRPr="005A4B2E" w:rsidRDefault="005A4B2E" w:rsidP="005A4B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70130C9D" w14:textId="77777777" w:rsidR="005A4B2E" w:rsidRPr="005A4B2E" w:rsidRDefault="005A4B2E" w:rsidP="005A4B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25D7DFA5" w14:textId="77777777" w:rsidR="005A4B2E" w:rsidRPr="005A4B2E" w:rsidRDefault="005A4B2E" w:rsidP="005A4B2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65AB731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7D6C05E2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342AB3F3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65464D10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55074C35" w14:textId="77777777" w:rsidR="005A4B2E" w:rsidRPr="005A4B2E" w:rsidRDefault="005A4B2E" w:rsidP="005A4B2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14036E9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2B6487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19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060693C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4560535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B6A423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System Catalog</w:t>
      </w:r>
    </w:p>
    <w:p w14:paraId="567A28DE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meta-data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277EA909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Important for DB administrators and developers to know.</w:t>
      </w:r>
    </w:p>
    <w:p w14:paraId="412796AF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Usually stored in relations.</w:t>
      </w:r>
    </w:p>
    <w:p w14:paraId="26CC9E4E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12E1CAF0" w14:textId="77777777" w:rsidR="005A4B2E" w:rsidRPr="005A4B2E" w:rsidRDefault="005A4B2E" w:rsidP="005A4B2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B33204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36AC58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performance_schema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62295FB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6849601E" w14:textId="77777777" w:rsidR="005A4B2E" w:rsidRPr="005A4B2E" w:rsidRDefault="005A4B2E" w:rsidP="005A4B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system schema.</w:t>
      </w:r>
    </w:p>
    <w:p w14:paraId="61F95608" w14:textId="77777777" w:rsidR="005A4B2E" w:rsidRPr="005A4B2E" w:rsidRDefault="005A4B2E" w:rsidP="005A4B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20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56669C4" w14:textId="77777777" w:rsidR="005A4B2E" w:rsidRPr="005A4B2E" w:rsidRDefault="005A4B2E" w:rsidP="005A4B2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34F45D8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DB47E9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0689D4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38667865" w14:textId="77777777" w:rsidR="005A4B2E" w:rsidRPr="005A4B2E" w:rsidRDefault="005A4B2E" w:rsidP="005A4B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4E259F18" w14:textId="77777777" w:rsidR="005A4B2E" w:rsidRPr="005A4B2E" w:rsidRDefault="005A4B2E" w:rsidP="005A4B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Contents are system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views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using the MEMORY storage engine and they cannot be updated.</w:t>
      </w:r>
    </w:p>
    <w:p w14:paraId="145544D9" w14:textId="77777777" w:rsidR="005A4B2E" w:rsidRPr="005A4B2E" w:rsidRDefault="005A4B2E" w:rsidP="005A4B2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3EE63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6138ED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75BE8C2" w14:textId="77777777" w:rsidR="005A4B2E" w:rsidRPr="005A4B2E" w:rsidRDefault="005A4B2E" w:rsidP="005A4B2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2BFD30B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42DF4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3F7D92B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4F727F7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903A1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1612547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583FECE4" w14:textId="77777777" w:rsidR="005A4B2E" w:rsidRPr="005A4B2E" w:rsidRDefault="005A4B2E" w:rsidP="005A4B2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B822164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</w:p>
    <w:p w14:paraId="52E6F6E4" w14:textId="77777777" w:rsidR="0021243A" w:rsidRPr="00454B86" w:rsidRDefault="0021243A" w:rsidP="00454B86"/>
    <w:sectPr w:rsidR="0021243A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BA"/>
    <w:multiLevelType w:val="multilevel"/>
    <w:tmpl w:val="869E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12613"/>
    <w:multiLevelType w:val="multilevel"/>
    <w:tmpl w:val="CBA8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45286"/>
    <w:multiLevelType w:val="multilevel"/>
    <w:tmpl w:val="3F3A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2295F"/>
    <w:multiLevelType w:val="multilevel"/>
    <w:tmpl w:val="C51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604AD"/>
    <w:multiLevelType w:val="multilevel"/>
    <w:tmpl w:val="0A3A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4265E6"/>
    <w:multiLevelType w:val="multilevel"/>
    <w:tmpl w:val="C45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F11B4"/>
    <w:multiLevelType w:val="multilevel"/>
    <w:tmpl w:val="A4FA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23967"/>
    <w:multiLevelType w:val="multilevel"/>
    <w:tmpl w:val="A662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126F5C"/>
    <w:multiLevelType w:val="multilevel"/>
    <w:tmpl w:val="FC8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832BF5"/>
    <w:multiLevelType w:val="multilevel"/>
    <w:tmpl w:val="45D6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3B4699"/>
    <w:multiLevelType w:val="multilevel"/>
    <w:tmpl w:val="31B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E56C3"/>
    <w:multiLevelType w:val="multilevel"/>
    <w:tmpl w:val="69BA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1D3DBF"/>
    <w:multiLevelType w:val="multilevel"/>
    <w:tmpl w:val="1CF4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76182F"/>
    <w:multiLevelType w:val="multilevel"/>
    <w:tmpl w:val="F4B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851E28"/>
    <w:multiLevelType w:val="multilevel"/>
    <w:tmpl w:val="1D0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C2AE8"/>
    <w:multiLevelType w:val="multilevel"/>
    <w:tmpl w:val="A502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C34D81"/>
    <w:multiLevelType w:val="multilevel"/>
    <w:tmpl w:val="3D4E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E43C16"/>
    <w:multiLevelType w:val="multilevel"/>
    <w:tmpl w:val="90A6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7E4C53"/>
    <w:multiLevelType w:val="multilevel"/>
    <w:tmpl w:val="A55C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661A0A"/>
    <w:multiLevelType w:val="multilevel"/>
    <w:tmpl w:val="C98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224284"/>
    <w:multiLevelType w:val="multilevel"/>
    <w:tmpl w:val="067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5B5005"/>
    <w:multiLevelType w:val="hybridMultilevel"/>
    <w:tmpl w:val="A1F833A2"/>
    <w:lvl w:ilvl="0" w:tplc="977C13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624D2D"/>
    <w:multiLevelType w:val="multilevel"/>
    <w:tmpl w:val="0564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25738C"/>
    <w:multiLevelType w:val="multilevel"/>
    <w:tmpl w:val="3B3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DE4BF1"/>
    <w:multiLevelType w:val="multilevel"/>
    <w:tmpl w:val="34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1569A0"/>
    <w:multiLevelType w:val="multilevel"/>
    <w:tmpl w:val="E49A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2D6F96"/>
    <w:multiLevelType w:val="hybridMultilevel"/>
    <w:tmpl w:val="32903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D5D2919"/>
    <w:multiLevelType w:val="multilevel"/>
    <w:tmpl w:val="A08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76510"/>
    <w:multiLevelType w:val="multilevel"/>
    <w:tmpl w:val="C66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9962B9"/>
    <w:multiLevelType w:val="multilevel"/>
    <w:tmpl w:val="3C8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FFA669D"/>
    <w:multiLevelType w:val="multilevel"/>
    <w:tmpl w:val="A3C2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0F087F"/>
    <w:multiLevelType w:val="multilevel"/>
    <w:tmpl w:val="570A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2F51FB"/>
    <w:multiLevelType w:val="multilevel"/>
    <w:tmpl w:val="BE04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9205D8"/>
    <w:multiLevelType w:val="multilevel"/>
    <w:tmpl w:val="AD6E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4E3021"/>
    <w:multiLevelType w:val="multilevel"/>
    <w:tmpl w:val="2F4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061817"/>
    <w:multiLevelType w:val="multilevel"/>
    <w:tmpl w:val="C3F6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F670E1"/>
    <w:multiLevelType w:val="multilevel"/>
    <w:tmpl w:val="880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007149"/>
    <w:multiLevelType w:val="multilevel"/>
    <w:tmpl w:val="93C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FA268C"/>
    <w:multiLevelType w:val="multilevel"/>
    <w:tmpl w:val="DEEE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AB77335"/>
    <w:multiLevelType w:val="multilevel"/>
    <w:tmpl w:val="18C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5D3A05"/>
    <w:multiLevelType w:val="multilevel"/>
    <w:tmpl w:val="2930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EB61C0"/>
    <w:multiLevelType w:val="multilevel"/>
    <w:tmpl w:val="828A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2B16E3"/>
    <w:multiLevelType w:val="multilevel"/>
    <w:tmpl w:val="837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942DC3"/>
    <w:multiLevelType w:val="multilevel"/>
    <w:tmpl w:val="C0DE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A63F99"/>
    <w:multiLevelType w:val="multilevel"/>
    <w:tmpl w:val="002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213DED"/>
    <w:multiLevelType w:val="hybridMultilevel"/>
    <w:tmpl w:val="D0A282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976D86"/>
    <w:multiLevelType w:val="multilevel"/>
    <w:tmpl w:val="1468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FC24F88"/>
    <w:multiLevelType w:val="hybridMultilevel"/>
    <w:tmpl w:val="D864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310C9A"/>
    <w:multiLevelType w:val="hybridMultilevel"/>
    <w:tmpl w:val="39E0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950EB3"/>
    <w:multiLevelType w:val="multilevel"/>
    <w:tmpl w:val="56E0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15551A4"/>
    <w:multiLevelType w:val="multilevel"/>
    <w:tmpl w:val="7A82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1FA7EF8"/>
    <w:multiLevelType w:val="multilevel"/>
    <w:tmpl w:val="8E9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F06A3A"/>
    <w:multiLevelType w:val="multilevel"/>
    <w:tmpl w:val="F42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43C2D05"/>
    <w:multiLevelType w:val="multilevel"/>
    <w:tmpl w:val="B6C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9E48A6"/>
    <w:multiLevelType w:val="multilevel"/>
    <w:tmpl w:val="BDE0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6F80FC2"/>
    <w:multiLevelType w:val="multilevel"/>
    <w:tmpl w:val="5144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7BA1F75"/>
    <w:multiLevelType w:val="multilevel"/>
    <w:tmpl w:val="2984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4C07A7"/>
    <w:multiLevelType w:val="multilevel"/>
    <w:tmpl w:val="AA2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86A072C"/>
    <w:multiLevelType w:val="multilevel"/>
    <w:tmpl w:val="92A6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86B0F11"/>
    <w:multiLevelType w:val="multilevel"/>
    <w:tmpl w:val="4AD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8206A1"/>
    <w:multiLevelType w:val="multilevel"/>
    <w:tmpl w:val="18D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937436F"/>
    <w:multiLevelType w:val="multilevel"/>
    <w:tmpl w:val="914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A9704A"/>
    <w:multiLevelType w:val="multilevel"/>
    <w:tmpl w:val="113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946292"/>
    <w:multiLevelType w:val="multilevel"/>
    <w:tmpl w:val="ACA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EC672F8"/>
    <w:multiLevelType w:val="multilevel"/>
    <w:tmpl w:val="B378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FB65DCC"/>
    <w:multiLevelType w:val="multilevel"/>
    <w:tmpl w:val="2A6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00C5264"/>
    <w:multiLevelType w:val="multilevel"/>
    <w:tmpl w:val="F67C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0A11B44"/>
    <w:multiLevelType w:val="multilevel"/>
    <w:tmpl w:val="65F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3321D9F"/>
    <w:multiLevelType w:val="hybridMultilevel"/>
    <w:tmpl w:val="71A0601C"/>
    <w:lvl w:ilvl="0" w:tplc="BA84FC66">
      <w:start w:val="5"/>
      <w:numFmt w:val="bullet"/>
      <w:lvlText w:val="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6" w15:restartNumberingAfterBreak="0">
    <w:nsid w:val="434F7CC9"/>
    <w:multiLevelType w:val="multilevel"/>
    <w:tmpl w:val="DCF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3A131B8"/>
    <w:multiLevelType w:val="multilevel"/>
    <w:tmpl w:val="3258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F42599"/>
    <w:multiLevelType w:val="multilevel"/>
    <w:tmpl w:val="3B0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50560E"/>
    <w:multiLevelType w:val="multilevel"/>
    <w:tmpl w:val="5CA0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2F2A71"/>
    <w:multiLevelType w:val="multilevel"/>
    <w:tmpl w:val="FCD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79619DD"/>
    <w:multiLevelType w:val="multilevel"/>
    <w:tmpl w:val="C25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7BF39FA"/>
    <w:multiLevelType w:val="multilevel"/>
    <w:tmpl w:val="D832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7CD360E"/>
    <w:multiLevelType w:val="multilevel"/>
    <w:tmpl w:val="F5A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88547A2"/>
    <w:multiLevelType w:val="multilevel"/>
    <w:tmpl w:val="AEE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8DC7028"/>
    <w:multiLevelType w:val="multilevel"/>
    <w:tmpl w:val="07EA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D83573B"/>
    <w:multiLevelType w:val="multilevel"/>
    <w:tmpl w:val="6FC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DD34A36"/>
    <w:multiLevelType w:val="multilevel"/>
    <w:tmpl w:val="6828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E972D0A"/>
    <w:multiLevelType w:val="multilevel"/>
    <w:tmpl w:val="0A1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50516C"/>
    <w:multiLevelType w:val="multilevel"/>
    <w:tmpl w:val="C646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2357A14"/>
    <w:multiLevelType w:val="multilevel"/>
    <w:tmpl w:val="5EAA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26C4CCA"/>
    <w:multiLevelType w:val="multilevel"/>
    <w:tmpl w:val="286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3744777"/>
    <w:multiLevelType w:val="multilevel"/>
    <w:tmpl w:val="DA5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43D698C"/>
    <w:multiLevelType w:val="multilevel"/>
    <w:tmpl w:val="BFB0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60F531A"/>
    <w:multiLevelType w:val="multilevel"/>
    <w:tmpl w:val="B3F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621008B"/>
    <w:multiLevelType w:val="multilevel"/>
    <w:tmpl w:val="FC7E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6D438A0"/>
    <w:multiLevelType w:val="hybridMultilevel"/>
    <w:tmpl w:val="1DF23158"/>
    <w:lvl w:ilvl="0" w:tplc="7C7AEB8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71D428E"/>
    <w:multiLevelType w:val="multilevel"/>
    <w:tmpl w:val="0FF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76A3F70"/>
    <w:multiLevelType w:val="multilevel"/>
    <w:tmpl w:val="DF72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8283118"/>
    <w:multiLevelType w:val="multilevel"/>
    <w:tmpl w:val="46CE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4158A3"/>
    <w:multiLevelType w:val="multilevel"/>
    <w:tmpl w:val="5A2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AB04CB"/>
    <w:multiLevelType w:val="multilevel"/>
    <w:tmpl w:val="104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EA824B9"/>
    <w:multiLevelType w:val="multilevel"/>
    <w:tmpl w:val="242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F4A71BA"/>
    <w:multiLevelType w:val="multilevel"/>
    <w:tmpl w:val="8F0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0794C7A"/>
    <w:multiLevelType w:val="hybridMultilevel"/>
    <w:tmpl w:val="49D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079526D"/>
    <w:multiLevelType w:val="multilevel"/>
    <w:tmpl w:val="E4A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0A74311"/>
    <w:multiLevelType w:val="multilevel"/>
    <w:tmpl w:val="4B4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14E28F2"/>
    <w:multiLevelType w:val="multilevel"/>
    <w:tmpl w:val="EF3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74784B"/>
    <w:multiLevelType w:val="multilevel"/>
    <w:tmpl w:val="4D4A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2261D50"/>
    <w:multiLevelType w:val="multilevel"/>
    <w:tmpl w:val="7B72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3131BB"/>
    <w:multiLevelType w:val="multilevel"/>
    <w:tmpl w:val="3AD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4AE398F"/>
    <w:multiLevelType w:val="multilevel"/>
    <w:tmpl w:val="C3E0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B25A47"/>
    <w:multiLevelType w:val="multilevel"/>
    <w:tmpl w:val="45B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57208E4"/>
    <w:multiLevelType w:val="multilevel"/>
    <w:tmpl w:val="8CBC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6312175"/>
    <w:multiLevelType w:val="multilevel"/>
    <w:tmpl w:val="664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67C65B6"/>
    <w:multiLevelType w:val="multilevel"/>
    <w:tmpl w:val="6D6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6B464BE"/>
    <w:multiLevelType w:val="multilevel"/>
    <w:tmpl w:val="11F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BBC5466"/>
    <w:multiLevelType w:val="multilevel"/>
    <w:tmpl w:val="0DF2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C8E4AE3"/>
    <w:multiLevelType w:val="multilevel"/>
    <w:tmpl w:val="646CD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E6615A0"/>
    <w:multiLevelType w:val="multilevel"/>
    <w:tmpl w:val="C09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EF32FBC"/>
    <w:multiLevelType w:val="multilevel"/>
    <w:tmpl w:val="F2E6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F3B07B5"/>
    <w:multiLevelType w:val="multilevel"/>
    <w:tmpl w:val="B7C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FE6121A"/>
    <w:multiLevelType w:val="multilevel"/>
    <w:tmpl w:val="404A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FE97A9E"/>
    <w:multiLevelType w:val="multilevel"/>
    <w:tmpl w:val="9240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2B7EEC"/>
    <w:multiLevelType w:val="multilevel"/>
    <w:tmpl w:val="11F4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44664DB"/>
    <w:multiLevelType w:val="multilevel"/>
    <w:tmpl w:val="E156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5F03CD9"/>
    <w:multiLevelType w:val="multilevel"/>
    <w:tmpl w:val="137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784569F"/>
    <w:multiLevelType w:val="multilevel"/>
    <w:tmpl w:val="B85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7D157D5"/>
    <w:multiLevelType w:val="multilevel"/>
    <w:tmpl w:val="7CC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8453262"/>
    <w:multiLevelType w:val="multilevel"/>
    <w:tmpl w:val="3256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9F15DBA"/>
    <w:multiLevelType w:val="multilevel"/>
    <w:tmpl w:val="093A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A0A1A9D"/>
    <w:multiLevelType w:val="hybridMultilevel"/>
    <w:tmpl w:val="7F6007C8"/>
    <w:lvl w:ilvl="0" w:tplc="D7DEE6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AA15218"/>
    <w:multiLevelType w:val="multilevel"/>
    <w:tmpl w:val="340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B500A38"/>
    <w:multiLevelType w:val="multilevel"/>
    <w:tmpl w:val="8C7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C3E20CB"/>
    <w:multiLevelType w:val="multilevel"/>
    <w:tmpl w:val="937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C6577C3"/>
    <w:multiLevelType w:val="multilevel"/>
    <w:tmpl w:val="6E2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D4345B1"/>
    <w:multiLevelType w:val="multilevel"/>
    <w:tmpl w:val="AE1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E0151E6"/>
    <w:multiLevelType w:val="multilevel"/>
    <w:tmpl w:val="4AA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E8C2569"/>
    <w:multiLevelType w:val="multilevel"/>
    <w:tmpl w:val="E0B2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EA14C06"/>
    <w:multiLevelType w:val="multilevel"/>
    <w:tmpl w:val="8CF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725749">
    <w:abstractNumId w:val="21"/>
  </w:num>
  <w:num w:numId="2" w16cid:durableId="224992155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1879393763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07086278">
    <w:abstractNumId w:val="44"/>
  </w:num>
  <w:num w:numId="5" w16cid:durableId="1136025598">
    <w:abstractNumId w:val="92"/>
  </w:num>
  <w:num w:numId="6" w16cid:durableId="1502819203">
    <w:abstractNumId w:val="96"/>
  </w:num>
  <w:num w:numId="7" w16cid:durableId="1173908709">
    <w:abstractNumId w:val="103"/>
  </w:num>
  <w:num w:numId="8" w16cid:durableId="205797739">
    <w:abstractNumId w:val="111"/>
  </w:num>
  <w:num w:numId="9" w16cid:durableId="937102471">
    <w:abstractNumId w:val="127"/>
  </w:num>
  <w:num w:numId="10" w16cid:durableId="1750078318">
    <w:abstractNumId w:val="74"/>
  </w:num>
  <w:num w:numId="11" w16cid:durableId="280184689">
    <w:abstractNumId w:val="31"/>
  </w:num>
  <w:num w:numId="12" w16cid:durableId="895777472">
    <w:abstractNumId w:val="131"/>
  </w:num>
  <w:num w:numId="13" w16cid:durableId="628587467">
    <w:abstractNumId w:val="108"/>
  </w:num>
  <w:num w:numId="14" w16cid:durableId="1440370683">
    <w:abstractNumId w:val="60"/>
  </w:num>
  <w:num w:numId="15" w16cid:durableId="223491990">
    <w:abstractNumId w:val="84"/>
  </w:num>
  <w:num w:numId="16" w16cid:durableId="2032101038">
    <w:abstractNumId w:val="80"/>
  </w:num>
  <w:num w:numId="17" w16cid:durableId="1237781408">
    <w:abstractNumId w:val="145"/>
  </w:num>
  <w:num w:numId="18" w16cid:durableId="595947062">
    <w:abstractNumId w:val="142"/>
  </w:num>
  <w:num w:numId="19" w16cid:durableId="131363378">
    <w:abstractNumId w:val="97"/>
  </w:num>
  <w:num w:numId="20" w16cid:durableId="1482579949">
    <w:abstractNumId w:val="23"/>
  </w:num>
  <w:num w:numId="21" w16cid:durableId="1939098230">
    <w:abstractNumId w:val="110"/>
  </w:num>
  <w:num w:numId="22" w16cid:durableId="48504702">
    <w:abstractNumId w:val="118"/>
  </w:num>
  <w:num w:numId="23" w16cid:durableId="1909026136">
    <w:abstractNumId w:val="115"/>
  </w:num>
  <w:num w:numId="24" w16cid:durableId="495146896">
    <w:abstractNumId w:val="10"/>
  </w:num>
  <w:num w:numId="25" w16cid:durableId="1469207008">
    <w:abstractNumId w:val="121"/>
  </w:num>
  <w:num w:numId="26" w16cid:durableId="1207176832">
    <w:abstractNumId w:val="1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1249117763">
    <w:abstractNumId w:val="1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690226506">
    <w:abstractNumId w:val="46"/>
  </w:num>
  <w:num w:numId="29" w16cid:durableId="1168515823">
    <w:abstractNumId w:val="30"/>
  </w:num>
  <w:num w:numId="30" w16cid:durableId="1377391939">
    <w:abstractNumId w:val="112"/>
  </w:num>
  <w:num w:numId="31" w16cid:durableId="1629161940">
    <w:abstractNumId w:val="35"/>
  </w:num>
  <w:num w:numId="32" w16cid:durableId="781459710">
    <w:abstractNumId w:val="59"/>
  </w:num>
  <w:num w:numId="33" w16cid:durableId="386605989">
    <w:abstractNumId w:val="128"/>
  </w:num>
  <w:num w:numId="34" w16cid:durableId="1073163477">
    <w:abstractNumId w:val="68"/>
  </w:num>
  <w:num w:numId="35" w16cid:durableId="1150361750">
    <w:abstractNumId w:val="40"/>
  </w:num>
  <w:num w:numId="36" w16cid:durableId="2146582204">
    <w:abstractNumId w:val="106"/>
  </w:num>
  <w:num w:numId="37" w16cid:durableId="933974056">
    <w:abstractNumId w:val="135"/>
  </w:num>
  <w:num w:numId="38" w16cid:durableId="1894585356">
    <w:abstractNumId w:val="101"/>
  </w:num>
  <w:num w:numId="39" w16cid:durableId="357856932">
    <w:abstractNumId w:val="66"/>
  </w:num>
  <w:num w:numId="40" w16cid:durableId="1331564385">
    <w:abstractNumId w:val="87"/>
  </w:num>
  <w:num w:numId="41" w16cid:durableId="806893964">
    <w:abstractNumId w:val="45"/>
  </w:num>
  <w:num w:numId="42" w16cid:durableId="1386445082">
    <w:abstractNumId w:val="134"/>
  </w:num>
  <w:num w:numId="43" w16cid:durableId="364060909">
    <w:abstractNumId w:val="70"/>
  </w:num>
  <w:num w:numId="44" w16cid:durableId="1003776151">
    <w:abstractNumId w:val="91"/>
  </w:num>
  <w:num w:numId="45" w16cid:durableId="1122964548">
    <w:abstractNumId w:val="56"/>
  </w:num>
  <w:num w:numId="46" w16cid:durableId="409155735">
    <w:abstractNumId w:val="34"/>
  </w:num>
  <w:num w:numId="47" w16cid:durableId="603146541">
    <w:abstractNumId w:val="81"/>
  </w:num>
  <w:num w:numId="48" w16cid:durableId="747116049">
    <w:abstractNumId w:val="16"/>
  </w:num>
  <w:num w:numId="49" w16cid:durableId="905989743">
    <w:abstractNumId w:val="89"/>
  </w:num>
  <w:num w:numId="50" w16cid:durableId="1045568256">
    <w:abstractNumId w:val="61"/>
  </w:num>
  <w:num w:numId="51" w16cid:durableId="1680890009">
    <w:abstractNumId w:val="6"/>
  </w:num>
  <w:num w:numId="52" w16cid:durableId="2115975437">
    <w:abstractNumId w:val="49"/>
  </w:num>
  <w:num w:numId="53" w16cid:durableId="345331712">
    <w:abstractNumId w:val="94"/>
  </w:num>
  <w:num w:numId="54" w16cid:durableId="829104460">
    <w:abstractNumId w:val="86"/>
  </w:num>
  <w:num w:numId="55" w16cid:durableId="34697621">
    <w:abstractNumId w:val="9"/>
  </w:num>
  <w:num w:numId="56" w16cid:durableId="744911803">
    <w:abstractNumId w:val="71"/>
  </w:num>
  <w:num w:numId="57" w16cid:durableId="1383408406">
    <w:abstractNumId w:val="42"/>
  </w:num>
  <w:num w:numId="58" w16cid:durableId="44373704">
    <w:abstractNumId w:val="55"/>
  </w:num>
  <w:num w:numId="59" w16cid:durableId="1481770070">
    <w:abstractNumId w:val="47"/>
  </w:num>
  <w:num w:numId="60" w16cid:durableId="1737899034">
    <w:abstractNumId w:val="25"/>
  </w:num>
  <w:num w:numId="61" w16cid:durableId="2120682841">
    <w:abstractNumId w:val="2"/>
  </w:num>
  <w:num w:numId="62" w16cid:durableId="1008950699">
    <w:abstractNumId w:val="69"/>
  </w:num>
  <w:num w:numId="63" w16cid:durableId="1594165158">
    <w:abstractNumId w:val="65"/>
  </w:num>
  <w:num w:numId="64" w16cid:durableId="1285817047">
    <w:abstractNumId w:val="14"/>
  </w:num>
  <w:num w:numId="65" w16cid:durableId="514735914">
    <w:abstractNumId w:val="36"/>
  </w:num>
  <w:num w:numId="66" w16cid:durableId="548885382">
    <w:abstractNumId w:val="143"/>
  </w:num>
  <w:num w:numId="67" w16cid:durableId="806321885">
    <w:abstractNumId w:val="19"/>
  </w:num>
  <w:num w:numId="68" w16cid:durableId="1108160975">
    <w:abstractNumId w:val="58"/>
  </w:num>
  <w:num w:numId="69" w16cid:durableId="248084932">
    <w:abstractNumId w:val="4"/>
  </w:num>
  <w:num w:numId="70" w16cid:durableId="245460104">
    <w:abstractNumId w:val="57"/>
  </w:num>
  <w:num w:numId="71" w16cid:durableId="1645424022">
    <w:abstractNumId w:val="5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2" w16cid:durableId="1663586117">
    <w:abstractNumId w:val="126"/>
  </w:num>
  <w:num w:numId="73" w16cid:durableId="903491102">
    <w:abstractNumId w:val="76"/>
  </w:num>
  <w:num w:numId="74" w16cid:durableId="440492403">
    <w:abstractNumId w:val="0"/>
  </w:num>
  <w:num w:numId="75" w16cid:durableId="1470515047">
    <w:abstractNumId w:val="99"/>
  </w:num>
  <w:num w:numId="76" w16cid:durableId="1186017364">
    <w:abstractNumId w:val="148"/>
  </w:num>
  <w:num w:numId="77" w16cid:durableId="846167974">
    <w:abstractNumId w:val="90"/>
  </w:num>
  <w:num w:numId="78" w16cid:durableId="1474761562">
    <w:abstractNumId w:val="123"/>
  </w:num>
  <w:num w:numId="79" w16cid:durableId="514274171">
    <w:abstractNumId w:val="11"/>
  </w:num>
  <w:num w:numId="80" w16cid:durableId="55664345">
    <w:abstractNumId w:val="79"/>
  </w:num>
  <w:num w:numId="81" w16cid:durableId="645820329">
    <w:abstractNumId w:val="150"/>
  </w:num>
  <w:num w:numId="82" w16cid:durableId="123013607">
    <w:abstractNumId w:val="146"/>
  </w:num>
  <w:num w:numId="83" w16cid:durableId="1160658824">
    <w:abstractNumId w:val="27"/>
  </w:num>
  <w:num w:numId="84" w16cid:durableId="1087340458">
    <w:abstractNumId w:val="5"/>
  </w:num>
  <w:num w:numId="85" w16cid:durableId="275605834">
    <w:abstractNumId w:val="133"/>
  </w:num>
  <w:num w:numId="86" w16cid:durableId="643853877">
    <w:abstractNumId w:val="54"/>
  </w:num>
  <w:num w:numId="87" w16cid:durableId="1641494066">
    <w:abstractNumId w:val="51"/>
  </w:num>
  <w:num w:numId="88" w16cid:durableId="1983848196">
    <w:abstractNumId w:val="29"/>
  </w:num>
  <w:num w:numId="89" w16cid:durableId="1020426306">
    <w:abstractNumId w:val="144"/>
  </w:num>
  <w:num w:numId="90" w16cid:durableId="1929346099">
    <w:abstractNumId w:val="95"/>
  </w:num>
  <w:num w:numId="91" w16cid:durableId="179395707">
    <w:abstractNumId w:val="22"/>
  </w:num>
  <w:num w:numId="92" w16cid:durableId="1891840650">
    <w:abstractNumId w:val="22"/>
    <w:lvlOverride w:ilvl="1">
      <w:lvl w:ilvl="1">
        <w:numFmt w:val="decimal"/>
        <w:lvlText w:val="%2."/>
        <w:lvlJc w:val="left"/>
      </w:lvl>
    </w:lvlOverride>
  </w:num>
  <w:num w:numId="93" w16cid:durableId="1627547258">
    <w:abstractNumId w:val="1"/>
  </w:num>
  <w:num w:numId="94" w16cid:durableId="139880774">
    <w:abstractNumId w:val="52"/>
  </w:num>
  <w:num w:numId="95" w16cid:durableId="1910536770">
    <w:abstractNumId w:val="132"/>
  </w:num>
  <w:num w:numId="96" w16cid:durableId="342434821">
    <w:abstractNumId w:val="13"/>
  </w:num>
  <w:num w:numId="97" w16cid:durableId="1538198607">
    <w:abstractNumId w:val="147"/>
  </w:num>
  <w:num w:numId="98" w16cid:durableId="1854027527">
    <w:abstractNumId w:val="139"/>
  </w:num>
  <w:num w:numId="99" w16cid:durableId="364521047">
    <w:abstractNumId w:val="73"/>
  </w:num>
  <w:num w:numId="100" w16cid:durableId="363286658">
    <w:abstractNumId w:val="7"/>
  </w:num>
  <w:num w:numId="101" w16cid:durableId="1076123909">
    <w:abstractNumId w:val="100"/>
  </w:num>
  <w:num w:numId="102" w16cid:durableId="1034426770">
    <w:abstractNumId w:val="124"/>
  </w:num>
  <w:num w:numId="103" w16cid:durableId="1023819200">
    <w:abstractNumId w:val="48"/>
  </w:num>
  <w:num w:numId="104" w16cid:durableId="2022777600">
    <w:abstractNumId w:val="50"/>
  </w:num>
  <w:num w:numId="105" w16cid:durableId="397438614">
    <w:abstractNumId w:val="8"/>
  </w:num>
  <w:num w:numId="106" w16cid:durableId="2095321854">
    <w:abstractNumId w:val="85"/>
  </w:num>
  <w:num w:numId="107" w16cid:durableId="1520969731">
    <w:abstractNumId w:val="39"/>
  </w:num>
  <w:num w:numId="108" w16cid:durableId="647592384">
    <w:abstractNumId w:val="129"/>
  </w:num>
  <w:num w:numId="109" w16cid:durableId="383598893">
    <w:abstractNumId w:val="28"/>
  </w:num>
  <w:num w:numId="110" w16cid:durableId="2039087944">
    <w:abstractNumId w:val="33"/>
  </w:num>
  <w:num w:numId="111" w16cid:durableId="1447577528">
    <w:abstractNumId w:val="53"/>
  </w:num>
  <w:num w:numId="112" w16cid:durableId="1745955347">
    <w:abstractNumId w:val="75"/>
  </w:num>
  <w:num w:numId="113" w16cid:durableId="923875763">
    <w:abstractNumId w:val="114"/>
  </w:num>
  <w:num w:numId="114" w16cid:durableId="1679654469">
    <w:abstractNumId w:val="64"/>
  </w:num>
  <w:num w:numId="115" w16cid:durableId="1831865122">
    <w:abstractNumId w:val="6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6" w16cid:durableId="2105105476">
    <w:abstractNumId w:val="6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7" w16cid:durableId="704134651">
    <w:abstractNumId w:val="26"/>
  </w:num>
  <w:num w:numId="118" w16cid:durableId="469400083">
    <w:abstractNumId w:val="17"/>
  </w:num>
  <w:num w:numId="119" w16cid:durableId="1084381934">
    <w:abstractNumId w:val="138"/>
  </w:num>
  <w:num w:numId="120" w16cid:durableId="875002969">
    <w:abstractNumId w:val="38"/>
  </w:num>
  <w:num w:numId="121" w16cid:durableId="1278679017">
    <w:abstractNumId w:val="72"/>
  </w:num>
  <w:num w:numId="122" w16cid:durableId="1595743794">
    <w:abstractNumId w:val="136"/>
  </w:num>
  <w:num w:numId="123" w16cid:durableId="718668405">
    <w:abstractNumId w:val="41"/>
  </w:num>
  <w:num w:numId="124" w16cid:durableId="637684299">
    <w:abstractNumId w:val="119"/>
  </w:num>
  <w:num w:numId="125" w16cid:durableId="444078880">
    <w:abstractNumId w:val="105"/>
  </w:num>
  <w:num w:numId="126" w16cid:durableId="968441515">
    <w:abstractNumId w:val="83"/>
  </w:num>
  <w:num w:numId="127" w16cid:durableId="821701439">
    <w:abstractNumId w:val="102"/>
  </w:num>
  <w:num w:numId="128" w16cid:durableId="1796675072">
    <w:abstractNumId w:val="67"/>
  </w:num>
  <w:num w:numId="129" w16cid:durableId="82991243">
    <w:abstractNumId w:val="78"/>
  </w:num>
  <w:num w:numId="130" w16cid:durableId="668097196">
    <w:abstractNumId w:val="18"/>
  </w:num>
  <w:num w:numId="131" w16cid:durableId="1677414046">
    <w:abstractNumId w:val="82"/>
  </w:num>
  <w:num w:numId="132" w16cid:durableId="1116756172">
    <w:abstractNumId w:val="8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3" w16cid:durableId="1430925854">
    <w:abstractNumId w:val="109"/>
  </w:num>
  <w:num w:numId="134" w16cid:durableId="1263032660">
    <w:abstractNumId w:val="93"/>
  </w:num>
  <w:num w:numId="135" w16cid:durableId="967398268">
    <w:abstractNumId w:val="63"/>
  </w:num>
  <w:num w:numId="136" w16cid:durableId="1521041939">
    <w:abstractNumId w:val="140"/>
  </w:num>
  <w:num w:numId="137" w16cid:durableId="1551960480">
    <w:abstractNumId w:val="3"/>
  </w:num>
  <w:num w:numId="138" w16cid:durableId="1218277563">
    <w:abstractNumId w:val="122"/>
  </w:num>
  <w:num w:numId="139" w16cid:durableId="970787214">
    <w:abstractNumId w:val="149"/>
  </w:num>
  <w:num w:numId="140" w16cid:durableId="767652542">
    <w:abstractNumId w:val="149"/>
    <w:lvlOverride w:ilvl="1">
      <w:lvl w:ilvl="1">
        <w:numFmt w:val="decimal"/>
        <w:lvlText w:val="%2."/>
        <w:lvlJc w:val="left"/>
      </w:lvl>
    </w:lvlOverride>
  </w:num>
  <w:num w:numId="141" w16cid:durableId="123041675">
    <w:abstractNumId w:val="149"/>
    <w:lvlOverride w:ilvl="1">
      <w:lvl w:ilvl="1">
        <w:numFmt w:val="decimal"/>
        <w:lvlText w:val="%2."/>
        <w:lvlJc w:val="left"/>
      </w:lvl>
    </w:lvlOverride>
  </w:num>
  <w:num w:numId="142" w16cid:durableId="1910580236">
    <w:abstractNumId w:val="77"/>
  </w:num>
  <w:num w:numId="143" w16cid:durableId="379482116">
    <w:abstractNumId w:val="15"/>
  </w:num>
  <w:num w:numId="144" w16cid:durableId="730077989">
    <w:abstractNumId w:val="137"/>
  </w:num>
  <w:num w:numId="145" w16cid:durableId="1880388401">
    <w:abstractNumId w:val="104"/>
  </w:num>
  <w:num w:numId="146" w16cid:durableId="1209951697">
    <w:abstractNumId w:val="113"/>
  </w:num>
  <w:num w:numId="147" w16cid:durableId="1489662741">
    <w:abstractNumId w:val="1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8" w16cid:durableId="1809009148">
    <w:abstractNumId w:val="125"/>
  </w:num>
  <w:num w:numId="149" w16cid:durableId="1676346516">
    <w:abstractNumId w:val="24"/>
  </w:num>
  <w:num w:numId="150" w16cid:durableId="1003706714">
    <w:abstractNumId w:val="107"/>
  </w:num>
  <w:num w:numId="151" w16cid:durableId="915632053">
    <w:abstractNumId w:val="10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2" w16cid:durableId="1955285301">
    <w:abstractNumId w:val="116"/>
  </w:num>
  <w:num w:numId="153" w16cid:durableId="1360929366">
    <w:abstractNumId w:val="43"/>
  </w:num>
  <w:num w:numId="154" w16cid:durableId="875124076">
    <w:abstractNumId w:val="117"/>
  </w:num>
  <w:num w:numId="155" w16cid:durableId="1951473943">
    <w:abstractNumId w:val="98"/>
  </w:num>
  <w:num w:numId="156" w16cid:durableId="1127429622">
    <w:abstractNumId w:val="37"/>
  </w:num>
  <w:num w:numId="157" w16cid:durableId="1541934451">
    <w:abstractNumId w:val="130"/>
  </w:num>
  <w:num w:numId="158" w16cid:durableId="1392271889">
    <w:abstractNumId w:val="1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9" w16cid:durableId="1056857265">
    <w:abstractNumId w:val="20"/>
  </w:num>
  <w:num w:numId="160" w16cid:durableId="1959986054">
    <w:abstractNumId w:val="62"/>
  </w:num>
  <w:num w:numId="161" w16cid:durableId="672218562">
    <w:abstractNumId w:val="88"/>
  </w:num>
  <w:num w:numId="162" w16cid:durableId="840969322">
    <w:abstractNumId w:val="141"/>
  </w:num>
  <w:num w:numId="163" w16cid:durableId="1925067611">
    <w:abstractNumId w:val="32"/>
  </w:num>
  <w:num w:numId="164" w16cid:durableId="237860224">
    <w:abstractNumId w:val="120"/>
  </w:num>
  <w:num w:numId="165" w16cid:durableId="489903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3785C"/>
    <w:rsid w:val="00061178"/>
    <w:rsid w:val="0008767E"/>
    <w:rsid w:val="00097C11"/>
    <w:rsid w:val="000C5815"/>
    <w:rsid w:val="000D28F6"/>
    <w:rsid w:val="000D3372"/>
    <w:rsid w:val="000D589B"/>
    <w:rsid w:val="0010375C"/>
    <w:rsid w:val="00115DC2"/>
    <w:rsid w:val="0012428F"/>
    <w:rsid w:val="001811AF"/>
    <w:rsid w:val="00184A51"/>
    <w:rsid w:val="001B4190"/>
    <w:rsid w:val="001C1D16"/>
    <w:rsid w:val="001E0E49"/>
    <w:rsid w:val="0021243A"/>
    <w:rsid w:val="002220C9"/>
    <w:rsid w:val="00232E48"/>
    <w:rsid w:val="00250CBA"/>
    <w:rsid w:val="00264288"/>
    <w:rsid w:val="002E6472"/>
    <w:rsid w:val="00305A4A"/>
    <w:rsid w:val="00330897"/>
    <w:rsid w:val="003633A6"/>
    <w:rsid w:val="00384E6C"/>
    <w:rsid w:val="003A4F2D"/>
    <w:rsid w:val="003D68F6"/>
    <w:rsid w:val="0044433E"/>
    <w:rsid w:val="004456A4"/>
    <w:rsid w:val="004535EE"/>
    <w:rsid w:val="00454B86"/>
    <w:rsid w:val="00460A27"/>
    <w:rsid w:val="0046669F"/>
    <w:rsid w:val="004712D5"/>
    <w:rsid w:val="00471875"/>
    <w:rsid w:val="004811EA"/>
    <w:rsid w:val="004A3A18"/>
    <w:rsid w:val="004B0D13"/>
    <w:rsid w:val="004B45F3"/>
    <w:rsid w:val="004E5457"/>
    <w:rsid w:val="00525233"/>
    <w:rsid w:val="0053404E"/>
    <w:rsid w:val="005406E5"/>
    <w:rsid w:val="00584466"/>
    <w:rsid w:val="005A4B2E"/>
    <w:rsid w:val="005D2BD1"/>
    <w:rsid w:val="005F01C2"/>
    <w:rsid w:val="005F4A08"/>
    <w:rsid w:val="005F5B0D"/>
    <w:rsid w:val="00602914"/>
    <w:rsid w:val="006740F5"/>
    <w:rsid w:val="006D648F"/>
    <w:rsid w:val="0074719B"/>
    <w:rsid w:val="0075235A"/>
    <w:rsid w:val="0077010A"/>
    <w:rsid w:val="00775EC0"/>
    <w:rsid w:val="00791D4E"/>
    <w:rsid w:val="00796DB2"/>
    <w:rsid w:val="007A35D2"/>
    <w:rsid w:val="007C77F3"/>
    <w:rsid w:val="007C7C3A"/>
    <w:rsid w:val="007E4EC9"/>
    <w:rsid w:val="00807625"/>
    <w:rsid w:val="008275DB"/>
    <w:rsid w:val="00845C18"/>
    <w:rsid w:val="00874DBF"/>
    <w:rsid w:val="00877D12"/>
    <w:rsid w:val="008B5DD2"/>
    <w:rsid w:val="008C1729"/>
    <w:rsid w:val="009248F5"/>
    <w:rsid w:val="00927479"/>
    <w:rsid w:val="00953B2F"/>
    <w:rsid w:val="009630A8"/>
    <w:rsid w:val="0097033A"/>
    <w:rsid w:val="0097756F"/>
    <w:rsid w:val="00995EA0"/>
    <w:rsid w:val="009C765C"/>
    <w:rsid w:val="009E3B9A"/>
    <w:rsid w:val="009E76F8"/>
    <w:rsid w:val="00A0037C"/>
    <w:rsid w:val="00A05DDD"/>
    <w:rsid w:val="00A47902"/>
    <w:rsid w:val="00A47C64"/>
    <w:rsid w:val="00A73E80"/>
    <w:rsid w:val="00A82D54"/>
    <w:rsid w:val="00A90564"/>
    <w:rsid w:val="00A94782"/>
    <w:rsid w:val="00AA7C5E"/>
    <w:rsid w:val="00AC1AFB"/>
    <w:rsid w:val="00AE09BC"/>
    <w:rsid w:val="00AE7412"/>
    <w:rsid w:val="00AF0E2E"/>
    <w:rsid w:val="00B1078A"/>
    <w:rsid w:val="00B27DF4"/>
    <w:rsid w:val="00B764F7"/>
    <w:rsid w:val="00BA072F"/>
    <w:rsid w:val="00C515A1"/>
    <w:rsid w:val="00C515A6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59E9"/>
    <w:rsid w:val="00D31B2E"/>
    <w:rsid w:val="00D35C58"/>
    <w:rsid w:val="00D42007"/>
    <w:rsid w:val="00D87178"/>
    <w:rsid w:val="00D92AE7"/>
    <w:rsid w:val="00DB3F3A"/>
    <w:rsid w:val="00DB7ACF"/>
    <w:rsid w:val="00DC0E0A"/>
    <w:rsid w:val="00DE7376"/>
    <w:rsid w:val="00E12466"/>
    <w:rsid w:val="00E23007"/>
    <w:rsid w:val="00E3175F"/>
    <w:rsid w:val="00E610B1"/>
    <w:rsid w:val="00E7314D"/>
    <w:rsid w:val="00E7340C"/>
    <w:rsid w:val="00EA0830"/>
    <w:rsid w:val="00EF0180"/>
    <w:rsid w:val="00EF5055"/>
    <w:rsid w:val="00F6168C"/>
    <w:rsid w:val="00F80737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7E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0">
    <w:name w:val="title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5A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ckus%E2%80%93Naur_form" TargetMode="External"/><Relationship Id="rId13" Type="http://schemas.openxmlformats.org/officeDocument/2006/relationships/hyperlink" Target="https://dev.mysql.com/doc/refman/8.0/en/aggregate-functions.html" TargetMode="External"/><Relationship Id="rId18" Type="http://schemas.openxmlformats.org/officeDocument/2006/relationships/hyperlink" Target="https://dcm.uhcl.edu/yue/courses/joinDB/Fall2025/notes/intro/DBBasics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v.mysql.com/doc/refman/8.1/en/sql-statements.html" TargetMode="External"/><Relationship Id="rId12" Type="http://schemas.openxmlformats.org/officeDocument/2006/relationships/hyperlink" Target="https://dev.mysql.com/doc/refman/8.1/en/built-in-function-reference.html" TargetMode="External"/><Relationship Id="rId17" Type="http://schemas.openxmlformats.org/officeDocument/2006/relationships/hyperlink" Target="https://dev.mysql.com/doc/refman/8.2/en/views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dev.mysql.com/doc/refman/8.1/en/system-schem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riadb.com/kb/en/sql-statements/" TargetMode="External"/><Relationship Id="rId11" Type="http://schemas.openxmlformats.org/officeDocument/2006/relationships/hyperlink" Target="https://dev.mysql.com/doc/refman/8.1/en/data-types.html" TargetMode="External"/><Relationship Id="rId5" Type="http://schemas.openxmlformats.org/officeDocument/2006/relationships/hyperlink" Target="http://www.w3schools.com/sql/default.asp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en.wikipedia.org/wiki/Backus%E2%80%93Naur_form" TargetMode="External"/><Relationship Id="rId19" Type="http://schemas.openxmlformats.org/officeDocument/2006/relationships/hyperlink" Target="https://vladmihalcea.com/mysql-audit-logging-trigg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ymbol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8735</Words>
  <Characters>49790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58409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46</cp:revision>
  <dcterms:created xsi:type="dcterms:W3CDTF">2025-08-17T03:25:00Z</dcterms:created>
  <dcterms:modified xsi:type="dcterms:W3CDTF">2025-10-15T16:21:00Z</dcterms:modified>
</cp:coreProperties>
</file>