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06E" w:rsidRPr="009B476A" w:rsidRDefault="002B284D" w:rsidP="004B106E">
      <w:pPr>
        <w:jc w:val="center"/>
        <w:rPr>
          <w:b/>
          <w:color w:val="943634" w:themeColor="accent2" w:themeShade="BF"/>
        </w:rPr>
      </w:pPr>
      <w:r>
        <w:rPr>
          <w:b/>
          <w:color w:val="943634" w:themeColor="accent2" w:themeShade="BF"/>
        </w:rPr>
        <w:t xml:space="preserve">  </w:t>
      </w:r>
      <w:r w:rsidR="00975B52" w:rsidRPr="009B476A">
        <w:rPr>
          <w:b/>
          <w:color w:val="943634" w:themeColor="accent2" w:themeShade="BF"/>
        </w:rPr>
        <w:t>ITEC 3335 Database Development</w:t>
      </w:r>
      <w:r w:rsidRPr="009B476A">
        <w:rPr>
          <w:b/>
          <w:color w:val="943634" w:themeColor="accent2" w:themeShade="BF"/>
        </w:rPr>
        <w:br/>
      </w:r>
      <w:r w:rsidR="001C1454" w:rsidRPr="009B476A">
        <w:rPr>
          <w:b/>
          <w:color w:val="943634" w:themeColor="accent2" w:themeShade="BF"/>
        </w:rPr>
        <w:t>Fall</w:t>
      </w:r>
      <w:r w:rsidR="00593E7A" w:rsidRPr="009B476A">
        <w:rPr>
          <w:b/>
          <w:color w:val="943634" w:themeColor="accent2" w:themeShade="BF"/>
        </w:rPr>
        <w:t xml:space="preserve"> 201</w:t>
      </w:r>
      <w:r w:rsidR="00511698">
        <w:rPr>
          <w:b/>
          <w:color w:val="943634" w:themeColor="accent2" w:themeShade="BF"/>
        </w:rPr>
        <w:t>8</w:t>
      </w:r>
    </w:p>
    <w:p w:rsidR="004B106E" w:rsidRPr="009B476A" w:rsidRDefault="004B106E" w:rsidP="004B106E">
      <w:pPr>
        <w:jc w:val="center"/>
        <w:rPr>
          <w:b/>
          <w:color w:val="943634" w:themeColor="accent2" w:themeShade="BF"/>
        </w:rPr>
      </w:pPr>
      <w:r w:rsidRPr="009B476A">
        <w:rPr>
          <w:b/>
          <w:color w:val="943634" w:themeColor="accent2" w:themeShade="BF"/>
        </w:rPr>
        <w:t>Examination</w:t>
      </w:r>
      <w:r w:rsidR="00511698">
        <w:rPr>
          <w:b/>
          <w:color w:val="943634" w:themeColor="accent2" w:themeShade="BF"/>
        </w:rPr>
        <w:t xml:space="preserve"> #1</w:t>
      </w:r>
    </w:p>
    <w:p w:rsidR="004B106E" w:rsidRPr="009B476A" w:rsidRDefault="004B106E" w:rsidP="004B106E"/>
    <w:p w:rsidR="004B106E" w:rsidRPr="009B476A" w:rsidRDefault="007A7B6F" w:rsidP="004B106E">
      <w:r w:rsidRPr="009B476A">
        <w:rPr>
          <w:b/>
        </w:rPr>
        <w:t xml:space="preserve">Last </w:t>
      </w:r>
      <w:r w:rsidR="004B106E" w:rsidRPr="009B476A">
        <w:rPr>
          <w:b/>
        </w:rPr>
        <w:t>Name</w:t>
      </w:r>
      <w:r w:rsidR="004B106E" w:rsidRPr="009B476A">
        <w:t>:  _</w:t>
      </w:r>
      <w:r w:rsidR="00FA2D0D" w:rsidRPr="009B476A">
        <w:t>_______________</w:t>
      </w:r>
      <w:r w:rsidRPr="009B476A">
        <w:t xml:space="preserve">  </w:t>
      </w:r>
      <w:r w:rsidRPr="009B476A">
        <w:rPr>
          <w:b/>
        </w:rPr>
        <w:t>First Name:</w:t>
      </w:r>
      <w:r w:rsidR="00FA2D0D" w:rsidRPr="009B476A">
        <w:t xml:space="preserve"> ____________</w:t>
      </w:r>
      <w:r w:rsidRPr="009B476A">
        <w:t xml:space="preserve">   </w:t>
      </w:r>
      <w:r w:rsidRPr="009B476A">
        <w:rPr>
          <w:b/>
        </w:rPr>
        <w:t>Student Id:</w:t>
      </w:r>
      <w:r w:rsidR="00FA2D0D" w:rsidRPr="009B476A">
        <w:t xml:space="preserve"> </w:t>
      </w:r>
      <w:r w:rsidRPr="009B476A">
        <w:t>______</w:t>
      </w:r>
      <w:r w:rsidR="00FA2D0D" w:rsidRPr="009B476A">
        <w:t>__</w:t>
      </w:r>
    </w:p>
    <w:p w:rsidR="004B106E" w:rsidRPr="009B476A" w:rsidRDefault="004B106E" w:rsidP="004B106E"/>
    <w:p w:rsidR="00FA2D0D" w:rsidRPr="009B476A" w:rsidRDefault="004E3E30" w:rsidP="004B106E">
      <w:r w:rsidRPr="009B476A">
        <w:rPr>
          <w:b/>
        </w:rPr>
        <w:t>Number: _________</w:t>
      </w:r>
      <w:r w:rsidRPr="009B476A">
        <w:rPr>
          <w:b/>
        </w:rPr>
        <w:tab/>
      </w:r>
      <w:r w:rsidRPr="009B476A">
        <w:rPr>
          <w:b/>
        </w:rPr>
        <w:tab/>
      </w:r>
      <w:r w:rsidRPr="009B476A">
        <w:rPr>
          <w:b/>
        </w:rPr>
        <w:tab/>
      </w:r>
      <w:r w:rsidRPr="009B476A">
        <w:rPr>
          <w:b/>
        </w:rPr>
        <w:tab/>
      </w:r>
    </w:p>
    <w:p w:rsidR="00FA2D0D" w:rsidRPr="009B476A" w:rsidRDefault="00FA2D0D" w:rsidP="004B106E"/>
    <w:p w:rsidR="00353867" w:rsidRPr="009B476A" w:rsidRDefault="004B106E" w:rsidP="00353867">
      <w:r w:rsidRPr="009B476A">
        <w:t xml:space="preserve">Time allowed: </w:t>
      </w:r>
      <w:r w:rsidR="00585545">
        <w:rPr>
          <w:i/>
        </w:rPr>
        <w:t xml:space="preserve">one hour </w:t>
      </w:r>
      <w:r w:rsidR="00511698">
        <w:rPr>
          <w:i/>
        </w:rPr>
        <w:t>15</w:t>
      </w:r>
      <w:r w:rsidR="00585545">
        <w:rPr>
          <w:i/>
        </w:rPr>
        <w:t xml:space="preserve"> minutes</w:t>
      </w:r>
      <w:r w:rsidRPr="009B476A">
        <w:rPr>
          <w:i/>
        </w:rPr>
        <w:t>.</w:t>
      </w:r>
      <w:r w:rsidRPr="009B476A">
        <w:t xml:space="preserve">  Total score: </w:t>
      </w:r>
      <w:r w:rsidR="000F12D7" w:rsidRPr="009B476A">
        <w:t>100</w:t>
      </w:r>
      <w:r w:rsidRPr="009B476A">
        <w:t xml:space="preserve"> points.</w:t>
      </w:r>
      <w:r w:rsidR="004D57B1" w:rsidRPr="009B476A">
        <w:t xml:space="preserve"> </w:t>
      </w:r>
      <w:r w:rsidR="004D57B1" w:rsidRPr="009B476A">
        <w:rPr>
          <w:i/>
        </w:rPr>
        <w:t>Closed</w:t>
      </w:r>
      <w:r w:rsidRPr="009B476A">
        <w:t xml:space="preserve"> book examination.</w:t>
      </w:r>
      <w:r w:rsidR="00353867" w:rsidRPr="009B476A">
        <w:t xml:space="preserve"> </w:t>
      </w:r>
    </w:p>
    <w:p w:rsidR="004B106E" w:rsidRPr="009B476A" w:rsidRDefault="004B106E" w:rsidP="004B106E"/>
    <w:p w:rsidR="00EB5910" w:rsidRPr="009B476A" w:rsidRDefault="004B106E" w:rsidP="004B106E">
      <w:r w:rsidRPr="009B476A">
        <w:t xml:space="preserve">Answer all questions.  </w:t>
      </w:r>
      <w:r w:rsidRPr="009B476A">
        <w:rPr>
          <w:u w:val="single"/>
        </w:rPr>
        <w:t>Turn in both question and answer sheets</w:t>
      </w:r>
      <w:r w:rsidR="00593E7A" w:rsidRPr="009B476A">
        <w:rPr>
          <w:u w:val="single"/>
        </w:rPr>
        <w:t xml:space="preserve"> (if needed)</w:t>
      </w:r>
      <w:r w:rsidRPr="009B476A">
        <w:rPr>
          <w:u w:val="single"/>
        </w:rPr>
        <w:t>.</w:t>
      </w:r>
      <w:r w:rsidRPr="009B476A">
        <w:t xml:space="preserve">  </w:t>
      </w:r>
    </w:p>
    <w:p w:rsidR="004B106E" w:rsidRPr="009B476A" w:rsidRDefault="004B106E" w:rsidP="004B106E"/>
    <w:p w:rsidR="00EB1ADF" w:rsidRPr="009B476A" w:rsidRDefault="004B106E" w:rsidP="004B106E">
      <w:pPr>
        <w:rPr>
          <w:b/>
          <w:color w:val="943634" w:themeColor="accent2" w:themeShade="BF"/>
        </w:rPr>
      </w:pPr>
      <w:r w:rsidRPr="009B476A">
        <w:rPr>
          <w:b/>
          <w:color w:val="943634" w:themeColor="accent2" w:themeShade="BF"/>
        </w:rPr>
        <w:t xml:space="preserve">Academic honesty policy will be followed strictly.  Cheating will be pursued </w:t>
      </w:r>
      <w:r w:rsidR="005B2C17" w:rsidRPr="009B476A">
        <w:rPr>
          <w:b/>
          <w:color w:val="943634" w:themeColor="accent2" w:themeShade="BF"/>
        </w:rPr>
        <w:t>v</w:t>
      </w:r>
      <w:r w:rsidRPr="009B476A">
        <w:rPr>
          <w:b/>
          <w:color w:val="943634" w:themeColor="accent2" w:themeShade="BF"/>
        </w:rPr>
        <w:t xml:space="preserve">igorously and will result in a failing grade of </w:t>
      </w:r>
      <w:r w:rsidR="00FE46A0" w:rsidRPr="009B476A">
        <w:rPr>
          <w:b/>
          <w:color w:val="943634" w:themeColor="accent2" w:themeShade="BF"/>
        </w:rPr>
        <w:t xml:space="preserve">D </w:t>
      </w:r>
      <w:r w:rsidRPr="009B476A">
        <w:rPr>
          <w:b/>
          <w:color w:val="943634" w:themeColor="accent2" w:themeShade="BF"/>
        </w:rPr>
        <w:t xml:space="preserve">or below, a permanent academic </w:t>
      </w:r>
      <w:r w:rsidR="00EB5910" w:rsidRPr="009B476A">
        <w:rPr>
          <w:b/>
          <w:color w:val="943634" w:themeColor="accent2" w:themeShade="BF"/>
        </w:rPr>
        <w:t>record</w:t>
      </w:r>
      <w:r w:rsidR="004C70B7" w:rsidRPr="009B476A">
        <w:rPr>
          <w:b/>
          <w:color w:val="943634" w:themeColor="accent2" w:themeShade="BF"/>
        </w:rPr>
        <w:t>,</w:t>
      </w:r>
      <w:r w:rsidRPr="009B476A">
        <w:rPr>
          <w:b/>
          <w:color w:val="943634" w:themeColor="accent2" w:themeShade="BF"/>
        </w:rPr>
        <w:t xml:space="preserve"> and possibly other </w:t>
      </w:r>
      <w:r w:rsidR="00EB5910" w:rsidRPr="009B476A">
        <w:rPr>
          <w:b/>
          <w:color w:val="943634" w:themeColor="accent2" w:themeShade="BF"/>
        </w:rPr>
        <w:t xml:space="preserve">more </w:t>
      </w:r>
      <w:r w:rsidRPr="009B476A">
        <w:rPr>
          <w:b/>
          <w:color w:val="943634" w:themeColor="accent2" w:themeShade="BF"/>
        </w:rPr>
        <w:t xml:space="preserve">serious penalty!  </w:t>
      </w:r>
    </w:p>
    <w:p w:rsidR="00F46DE1" w:rsidRPr="009B476A" w:rsidRDefault="00F46DE1" w:rsidP="004B106E">
      <w:pPr>
        <w:rPr>
          <w:b/>
        </w:rPr>
      </w:pPr>
    </w:p>
    <w:p w:rsidR="000900C2" w:rsidRPr="009B476A" w:rsidRDefault="007E1B6B" w:rsidP="009D2A5B">
      <w:r w:rsidRPr="009B476A">
        <w:t xml:space="preserve">(1) </w:t>
      </w:r>
      <w:r w:rsidR="002A6FB9" w:rsidRPr="009B476A">
        <w:t>[</w:t>
      </w:r>
      <w:r w:rsidR="009B476A" w:rsidRPr="009B476A">
        <w:t>30</w:t>
      </w:r>
      <w:r w:rsidR="002A6FB9" w:rsidRPr="009B476A">
        <w:t xml:space="preserve"> points</w:t>
      </w:r>
      <w:r w:rsidR="00C6761B" w:rsidRPr="009B476A">
        <w:t xml:space="preserve">] </w:t>
      </w:r>
      <w:r w:rsidR="00FA16FD" w:rsidRPr="009B476A">
        <w:t>The goal is to build</w:t>
      </w:r>
      <w:r w:rsidR="004D30CC" w:rsidRPr="009B476A">
        <w:t xml:space="preserve"> </w:t>
      </w:r>
      <w:r w:rsidR="00C6761B" w:rsidRPr="009B476A">
        <w:t xml:space="preserve">a </w:t>
      </w:r>
      <w:r w:rsidR="009A18E0" w:rsidRPr="009B476A">
        <w:t xml:space="preserve">highly simplified </w:t>
      </w:r>
      <w:r w:rsidR="00BD6972" w:rsidRPr="009B476A">
        <w:t xml:space="preserve">toy </w:t>
      </w:r>
      <w:r w:rsidR="00C6761B" w:rsidRPr="009B476A">
        <w:t xml:space="preserve">prototype </w:t>
      </w:r>
      <w:r w:rsidR="00C467CA" w:rsidRPr="009B476A">
        <w:t xml:space="preserve">database </w:t>
      </w:r>
      <w:r w:rsidR="003C34B3" w:rsidRPr="009B476A">
        <w:t xml:space="preserve">to </w:t>
      </w:r>
      <w:r w:rsidR="00F12E4B" w:rsidRPr="009B476A">
        <w:rPr>
          <w:i/>
        </w:rPr>
        <w:t>partially</w:t>
      </w:r>
      <w:r w:rsidR="00F12E4B" w:rsidRPr="009B476A">
        <w:t xml:space="preserve"> </w:t>
      </w:r>
      <w:r w:rsidR="003C34B3" w:rsidRPr="009B476A">
        <w:rPr>
          <w:i/>
        </w:rPr>
        <w:t>support</w:t>
      </w:r>
      <w:r w:rsidR="00261071" w:rsidRPr="009B476A">
        <w:t xml:space="preserve"> </w:t>
      </w:r>
      <w:r w:rsidR="00AE52B3" w:rsidRPr="009B476A">
        <w:t xml:space="preserve">storing of information about </w:t>
      </w:r>
      <w:r w:rsidR="000A7987">
        <w:t>students and organizations</w:t>
      </w:r>
      <w:r w:rsidR="003E5EBB" w:rsidRPr="009B476A">
        <w:rPr>
          <w:i/>
        </w:rPr>
        <w:t>.</w:t>
      </w:r>
      <w:r w:rsidR="00C467CA" w:rsidRPr="009B476A">
        <w:t xml:space="preserve"> </w:t>
      </w:r>
      <w:r w:rsidR="00BE4D6C" w:rsidRPr="009B476A">
        <w:t xml:space="preserve">Provide </w:t>
      </w:r>
      <w:r w:rsidR="00CC75F1" w:rsidRPr="009B476A">
        <w:t>an ER</w:t>
      </w:r>
      <w:r w:rsidR="00BE4D6C" w:rsidRPr="009B476A">
        <w:t xml:space="preserve"> diagram to </w:t>
      </w:r>
      <w:r w:rsidR="004439FD" w:rsidRPr="009B476A">
        <w:t xml:space="preserve">capture and </w:t>
      </w:r>
      <w:r w:rsidR="00BE4D6C" w:rsidRPr="009B476A">
        <w:t xml:space="preserve">model the partial requirements below. You should list </w:t>
      </w:r>
      <w:r w:rsidR="00CC75F1" w:rsidRPr="009B476A">
        <w:t xml:space="preserve">the entities, their attributes, </w:t>
      </w:r>
      <w:r w:rsidR="00434835" w:rsidRPr="009B476A">
        <w:t xml:space="preserve">and </w:t>
      </w:r>
      <w:r w:rsidR="007F0D53" w:rsidRPr="009B476A">
        <w:t>relationships</w:t>
      </w:r>
      <w:r w:rsidR="00006FA8" w:rsidRPr="009B476A">
        <w:t xml:space="preserve"> (with</w:t>
      </w:r>
      <w:r w:rsidR="00CC75F1" w:rsidRPr="009B476A">
        <w:t xml:space="preserve"> names and cardinalities</w:t>
      </w:r>
      <w:r w:rsidR="00006FA8" w:rsidRPr="009B476A">
        <w:t>)</w:t>
      </w:r>
      <w:r w:rsidR="00CC75F1" w:rsidRPr="009B476A">
        <w:t>.</w:t>
      </w:r>
      <w:r w:rsidR="00D814BE" w:rsidRPr="009B476A">
        <w:t xml:space="preserve"> </w:t>
      </w:r>
      <w:r w:rsidR="00CC75F1" w:rsidRPr="009B476A">
        <w:t>Identify the primary keys of the entities</w:t>
      </w:r>
      <w:r w:rsidR="00B136E7" w:rsidRPr="009B476A">
        <w:t xml:space="preserve"> </w:t>
      </w:r>
      <w:r w:rsidR="00013329" w:rsidRPr="009B476A">
        <w:t>when app</w:t>
      </w:r>
      <w:r w:rsidR="00961827" w:rsidRPr="009B476A">
        <w:t>ropriate</w:t>
      </w:r>
      <w:r w:rsidR="0007520E" w:rsidRPr="009B476A">
        <w:t>.</w:t>
      </w:r>
      <w:r w:rsidR="00BE4D6C" w:rsidRPr="009B476A">
        <w:t xml:space="preserve"> Since </w:t>
      </w:r>
      <w:r w:rsidR="0007520E" w:rsidRPr="009B476A">
        <w:t>t</w:t>
      </w:r>
      <w:r w:rsidR="00BE4D6C" w:rsidRPr="009B476A">
        <w:t xml:space="preserve">his is only a </w:t>
      </w:r>
      <w:r w:rsidR="007110ED" w:rsidRPr="009B476A">
        <w:t xml:space="preserve">highly </w:t>
      </w:r>
      <w:r w:rsidR="007959CE" w:rsidRPr="009B476A">
        <w:t xml:space="preserve">simplified </w:t>
      </w:r>
      <w:r w:rsidR="00BE4D6C" w:rsidRPr="009B476A">
        <w:t>part of the application, model your design in a flexible way.</w:t>
      </w:r>
    </w:p>
    <w:p w:rsidR="005B6716" w:rsidRPr="009B476A" w:rsidRDefault="005B6716" w:rsidP="009D2A5B"/>
    <w:p w:rsidR="008E3838" w:rsidRDefault="008E3838" w:rsidP="009D2A5B"/>
    <w:p w:rsidR="00164774" w:rsidRDefault="000E3FFA" w:rsidP="009D2A5B">
      <w:r>
        <w:t>In this application</w:t>
      </w:r>
      <w:r w:rsidR="000A7987">
        <w:t xml:space="preserve">, </w:t>
      </w:r>
      <w:r w:rsidR="000A7987" w:rsidRPr="00164774">
        <w:rPr>
          <w:highlight w:val="yellow"/>
        </w:rPr>
        <w:t>students</w:t>
      </w:r>
      <w:r w:rsidR="000A7987">
        <w:t xml:space="preserve"> </w:t>
      </w:r>
      <w:r w:rsidR="00164774" w:rsidRPr="00164774">
        <w:rPr>
          <w:highlight w:val="green"/>
        </w:rPr>
        <w:t>(entity)</w:t>
      </w:r>
      <w:r w:rsidR="00164774">
        <w:t xml:space="preserve"> </w:t>
      </w:r>
      <w:r w:rsidR="000A7987">
        <w:t xml:space="preserve">can join </w:t>
      </w:r>
      <w:r w:rsidR="000A7987" w:rsidRPr="00164774">
        <w:rPr>
          <w:highlight w:val="yellow"/>
        </w:rPr>
        <w:t>organizations</w:t>
      </w:r>
      <w:r w:rsidR="000A7987">
        <w:t xml:space="preserve"> </w:t>
      </w:r>
      <w:r w:rsidR="00164774" w:rsidRPr="00164774">
        <w:rPr>
          <w:highlight w:val="green"/>
        </w:rPr>
        <w:t>(entity)</w:t>
      </w:r>
      <w:r w:rsidR="00164774">
        <w:t xml:space="preserve"> </w:t>
      </w:r>
      <w:r w:rsidR="000A7987">
        <w:t xml:space="preserve">supervised by </w:t>
      </w:r>
      <w:r w:rsidR="000A7987" w:rsidRPr="00164774">
        <w:rPr>
          <w:highlight w:val="yellow"/>
        </w:rPr>
        <w:t>faculty</w:t>
      </w:r>
      <w:r w:rsidRPr="00164774">
        <w:rPr>
          <w:highlight w:val="yellow"/>
        </w:rPr>
        <w:t xml:space="preserve"> members</w:t>
      </w:r>
      <w:r w:rsidR="000A7987">
        <w:t xml:space="preserve">. A </w:t>
      </w:r>
      <w:r w:rsidR="000A7987" w:rsidRPr="00164774">
        <w:rPr>
          <w:highlight w:val="green"/>
        </w:rPr>
        <w:t>student has a unique id, last name, first name</w:t>
      </w:r>
      <w:r w:rsidR="00735E30" w:rsidRPr="00164774">
        <w:rPr>
          <w:highlight w:val="green"/>
        </w:rPr>
        <w:t>,</w:t>
      </w:r>
      <w:r w:rsidR="000A7987" w:rsidRPr="00164774">
        <w:rPr>
          <w:highlight w:val="green"/>
        </w:rPr>
        <w:t xml:space="preserve"> and email</w:t>
      </w:r>
      <w:r w:rsidR="000A7987">
        <w:t xml:space="preserve">. </w:t>
      </w:r>
    </w:p>
    <w:p w:rsidR="00164774" w:rsidRDefault="00164774" w:rsidP="009D2A5B"/>
    <w:p w:rsidR="00164774" w:rsidRDefault="00164774" w:rsidP="009D2A5B">
      <w:r>
        <w:rPr>
          <w:noProof/>
        </w:rPr>
        <w:drawing>
          <wp:inline distT="0" distB="0" distL="0" distR="0" wp14:anchorId="4BC04BD4" wp14:editId="7DCF3ACD">
            <wp:extent cx="1211557" cy="1184887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1557" cy="118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774" w:rsidRDefault="00164774" w:rsidP="009D2A5B"/>
    <w:p w:rsidR="00164774" w:rsidRDefault="00164774" w:rsidP="009D2A5B"/>
    <w:p w:rsidR="000A7987" w:rsidRDefault="000A7987" w:rsidP="009D2A5B">
      <w:r w:rsidRPr="00164774">
        <w:rPr>
          <w:highlight w:val="green"/>
        </w:rPr>
        <w:t>An organization has a unique id, name, start date</w:t>
      </w:r>
      <w:r w:rsidR="00057BFA" w:rsidRPr="00164774">
        <w:rPr>
          <w:highlight w:val="green"/>
        </w:rPr>
        <w:t>,</w:t>
      </w:r>
      <w:r w:rsidRPr="00164774">
        <w:rPr>
          <w:highlight w:val="green"/>
        </w:rPr>
        <w:t xml:space="preserve"> and an optional mission statement.</w:t>
      </w:r>
    </w:p>
    <w:p w:rsidR="00164774" w:rsidRDefault="00164774" w:rsidP="009D2A5B"/>
    <w:p w:rsidR="00164774" w:rsidRDefault="00164774" w:rsidP="009D2A5B">
      <w:r>
        <w:rPr>
          <w:noProof/>
        </w:rPr>
        <w:drawing>
          <wp:inline distT="0" distB="0" distL="0" distR="0" wp14:anchorId="2448DB95" wp14:editId="2DE25E5F">
            <wp:extent cx="1192507" cy="1188697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92507" cy="118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87" w:rsidRDefault="000A7987" w:rsidP="009D2A5B"/>
    <w:p w:rsidR="00164774" w:rsidRDefault="000A7987" w:rsidP="009D2A5B">
      <w:r w:rsidRPr="00A52B50">
        <w:rPr>
          <w:highlight w:val="green"/>
        </w:rPr>
        <w:lastRenderedPageBreak/>
        <w:t>A student</w:t>
      </w:r>
      <w:r w:rsidR="00164774" w:rsidRPr="00A52B50">
        <w:rPr>
          <w:highlight w:val="green"/>
        </w:rPr>
        <w:t xml:space="preserve"> (entity) </w:t>
      </w:r>
      <w:r w:rsidRPr="00A52B50">
        <w:rPr>
          <w:highlight w:val="green"/>
        </w:rPr>
        <w:t xml:space="preserve">can join </w:t>
      </w:r>
      <w:r w:rsidR="00164774" w:rsidRPr="00A52B50">
        <w:rPr>
          <w:highlight w:val="green"/>
        </w:rPr>
        <w:t xml:space="preserve">(relationship) an organization (entity) </w:t>
      </w:r>
      <w:r w:rsidRPr="00A52B50">
        <w:rPr>
          <w:highlight w:val="green"/>
        </w:rPr>
        <w:t>as a member</w:t>
      </w:r>
      <w:r w:rsidR="00164774">
        <w:t xml:space="preserve"> </w:t>
      </w:r>
      <w:r w:rsidR="00164774" w:rsidRPr="00164774">
        <w:rPr>
          <w:highlight w:val="yellow"/>
        </w:rPr>
        <w:t>(same as student?</w:t>
      </w:r>
      <w:r w:rsidR="00164774">
        <w:rPr>
          <w:highlight w:val="yellow"/>
        </w:rPr>
        <w:t xml:space="preserve"> No, a member is a role of a student in an organization</w:t>
      </w:r>
      <w:r w:rsidR="00164774" w:rsidRPr="00164774">
        <w:rPr>
          <w:highlight w:val="yellow"/>
        </w:rPr>
        <w:t>)</w:t>
      </w:r>
      <w:r>
        <w:t xml:space="preserve">. </w:t>
      </w:r>
    </w:p>
    <w:p w:rsidR="00164774" w:rsidRDefault="00164774" w:rsidP="009D2A5B"/>
    <w:p w:rsidR="00656895" w:rsidRDefault="000A7987" w:rsidP="009D2A5B">
      <w:r w:rsidRPr="00A52B50">
        <w:rPr>
          <w:highlight w:val="green"/>
        </w:rPr>
        <w:t>Every organization</w:t>
      </w:r>
      <w:r w:rsidR="00A52B50" w:rsidRPr="00A52B50">
        <w:rPr>
          <w:highlight w:val="green"/>
        </w:rPr>
        <w:t xml:space="preserve"> (entity) </w:t>
      </w:r>
      <w:r w:rsidRPr="00A52B50">
        <w:rPr>
          <w:highlight w:val="green"/>
        </w:rPr>
        <w:t xml:space="preserve"> has a student </w:t>
      </w:r>
      <w:r w:rsidR="00A52B50" w:rsidRPr="00A52B50">
        <w:rPr>
          <w:highlight w:val="green"/>
        </w:rPr>
        <w:t xml:space="preserve"> (entity) </w:t>
      </w:r>
      <w:r w:rsidRPr="00A52B50">
        <w:rPr>
          <w:highlight w:val="green"/>
        </w:rPr>
        <w:t>as its president.</w:t>
      </w:r>
      <w:r>
        <w:t xml:space="preserve"> </w:t>
      </w:r>
      <w:r w:rsidRPr="00A52B50">
        <w:rPr>
          <w:highlight w:val="green"/>
        </w:rPr>
        <w:t>It may also has another student as its vice president.</w:t>
      </w:r>
    </w:p>
    <w:p w:rsidR="00656895" w:rsidRDefault="00656895" w:rsidP="009D2A5B"/>
    <w:p w:rsidR="00656895" w:rsidRDefault="00656895" w:rsidP="009D2A5B">
      <w:r>
        <w:rPr>
          <w:noProof/>
        </w:rPr>
        <w:drawing>
          <wp:inline distT="0" distB="0" distL="0" distR="0" wp14:anchorId="33D8F54B" wp14:editId="2B4AC91D">
            <wp:extent cx="3958514" cy="1390623"/>
            <wp:effectExtent l="0" t="0" r="444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8514" cy="139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95" w:rsidRDefault="000A7987" w:rsidP="009D2A5B">
      <w:r>
        <w:t xml:space="preserve"> An organization may be categorized by kinds, such as </w:t>
      </w:r>
      <w:r w:rsidRPr="00A52B50">
        <w:rPr>
          <w:highlight w:val="yellow"/>
        </w:rPr>
        <w:t>‘social’, ‘political’, ‘study’, ‘recreational’</w:t>
      </w:r>
      <w:r w:rsidR="00A52B50">
        <w:t xml:space="preserve"> </w:t>
      </w:r>
      <w:r w:rsidR="00A52B50" w:rsidRPr="00A52B50">
        <w:rPr>
          <w:highlight w:val="green"/>
        </w:rPr>
        <w:t>(examples</w:t>
      </w:r>
      <w:r w:rsidR="00656895">
        <w:rPr>
          <w:highlight w:val="green"/>
        </w:rPr>
        <w:t xml:space="preserve"> of the names of kinds</w:t>
      </w:r>
      <w:r w:rsidR="00A52B50" w:rsidRPr="00A52B50">
        <w:rPr>
          <w:highlight w:val="green"/>
        </w:rPr>
        <w:t>)</w:t>
      </w:r>
      <w:r>
        <w:t xml:space="preserve">, etc. An organization </w:t>
      </w:r>
      <w:r w:rsidRPr="00A52B50">
        <w:rPr>
          <w:highlight w:val="green"/>
        </w:rPr>
        <w:t>kind</w:t>
      </w:r>
      <w:r w:rsidR="00A52B50">
        <w:t xml:space="preserve"> </w:t>
      </w:r>
      <w:r w:rsidR="00A52B50" w:rsidRPr="00A52B50">
        <w:rPr>
          <w:highlight w:val="green"/>
        </w:rPr>
        <w:t>(entity</w:t>
      </w:r>
      <w:r w:rsidR="00A52B50">
        <w:rPr>
          <w:highlight w:val="green"/>
        </w:rPr>
        <w:t>: name and descirption</w:t>
      </w:r>
      <w:r w:rsidR="00A52B50" w:rsidRPr="00A52B50">
        <w:rPr>
          <w:highlight w:val="green"/>
        </w:rPr>
        <w:t xml:space="preserve">) </w:t>
      </w:r>
      <w:r>
        <w:t xml:space="preserve"> </w:t>
      </w:r>
      <w:r w:rsidRPr="00656895">
        <w:rPr>
          <w:highlight w:val="green"/>
        </w:rPr>
        <w:t>may</w:t>
      </w:r>
      <w:r>
        <w:t xml:space="preserve"> have </w:t>
      </w:r>
      <w:r w:rsidRPr="00656895">
        <w:rPr>
          <w:highlight w:val="green"/>
        </w:rPr>
        <w:t>a description</w:t>
      </w:r>
      <w:r>
        <w:t>.</w:t>
      </w:r>
      <w:r w:rsidR="00057BFA">
        <w:t xml:space="preserve"> </w:t>
      </w:r>
    </w:p>
    <w:p w:rsidR="00656895" w:rsidRDefault="00656895" w:rsidP="009D2A5B"/>
    <w:p w:rsidR="00656895" w:rsidRDefault="00656895" w:rsidP="009D2A5B">
      <w:r>
        <w:rPr>
          <w:noProof/>
        </w:rPr>
        <w:drawing>
          <wp:inline distT="0" distB="0" distL="0" distR="0" wp14:anchorId="3221959A" wp14:editId="21CD7FCE">
            <wp:extent cx="1222987" cy="857234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2987" cy="85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87" w:rsidRDefault="00057BFA" w:rsidP="009D2A5B">
      <w:r>
        <w:t xml:space="preserve">An organization </w:t>
      </w:r>
      <w:r w:rsidR="00656895" w:rsidRPr="00A52B50">
        <w:rPr>
          <w:highlight w:val="green"/>
        </w:rPr>
        <w:t xml:space="preserve"> (entity)</w:t>
      </w:r>
      <w:r w:rsidR="00656895">
        <w:t xml:space="preserve"> </w:t>
      </w:r>
      <w:r>
        <w:t xml:space="preserve">may be classified into </w:t>
      </w:r>
      <w:r w:rsidR="00656895" w:rsidRPr="00A52B50">
        <w:rPr>
          <w:highlight w:val="green"/>
        </w:rPr>
        <w:t xml:space="preserve"> (relationship) </w:t>
      </w:r>
      <w:r w:rsidRPr="00277BB6">
        <w:rPr>
          <w:highlight w:val="green"/>
        </w:rPr>
        <w:t>many</w:t>
      </w:r>
      <w:r>
        <w:t xml:space="preserve"> kinds</w:t>
      </w:r>
      <w:r w:rsidR="00656895">
        <w:t xml:space="preserve"> </w:t>
      </w:r>
      <w:r w:rsidR="00656895" w:rsidRPr="00A52B50">
        <w:rPr>
          <w:highlight w:val="green"/>
        </w:rPr>
        <w:t xml:space="preserve"> (entity)</w:t>
      </w:r>
      <w:r>
        <w:t>. For example, the organization ‘ITEC 3335 Club’ can be classified as both ‘study’ and ‘social.’</w:t>
      </w:r>
    </w:p>
    <w:p w:rsidR="00656895" w:rsidRDefault="00656895" w:rsidP="009D2A5B"/>
    <w:p w:rsidR="00656895" w:rsidRDefault="00656895" w:rsidP="009D2A5B"/>
    <w:p w:rsidR="000A7987" w:rsidRDefault="000A7987" w:rsidP="009D2A5B"/>
    <w:p w:rsidR="000A7987" w:rsidRDefault="000A7987" w:rsidP="009D2A5B">
      <w:r>
        <w:t xml:space="preserve">An organization </w:t>
      </w:r>
      <w:r w:rsidR="00277BB6" w:rsidRPr="00A52B50">
        <w:rPr>
          <w:highlight w:val="green"/>
        </w:rPr>
        <w:t xml:space="preserve"> (entity)</w:t>
      </w:r>
      <w:r w:rsidR="00277BB6">
        <w:t xml:space="preserve"> </w:t>
      </w:r>
      <w:r>
        <w:t xml:space="preserve">must have a </w:t>
      </w:r>
      <w:r w:rsidRPr="00277BB6">
        <w:rPr>
          <w:highlight w:val="green"/>
        </w:rPr>
        <w:t>faculty</w:t>
      </w:r>
      <w:r>
        <w:t xml:space="preserve"> </w:t>
      </w:r>
      <w:r w:rsidR="00277BB6" w:rsidRPr="00A52B50">
        <w:rPr>
          <w:highlight w:val="green"/>
        </w:rPr>
        <w:t xml:space="preserve"> (entity)</w:t>
      </w:r>
      <w:r w:rsidR="00277BB6">
        <w:t xml:space="preserve"> </w:t>
      </w:r>
      <w:r>
        <w:t>as its primary supervisor</w:t>
      </w:r>
      <w:r w:rsidR="00277BB6">
        <w:t xml:space="preserve"> </w:t>
      </w:r>
      <w:r w:rsidR="00277BB6" w:rsidRPr="00A52B50">
        <w:rPr>
          <w:highlight w:val="green"/>
        </w:rPr>
        <w:t xml:space="preserve"> (relationship)</w:t>
      </w:r>
      <w:r>
        <w:t xml:space="preserve">. </w:t>
      </w:r>
      <w:r w:rsidRPr="00277BB6">
        <w:rPr>
          <w:highlight w:val="green"/>
        </w:rPr>
        <w:t>It may have any number of additional supervisors.</w:t>
      </w:r>
      <w:r>
        <w:t xml:space="preserve"> All supervisors must be faculty members. </w:t>
      </w:r>
      <w:r w:rsidRPr="00277BB6">
        <w:rPr>
          <w:highlight w:val="green"/>
        </w:rPr>
        <w:t>A unique faculty id, name and email should be stored for every faculty member.</w:t>
      </w:r>
    </w:p>
    <w:p w:rsidR="007F0D53" w:rsidRPr="009B476A" w:rsidRDefault="007F0D53" w:rsidP="009D2A5B"/>
    <w:p w:rsidR="00987D38" w:rsidRPr="009B476A" w:rsidRDefault="00277BB6">
      <w:r>
        <w:rPr>
          <w:noProof/>
        </w:rPr>
        <w:drawing>
          <wp:inline distT="0" distB="0" distL="0" distR="0" wp14:anchorId="12CD76F6" wp14:editId="53ED126D">
            <wp:extent cx="1131548" cy="109344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1548" cy="109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DA2" w:rsidRPr="009B476A" w:rsidRDefault="00627BC0">
      <w:r w:rsidRPr="009B476A">
        <w:t>Please answer your question in the next page.</w:t>
      </w:r>
    </w:p>
    <w:p w:rsidR="00A63463" w:rsidRDefault="00A63463"/>
    <w:p w:rsidR="00735E30" w:rsidRDefault="00A63463">
      <w:r>
        <w:rPr>
          <w:noProof/>
        </w:rPr>
        <w:lastRenderedPageBreak/>
        <w:drawing>
          <wp:inline distT="0" distB="0" distL="0" distR="0" wp14:anchorId="14CB7493" wp14:editId="42EB440A">
            <wp:extent cx="5486400" cy="2352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E30">
        <w:br w:type="page"/>
      </w:r>
    </w:p>
    <w:p w:rsidR="00593E7A" w:rsidRPr="009B476A" w:rsidRDefault="00E70DA2">
      <w:r w:rsidRPr="009B476A">
        <w:lastRenderedPageBreak/>
        <w:t>(1)</w:t>
      </w:r>
      <w:r w:rsidRPr="009B476A">
        <w:tab/>
        <w:t>Your answer here:</w:t>
      </w:r>
      <w:r w:rsidR="00593E7A" w:rsidRPr="009B476A">
        <w:br w:type="page"/>
      </w:r>
    </w:p>
    <w:p w:rsidR="00653B89" w:rsidRPr="009B476A" w:rsidRDefault="005B2C17" w:rsidP="00F24475">
      <w:r w:rsidRPr="009B476A">
        <w:lastRenderedPageBreak/>
        <w:t>(</w:t>
      </w:r>
      <w:r w:rsidR="00BE47BC" w:rsidRPr="009B476A">
        <w:t xml:space="preserve">2) </w:t>
      </w:r>
      <w:r w:rsidR="00A129E5" w:rsidRPr="009B476A">
        <w:t>[</w:t>
      </w:r>
      <w:r w:rsidR="00F86B45" w:rsidRPr="009B476A">
        <w:t>30</w:t>
      </w:r>
      <w:r w:rsidR="00A129E5" w:rsidRPr="009B476A">
        <w:t xml:space="preserve"> points] </w:t>
      </w:r>
      <w:r w:rsidR="00653B89" w:rsidRPr="009B476A">
        <w:t>Use the Toy University (toyu) to answer the following queries with SQL. The detail of toyu is provided in a separate sheet.</w:t>
      </w:r>
    </w:p>
    <w:p w:rsidR="00653B89" w:rsidRPr="009B476A" w:rsidRDefault="00653B89" w:rsidP="00F24475"/>
    <w:p w:rsidR="00653B89" w:rsidRPr="009B476A" w:rsidRDefault="00A129E5" w:rsidP="00575F3A">
      <w:r w:rsidRPr="009B476A">
        <w:t xml:space="preserve">(a) </w:t>
      </w:r>
      <w:r w:rsidR="00032776">
        <w:t>Show the i</w:t>
      </w:r>
      <w:r w:rsidR="00575F3A">
        <w:t>ds and names of students not majoring in ITEC and</w:t>
      </w:r>
      <w:r w:rsidR="00032776">
        <w:t xml:space="preserve"> </w:t>
      </w:r>
      <w:r w:rsidR="00575F3A">
        <w:t>have 40 or more credits.</w:t>
      </w:r>
      <w:r w:rsidRPr="009B476A">
        <w:t xml:space="preserve"> For example:</w:t>
      </w:r>
    </w:p>
    <w:p w:rsidR="00A129E5" w:rsidRPr="009B476A" w:rsidRDefault="00A129E5" w:rsidP="00A129E5"/>
    <w:p w:rsidR="00A129E5" w:rsidRDefault="00032776" w:rsidP="00A129E5">
      <w:r>
        <w:rPr>
          <w:noProof/>
        </w:rPr>
        <w:drawing>
          <wp:inline distT="0" distB="0" distL="0" distR="0" wp14:anchorId="5BB4058E" wp14:editId="2D8E7753">
            <wp:extent cx="5486400" cy="1139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76" w:rsidRDefault="00032776" w:rsidP="00A129E5"/>
    <w:p w:rsidR="00032776" w:rsidRDefault="000E4EF1" w:rsidP="00A129E5">
      <w:r>
        <w:t>[1] Output: stuId, fname, lname</w:t>
      </w:r>
      <w:r>
        <w:br/>
        <w:t>[2] Source: student</w:t>
      </w:r>
    </w:p>
    <w:p w:rsidR="000E4EF1" w:rsidRDefault="000E4EF1" w:rsidP="000E4EF1">
      <w:r>
        <w:t>[3] Conditions: major &lt;&gt; ‘ITEC’, credits &gt;= 40</w:t>
      </w:r>
      <w:r>
        <w:br/>
        <w:t xml:space="preserve"> </w:t>
      </w:r>
    </w:p>
    <w:p w:rsidR="000E4EF1" w:rsidRDefault="000E4EF1" w:rsidP="000E4EF1">
      <w:r>
        <w:t>SELECT DISTINCT stuId, fname, lname</w:t>
      </w:r>
      <w:r>
        <w:br/>
        <w:t>FROM student</w:t>
      </w:r>
      <w:r>
        <w:br/>
        <w:t>WHERE major &lt;&gt; ‘ITEC’ AND credits &gt;= 40;</w:t>
      </w:r>
      <w:r>
        <w:br/>
      </w:r>
    </w:p>
    <w:p w:rsidR="000E4EF1" w:rsidRDefault="000E4EF1" w:rsidP="00A129E5"/>
    <w:p w:rsidR="000E4EF1" w:rsidRPr="009B476A" w:rsidRDefault="000E4EF1" w:rsidP="00A129E5"/>
    <w:p w:rsidR="00A129E5" w:rsidRPr="009B476A" w:rsidRDefault="00A129E5" w:rsidP="00A129E5"/>
    <w:p w:rsidR="00A129E5" w:rsidRPr="009B476A" w:rsidRDefault="00A129E5" w:rsidP="00A129E5"/>
    <w:p w:rsidR="00A129E5" w:rsidRPr="009B476A" w:rsidRDefault="00A129E5" w:rsidP="00A129E5"/>
    <w:p w:rsidR="00A129E5" w:rsidRPr="009B476A" w:rsidRDefault="00A129E5" w:rsidP="00A129E5"/>
    <w:p w:rsidR="00A129E5" w:rsidRPr="009B476A" w:rsidRDefault="00A129E5" w:rsidP="00A129E5"/>
    <w:p w:rsidR="00A129E5" w:rsidRPr="009B476A" w:rsidRDefault="00A129E5" w:rsidP="00A129E5"/>
    <w:p w:rsidR="00A129E5" w:rsidRPr="009B476A" w:rsidRDefault="00A129E5" w:rsidP="00A129E5"/>
    <w:p w:rsidR="00A129E5" w:rsidRPr="009B476A" w:rsidRDefault="00A129E5" w:rsidP="00A129E5"/>
    <w:p w:rsidR="00A129E5" w:rsidRPr="009B476A" w:rsidRDefault="00A129E5" w:rsidP="00A129E5"/>
    <w:p w:rsidR="00A129E5" w:rsidRPr="009B476A" w:rsidRDefault="00A129E5" w:rsidP="00032776">
      <w:r w:rsidRPr="009B476A">
        <w:t xml:space="preserve">(b) </w:t>
      </w:r>
      <w:r w:rsidR="00032776">
        <w:t>All enrollment</w:t>
      </w:r>
      <w:r w:rsidR="00221A94">
        <w:t>s</w:t>
      </w:r>
      <w:r w:rsidR="00032776">
        <w:t xml:space="preserve"> of classes in 2017 of courses with the rubric ITEC, including classid, course name, stuid of student and grade.</w:t>
      </w:r>
      <w:r w:rsidRPr="009B476A">
        <w:t xml:space="preserve"> For example:</w:t>
      </w:r>
    </w:p>
    <w:p w:rsidR="00A129E5" w:rsidRPr="009B476A" w:rsidRDefault="00A129E5" w:rsidP="00A129E5"/>
    <w:p w:rsidR="00A129E5" w:rsidRPr="009B476A" w:rsidRDefault="00032776" w:rsidP="00A129E5">
      <w:r>
        <w:rPr>
          <w:noProof/>
        </w:rPr>
        <w:drawing>
          <wp:inline distT="0" distB="0" distL="0" distR="0" wp14:anchorId="49BE3489" wp14:editId="6FB271DD">
            <wp:extent cx="5486400" cy="8642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F1" w:rsidRDefault="000E4EF1"/>
    <w:p w:rsidR="000E4EF1" w:rsidRDefault="000E4EF1">
      <w:r>
        <w:t>ITEC courses: 2041, 2040 (courseId)</w:t>
      </w:r>
    </w:p>
    <w:p w:rsidR="000E4EF1" w:rsidRDefault="009C4740">
      <w:r>
        <w:t xml:space="preserve">Classes: </w:t>
      </w:r>
      <w:r w:rsidR="000E4EF1">
        <w:t>classId of 2040, 2041: 10005, 10006.</w:t>
      </w:r>
    </w:p>
    <w:p w:rsidR="000E4EF1" w:rsidRDefault="000E4EF1">
      <w:r>
        <w:t>Enrollment:</w:t>
      </w:r>
    </w:p>
    <w:p w:rsidR="009C4740" w:rsidRDefault="000E4EF1">
      <w:r>
        <w:rPr>
          <w:noProof/>
        </w:rPr>
        <w:lastRenderedPageBreak/>
        <w:drawing>
          <wp:inline distT="0" distB="0" distL="0" distR="0" wp14:anchorId="6E9ED332" wp14:editId="61CDE3BC">
            <wp:extent cx="2614246" cy="50282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6198" cy="5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40" w:rsidRDefault="009C4740"/>
    <w:p w:rsidR="009C4740" w:rsidRDefault="009C4740">
      <w:r>
        <w:t>[1] Output: class:classId, name: course:name, enroll:stuId, enroll:grade</w:t>
      </w:r>
      <w:r>
        <w:br/>
        <w:t>[2] Source: class, course, enroll</w:t>
      </w:r>
    </w:p>
    <w:p w:rsidR="009C4740" w:rsidRDefault="009C4740">
      <w:r>
        <w:t>[3] Conditions:</w:t>
      </w:r>
    </w:p>
    <w:p w:rsidR="009C4740" w:rsidRDefault="009C4740">
      <w:r>
        <w:t>Join conditions: class.courseId = course.courseId; enroll.classId = class.classId</w:t>
      </w:r>
    </w:p>
    <w:p w:rsidR="009C4740" w:rsidRDefault="009C4740">
      <w:r>
        <w:t>Problem conditions: course.rubric = ‘ITEC’</w:t>
      </w:r>
    </w:p>
    <w:p w:rsidR="009C4740" w:rsidRDefault="009C4740"/>
    <w:p w:rsidR="009C4740" w:rsidRDefault="009C4740">
      <w:r>
        <w:t>SELECT DISTINCT c.classId, co.name, e.stuId, e.grade</w:t>
      </w:r>
      <w:r>
        <w:br/>
        <w:t>FROM class AS c INNER JOIN course AS co USING (c.courseId = co.courseId)</w:t>
      </w:r>
    </w:p>
    <w:p w:rsidR="009C4740" w:rsidRDefault="009C4740" w:rsidP="009C4740">
      <w:pPr>
        <w:ind w:firstLine="720"/>
      </w:pPr>
      <w:r>
        <w:t>JOIN enroll AS e USING (e.classId = c.classId)</w:t>
      </w:r>
    </w:p>
    <w:p w:rsidR="00DE109B" w:rsidRDefault="009C4740" w:rsidP="009C4740">
      <w:r>
        <w:t>WHERE co.rubric = ‘ITEC’;</w:t>
      </w:r>
    </w:p>
    <w:p w:rsidR="00DE109B" w:rsidRDefault="00DE109B" w:rsidP="009C4740"/>
    <w:p w:rsidR="00DE109B" w:rsidRDefault="00DE109B" w:rsidP="00DE109B">
      <w:r>
        <w:t>SELECT DISTINCT c.classId, co.name, e.stuId, e.grade</w:t>
      </w:r>
      <w:r>
        <w:br/>
        <w:t xml:space="preserve">FROM class AS c, course AS co, enroll AS e </w:t>
      </w:r>
    </w:p>
    <w:p w:rsidR="00DE109B" w:rsidRDefault="00DE109B" w:rsidP="00DE109B">
      <w:r>
        <w:t xml:space="preserve">WHERE (c.courseId = co.courseId </w:t>
      </w:r>
    </w:p>
    <w:p w:rsidR="00DE109B" w:rsidRDefault="00DE109B" w:rsidP="00DE109B">
      <w:r>
        <w:t xml:space="preserve">AND e.classId = c.classId </w:t>
      </w:r>
    </w:p>
    <w:p w:rsidR="00A129E5" w:rsidRPr="009B476A" w:rsidRDefault="00DE109B" w:rsidP="00DE109B">
      <w:r>
        <w:t>AND co.rubric = ‘ITEC’;</w:t>
      </w:r>
      <w:r w:rsidR="00A129E5" w:rsidRPr="009B476A">
        <w:br w:type="page"/>
      </w:r>
    </w:p>
    <w:p w:rsidR="00A129E5" w:rsidRPr="009B476A" w:rsidRDefault="00A378BB" w:rsidP="00032776">
      <w:r w:rsidRPr="009B476A">
        <w:lastRenderedPageBreak/>
        <w:t xml:space="preserve">(c) </w:t>
      </w:r>
      <w:r w:rsidR="00032776">
        <w:t>All classes taught by the faculty 'Paul Smith' with the information and format shown below</w:t>
      </w:r>
      <w:r w:rsidR="00221A94">
        <w:t>.</w:t>
      </w:r>
      <w:r w:rsidR="00032776">
        <w:t xml:space="preserve"> Note the name of the third column. It should be ordered by course rubric and number.</w:t>
      </w:r>
      <w:r w:rsidRPr="009B476A">
        <w:t xml:space="preserve"> </w:t>
      </w:r>
    </w:p>
    <w:p w:rsidR="00A129E5" w:rsidRPr="009B476A" w:rsidRDefault="00A129E5" w:rsidP="00A129E5"/>
    <w:p w:rsidR="00653B89" w:rsidRPr="009B476A" w:rsidRDefault="00221A94" w:rsidP="00F24475">
      <w:r>
        <w:rPr>
          <w:noProof/>
        </w:rPr>
        <w:drawing>
          <wp:inline distT="0" distB="0" distL="0" distR="0" wp14:anchorId="38FAF799" wp14:editId="1FAEF8F2">
            <wp:extent cx="5486400" cy="12071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BB" w:rsidRPr="009B476A" w:rsidRDefault="00A378BB" w:rsidP="00F24475"/>
    <w:p w:rsidR="00A378BB" w:rsidRPr="009B476A" w:rsidRDefault="00A378BB" w:rsidP="00F24475"/>
    <w:p w:rsidR="00A378BB" w:rsidRPr="009B476A" w:rsidRDefault="00A378BB" w:rsidP="00F24475"/>
    <w:p w:rsidR="00A378BB" w:rsidRPr="009B476A" w:rsidRDefault="00A378BB" w:rsidP="00F24475"/>
    <w:p w:rsidR="00A378BB" w:rsidRPr="009B476A" w:rsidRDefault="00A378BB" w:rsidP="00F24475"/>
    <w:p w:rsidR="00A378BB" w:rsidRPr="009B476A" w:rsidRDefault="00A378BB" w:rsidP="00F24475"/>
    <w:p w:rsidR="008921B9" w:rsidRDefault="008921B9" w:rsidP="00F24475"/>
    <w:p w:rsidR="004E13B6" w:rsidRDefault="004E13B6" w:rsidP="00F24475"/>
    <w:p w:rsidR="004E13B6" w:rsidRPr="009B476A" w:rsidRDefault="004E13B6" w:rsidP="00F24475"/>
    <w:p w:rsidR="008921B9" w:rsidRPr="009B476A" w:rsidRDefault="008921B9" w:rsidP="00F24475"/>
    <w:p w:rsidR="00A378BB" w:rsidRPr="009B476A" w:rsidRDefault="00A378BB" w:rsidP="00F24475"/>
    <w:p w:rsidR="00A378BB" w:rsidRPr="009B476A" w:rsidRDefault="00A378BB" w:rsidP="00F24475"/>
    <w:p w:rsidR="004E13B6" w:rsidRDefault="004E13B6">
      <w:r>
        <w:br w:type="page"/>
      </w:r>
    </w:p>
    <w:p w:rsidR="00221A94" w:rsidRDefault="00A378BB" w:rsidP="00A378BB">
      <w:r w:rsidRPr="009B476A">
        <w:lastRenderedPageBreak/>
        <w:t xml:space="preserve">(d) </w:t>
      </w:r>
      <w:r w:rsidR="004E13B6">
        <w:t xml:space="preserve">List the student names and their major department names of all students who have taken a course from a faculty </w:t>
      </w:r>
      <w:r w:rsidR="00221A94">
        <w:t>of the department CSCI in the following manner.</w:t>
      </w:r>
    </w:p>
    <w:p w:rsidR="00A378BB" w:rsidRPr="009B476A" w:rsidRDefault="00221A94" w:rsidP="00A378BB">
      <w:r w:rsidRPr="009B476A">
        <w:t xml:space="preserve"> </w:t>
      </w:r>
    </w:p>
    <w:p w:rsidR="00A378BB" w:rsidRPr="009B476A" w:rsidRDefault="004E13B6" w:rsidP="00A378BB">
      <w:r>
        <w:rPr>
          <w:noProof/>
        </w:rPr>
        <w:drawing>
          <wp:inline distT="0" distB="0" distL="0" distR="0" wp14:anchorId="05183D46" wp14:editId="0F505A55">
            <wp:extent cx="5486400" cy="24714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8BB" w:rsidRPr="009B476A" w:rsidRDefault="00A378BB" w:rsidP="00F24475"/>
    <w:p w:rsidR="00A378BB" w:rsidRPr="009B476A" w:rsidRDefault="00A378BB" w:rsidP="00F24475"/>
    <w:p w:rsidR="00A378BB" w:rsidRPr="009B476A" w:rsidRDefault="00A378BB">
      <w:r w:rsidRPr="009B476A">
        <w:br w:type="page"/>
      </w:r>
    </w:p>
    <w:p w:rsidR="00CF2AC0" w:rsidRPr="009B476A" w:rsidRDefault="006A4C38" w:rsidP="00F24475">
      <w:r w:rsidRPr="009B476A">
        <w:lastRenderedPageBreak/>
        <w:t>(</w:t>
      </w:r>
      <w:r w:rsidR="007169AB">
        <w:t>3</w:t>
      </w:r>
      <w:r w:rsidRPr="009B476A">
        <w:t>)</w:t>
      </w:r>
      <w:r w:rsidR="00D62E5D" w:rsidRPr="009B476A">
        <w:t xml:space="preserve"> [</w:t>
      </w:r>
      <w:r w:rsidR="005B2B49">
        <w:t>30</w:t>
      </w:r>
      <w:r w:rsidR="00D62E5D" w:rsidRPr="009B476A">
        <w:t xml:space="preserve"> points]</w:t>
      </w:r>
      <w:r w:rsidRPr="009B476A">
        <w:tab/>
      </w:r>
    </w:p>
    <w:p w:rsidR="00CF2AC0" w:rsidRPr="009B476A" w:rsidRDefault="00CF2AC0" w:rsidP="00F24475"/>
    <w:p w:rsidR="006C17A8" w:rsidRPr="009B476A" w:rsidRDefault="006C17A8" w:rsidP="006C17A8">
      <w:r w:rsidRPr="009B476A">
        <w:t xml:space="preserve">(a) [T or F] </w:t>
      </w:r>
      <w:r w:rsidR="00D76C75">
        <w:t>In MS Access, after a query is designed with the design view or design wizard successfully, a corresponding SQL statement will be generated.</w:t>
      </w:r>
    </w:p>
    <w:p w:rsidR="006C17A8" w:rsidRPr="009B476A" w:rsidRDefault="006C17A8" w:rsidP="006C17A8"/>
    <w:p w:rsidR="006C17A8" w:rsidRPr="009B476A" w:rsidRDefault="006C17A8" w:rsidP="006C17A8">
      <w:r w:rsidRPr="009B476A">
        <w:t xml:space="preserve">(b) [T or F] </w:t>
      </w:r>
      <w:r w:rsidR="00D76C75">
        <w:t>In MS Access, the query design view allows users to select which foreign key should be used to join two tables.</w:t>
      </w:r>
    </w:p>
    <w:p w:rsidR="006C17A8" w:rsidRPr="009B476A" w:rsidRDefault="006C17A8" w:rsidP="006C17A8"/>
    <w:p w:rsidR="006C17A8" w:rsidRPr="009B476A" w:rsidRDefault="006C17A8" w:rsidP="006C17A8">
      <w:r w:rsidRPr="009B476A">
        <w:t xml:space="preserve">(c) [T or F] </w:t>
      </w:r>
      <w:r w:rsidR="00964DE4" w:rsidRPr="009B476A">
        <w:t xml:space="preserve">In MS Access, </w:t>
      </w:r>
      <w:r w:rsidR="00D76C75">
        <w:t xml:space="preserve">it is possible to define a query for the user to input a value for a table column to </w:t>
      </w:r>
      <w:r w:rsidR="004C3D85">
        <w:t xml:space="preserve">be satisfied </w:t>
      </w:r>
      <w:r w:rsidR="00D76C75">
        <w:t>in the result</w:t>
      </w:r>
      <w:r w:rsidR="004C3D85">
        <w:t>, but only when the table column is also shown in the result.</w:t>
      </w:r>
    </w:p>
    <w:p w:rsidR="006C17A8" w:rsidRPr="009B476A" w:rsidRDefault="006C17A8" w:rsidP="006C17A8"/>
    <w:p w:rsidR="006C17A8" w:rsidRPr="009B476A" w:rsidRDefault="006C17A8" w:rsidP="006C17A8">
      <w:r w:rsidRPr="009B476A">
        <w:t xml:space="preserve">(d) [T or F] Comparing to a file processing system, a DBMS </w:t>
      </w:r>
      <w:r w:rsidR="000E6189" w:rsidRPr="009B476A">
        <w:t xml:space="preserve">improves </w:t>
      </w:r>
      <w:r w:rsidR="004C3D85">
        <w:t>concurrent access to data.</w:t>
      </w:r>
    </w:p>
    <w:p w:rsidR="006C17A8" w:rsidRPr="009B476A" w:rsidRDefault="006C17A8" w:rsidP="006C17A8"/>
    <w:p w:rsidR="006C17A8" w:rsidRPr="009B476A" w:rsidRDefault="006C17A8" w:rsidP="006C17A8">
      <w:r w:rsidRPr="009B476A">
        <w:t xml:space="preserve">(e) [T or F] </w:t>
      </w:r>
      <w:r w:rsidR="004C3D85">
        <w:t>The definition of relation schema is usually implemented in SQL by its Data Manipulation Language.</w:t>
      </w:r>
    </w:p>
    <w:p w:rsidR="006C17A8" w:rsidRPr="009B476A" w:rsidRDefault="006C17A8" w:rsidP="006C17A8"/>
    <w:p w:rsidR="006C17A8" w:rsidRPr="009B476A" w:rsidRDefault="006C17A8" w:rsidP="006C17A8">
      <w:r w:rsidRPr="009B476A">
        <w:t xml:space="preserve">(f) [T or F] </w:t>
      </w:r>
      <w:r w:rsidR="000E6189" w:rsidRPr="009B476A">
        <w:t xml:space="preserve">In the relational model, </w:t>
      </w:r>
      <w:r w:rsidR="004C3D85">
        <w:t>R(A,B,C) may not have more than 6 superkeys.</w:t>
      </w:r>
    </w:p>
    <w:p w:rsidR="006C17A8" w:rsidRPr="009B476A" w:rsidRDefault="006C17A8" w:rsidP="006C17A8"/>
    <w:p w:rsidR="006C17A8" w:rsidRPr="009B476A" w:rsidRDefault="006C17A8" w:rsidP="006C17A8">
      <w:r w:rsidRPr="009B476A">
        <w:t xml:space="preserve">(g) [T or F] </w:t>
      </w:r>
      <w:r w:rsidR="000E6189" w:rsidRPr="009B476A">
        <w:t>In the relational model, a</w:t>
      </w:r>
      <w:r w:rsidR="00EC1748" w:rsidRPr="009B476A">
        <w:t xml:space="preserve"> </w:t>
      </w:r>
      <w:r w:rsidR="004C3D85">
        <w:t>table may have no foreign key.</w:t>
      </w:r>
    </w:p>
    <w:p w:rsidR="006C17A8" w:rsidRPr="009B476A" w:rsidRDefault="006C17A8" w:rsidP="006C17A8"/>
    <w:p w:rsidR="006C17A8" w:rsidRPr="009B476A" w:rsidRDefault="006C17A8" w:rsidP="006C17A8">
      <w:r w:rsidRPr="009B476A">
        <w:t xml:space="preserve">(h) [T or F] </w:t>
      </w:r>
      <w:r w:rsidR="000E6189" w:rsidRPr="009B476A">
        <w:t xml:space="preserve">In an ER diagram, </w:t>
      </w:r>
      <w:r w:rsidR="004C3D85">
        <w:t>an entity type may not have a relationship with itself.</w:t>
      </w:r>
    </w:p>
    <w:p w:rsidR="006C17A8" w:rsidRPr="009B476A" w:rsidRDefault="006C17A8" w:rsidP="006C17A8"/>
    <w:p w:rsidR="006C17A8" w:rsidRPr="009B476A" w:rsidRDefault="006C17A8" w:rsidP="006C17A8">
      <w:r w:rsidRPr="009B476A">
        <w:t xml:space="preserve">(i) [T or F] </w:t>
      </w:r>
      <w:r w:rsidR="004C3D85">
        <w:t>In the relational database process, constructing the relational schema is usually the first activity.</w:t>
      </w:r>
    </w:p>
    <w:p w:rsidR="006C17A8" w:rsidRPr="009B476A" w:rsidRDefault="006C17A8" w:rsidP="006C17A8"/>
    <w:p w:rsidR="009B476A" w:rsidRPr="009B476A" w:rsidRDefault="009B476A" w:rsidP="009B476A">
      <w:r w:rsidRPr="009B476A">
        <w:t xml:space="preserve">(j) [T or F] </w:t>
      </w:r>
      <w:r w:rsidR="004C3D85">
        <w:t>The Entity-Relationship model is object-based.</w:t>
      </w:r>
    </w:p>
    <w:p w:rsidR="009B476A" w:rsidRPr="009B476A" w:rsidRDefault="009B476A" w:rsidP="009B476A"/>
    <w:p w:rsidR="009B476A" w:rsidRPr="009B476A" w:rsidRDefault="009B476A" w:rsidP="009B476A">
      <w:r>
        <w:t>(k</w:t>
      </w:r>
      <w:r w:rsidRPr="009B476A">
        <w:t xml:space="preserve">) [T or F] </w:t>
      </w:r>
      <w:r w:rsidR="004C3D85">
        <w:t>A primary key in a relation is also a candidate key.</w:t>
      </w:r>
    </w:p>
    <w:p w:rsidR="009B476A" w:rsidRPr="009B476A" w:rsidRDefault="009B476A" w:rsidP="009B476A"/>
    <w:p w:rsidR="009B476A" w:rsidRPr="009B476A" w:rsidRDefault="009B476A" w:rsidP="009B476A">
      <w:r>
        <w:t>(l</w:t>
      </w:r>
      <w:r w:rsidRPr="009B476A">
        <w:t xml:space="preserve">) [T or F] </w:t>
      </w:r>
      <w:r w:rsidR="00EA5765">
        <w:t>Creating DB accounts and assigning privileges</w:t>
      </w:r>
      <w:r w:rsidR="00BD556A">
        <w:t xml:space="preserve"> </w:t>
      </w:r>
      <w:r w:rsidR="00EA5765">
        <w:t>are usually</w:t>
      </w:r>
      <w:r w:rsidR="00BD556A">
        <w:t xml:space="preserve"> a part of the job of a </w:t>
      </w:r>
      <w:r w:rsidR="00EA5765">
        <w:t>d</w:t>
      </w:r>
      <w:r w:rsidR="00BD556A">
        <w:t xml:space="preserve">atabase </w:t>
      </w:r>
      <w:r w:rsidR="00EA5765">
        <w:t>developer.</w:t>
      </w:r>
    </w:p>
    <w:p w:rsidR="006C17A8" w:rsidRPr="009B476A" w:rsidRDefault="006C17A8" w:rsidP="009B476A"/>
    <w:p w:rsidR="009B476A" w:rsidRDefault="009B476A" w:rsidP="009B476A">
      <w:r>
        <w:t>(m</w:t>
      </w:r>
      <w:r w:rsidRPr="009B476A">
        <w:t xml:space="preserve">) [T or F] </w:t>
      </w:r>
      <w:r w:rsidR="00EA5765">
        <w:t>A foreign key cannot have a null value.</w:t>
      </w:r>
    </w:p>
    <w:p w:rsidR="005B2B49" w:rsidRDefault="005B2B49" w:rsidP="009B476A"/>
    <w:p w:rsidR="005B2B49" w:rsidRDefault="005B2B49" w:rsidP="009B476A">
      <w:r>
        <w:t xml:space="preserve">(n) </w:t>
      </w:r>
      <w:r w:rsidRPr="009B476A">
        <w:t>[T or F]</w:t>
      </w:r>
      <w:r>
        <w:t xml:space="preserve"> Once defined by SQL, a relation schema cannot be changed.</w:t>
      </w:r>
    </w:p>
    <w:p w:rsidR="005B2B49" w:rsidRDefault="005B2B49" w:rsidP="009B476A"/>
    <w:p w:rsidR="005B2B49" w:rsidRDefault="005B2B49" w:rsidP="009B476A">
      <w:r>
        <w:t xml:space="preserve">(o) </w:t>
      </w:r>
      <w:r w:rsidRPr="009B476A">
        <w:t>[T or F]</w:t>
      </w:r>
      <w:r>
        <w:t xml:space="preserve"> I</w:t>
      </w:r>
      <w:r w:rsidR="003D04BF">
        <w:t>n the relational model, i</w:t>
      </w:r>
      <w:r>
        <w:t xml:space="preserve">t is possible </w:t>
      </w:r>
      <w:r w:rsidR="003D04BF">
        <w:t xml:space="preserve">that a set of attributes, such as </w:t>
      </w:r>
      <w:r w:rsidR="00646995">
        <w:t xml:space="preserve">AB, to serve as the primary key </w:t>
      </w:r>
      <w:r w:rsidR="003D04BF">
        <w:t>of two relations.</w:t>
      </w:r>
    </w:p>
    <w:p w:rsidR="00E64B65" w:rsidRDefault="00E64B65" w:rsidP="009B476A"/>
    <w:p w:rsidR="003D04BF" w:rsidRDefault="003D04BF">
      <w:r>
        <w:br w:type="page"/>
      </w:r>
    </w:p>
    <w:p w:rsidR="00E64B65" w:rsidRDefault="003D04BF" w:rsidP="009B476A">
      <w:r>
        <w:lastRenderedPageBreak/>
        <w:t>[4] (10</w:t>
      </w:r>
      <w:r w:rsidR="00E64B65">
        <w:t xml:space="preserve"> points) Short Questions.</w:t>
      </w:r>
    </w:p>
    <w:p w:rsidR="00E64B65" w:rsidRDefault="00E64B65" w:rsidP="009B476A"/>
    <w:p w:rsidR="00E64B65" w:rsidRDefault="003D04BF" w:rsidP="009B476A">
      <w:r>
        <w:t xml:space="preserve">(a) </w:t>
      </w:r>
      <w:r w:rsidR="00633F1F">
        <w:t>It is known that R(A,B,C,D) has two candidate keys: AB and AC. What are the prime attributes?</w:t>
      </w:r>
    </w:p>
    <w:p w:rsidR="003D04BF" w:rsidRDefault="003D04BF" w:rsidP="009B476A"/>
    <w:p w:rsidR="003D04BF" w:rsidRDefault="003D04BF" w:rsidP="009B476A"/>
    <w:p w:rsidR="003D04BF" w:rsidRDefault="00295BAE" w:rsidP="009B476A">
      <w:r>
        <w:t>A, B and C.</w:t>
      </w:r>
    </w:p>
    <w:p w:rsidR="003D04BF" w:rsidRDefault="003D04BF" w:rsidP="009B476A"/>
    <w:p w:rsidR="003D04BF" w:rsidRDefault="003D04BF" w:rsidP="009B476A"/>
    <w:p w:rsidR="003D04BF" w:rsidRDefault="003D04BF" w:rsidP="009B476A">
      <w:r>
        <w:t>(b) Refering to toyu, correct the syntax error(s) in the following SQL statement.</w:t>
      </w:r>
    </w:p>
    <w:p w:rsidR="003D04BF" w:rsidRDefault="003D04BF" w:rsidP="009B476A"/>
    <w:p w:rsidR="003D04BF" w:rsidRPr="003D04BF" w:rsidRDefault="003D04BF" w:rsidP="003D04BF">
      <w:pPr>
        <w:rPr>
          <w:rFonts w:ascii="Courier New" w:hAnsi="Courier New" w:cs="Courier New"/>
          <w:sz w:val="18"/>
          <w:szCs w:val="18"/>
        </w:rPr>
      </w:pPr>
      <w:r w:rsidRPr="003D04BF">
        <w:rPr>
          <w:rFonts w:ascii="Courier New" w:hAnsi="Courier New" w:cs="Courier New"/>
          <w:sz w:val="18"/>
          <w:szCs w:val="18"/>
        </w:rPr>
        <w:t>select distinct c.classId, co.name</w:t>
      </w:r>
    </w:p>
    <w:p w:rsidR="003D04BF" w:rsidRPr="003D04BF" w:rsidRDefault="0077035E" w:rsidP="003D04BF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from class c, course AS </w:t>
      </w:r>
      <w:r w:rsidR="003D04BF" w:rsidRPr="003D04BF">
        <w:rPr>
          <w:rFonts w:ascii="Courier New" w:hAnsi="Courier New" w:cs="Courier New"/>
          <w:sz w:val="18"/>
          <w:szCs w:val="18"/>
        </w:rPr>
        <w:t>co</w:t>
      </w:r>
    </w:p>
    <w:p w:rsidR="003D04BF" w:rsidRPr="003D04BF" w:rsidRDefault="003D04BF" w:rsidP="003D04BF">
      <w:pPr>
        <w:rPr>
          <w:rFonts w:ascii="Courier New" w:hAnsi="Courier New" w:cs="Courier New"/>
          <w:sz w:val="18"/>
          <w:szCs w:val="18"/>
        </w:rPr>
      </w:pPr>
      <w:r w:rsidRPr="003D04BF">
        <w:rPr>
          <w:rFonts w:ascii="Courier New" w:hAnsi="Courier New" w:cs="Courier New"/>
          <w:sz w:val="18"/>
          <w:szCs w:val="18"/>
        </w:rPr>
        <w:t>where c.classId = co.classId</w:t>
      </w:r>
    </w:p>
    <w:p w:rsidR="003D04BF" w:rsidRPr="003D04BF" w:rsidRDefault="003D04BF" w:rsidP="003D04BF">
      <w:pPr>
        <w:rPr>
          <w:rFonts w:ascii="Courier New" w:hAnsi="Courier New" w:cs="Courier New"/>
          <w:sz w:val="18"/>
          <w:szCs w:val="18"/>
        </w:rPr>
      </w:pPr>
      <w:r w:rsidRPr="003D04BF">
        <w:rPr>
          <w:rFonts w:ascii="Courier New" w:hAnsi="Courier New" w:cs="Courier New"/>
          <w:sz w:val="18"/>
          <w:szCs w:val="18"/>
        </w:rPr>
        <w:t>and co.rubric = 'CSCI';</w:t>
      </w:r>
    </w:p>
    <w:p w:rsidR="003D04BF" w:rsidRDefault="003D04BF" w:rsidP="003D04BF"/>
    <w:p w:rsidR="0077035E" w:rsidRDefault="0077035E" w:rsidP="003D04BF">
      <w:r>
        <w:t>Correct:</w:t>
      </w:r>
    </w:p>
    <w:p w:rsidR="0077035E" w:rsidRDefault="0077035E" w:rsidP="003D04BF"/>
    <w:p w:rsidR="0077035E" w:rsidRPr="003D04BF" w:rsidRDefault="0077035E" w:rsidP="0077035E">
      <w:pPr>
        <w:rPr>
          <w:rFonts w:ascii="Courier New" w:hAnsi="Courier New" w:cs="Courier New"/>
          <w:sz w:val="18"/>
          <w:szCs w:val="18"/>
        </w:rPr>
      </w:pPr>
      <w:r w:rsidRPr="003D04BF">
        <w:rPr>
          <w:rFonts w:ascii="Courier New" w:hAnsi="Courier New" w:cs="Courier New"/>
          <w:sz w:val="18"/>
          <w:szCs w:val="18"/>
        </w:rPr>
        <w:t>select distinct c.classId, co.name</w:t>
      </w:r>
    </w:p>
    <w:p w:rsidR="0077035E" w:rsidRPr="003D04BF" w:rsidRDefault="0077035E" w:rsidP="0077035E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from class c, course </w:t>
      </w:r>
      <w:r w:rsidRPr="003D04BF">
        <w:rPr>
          <w:rFonts w:ascii="Courier New" w:hAnsi="Courier New" w:cs="Courier New"/>
          <w:sz w:val="18"/>
          <w:szCs w:val="18"/>
        </w:rPr>
        <w:t>co</w:t>
      </w:r>
    </w:p>
    <w:p w:rsidR="0077035E" w:rsidRPr="003D04BF" w:rsidRDefault="0077035E" w:rsidP="0077035E">
      <w:pPr>
        <w:rPr>
          <w:rFonts w:ascii="Courier New" w:hAnsi="Courier New" w:cs="Courier New"/>
          <w:sz w:val="18"/>
          <w:szCs w:val="18"/>
        </w:rPr>
      </w:pPr>
      <w:r w:rsidRPr="0077035E">
        <w:rPr>
          <w:rFonts w:ascii="Courier New" w:hAnsi="Courier New" w:cs="Courier New"/>
          <w:sz w:val="18"/>
          <w:szCs w:val="18"/>
          <w:highlight w:val="green"/>
        </w:rPr>
        <w:t>where c.courseId = co.courseId</w:t>
      </w:r>
    </w:p>
    <w:p w:rsidR="0077035E" w:rsidRPr="003D04BF" w:rsidRDefault="0077035E" w:rsidP="0077035E">
      <w:pPr>
        <w:rPr>
          <w:rFonts w:ascii="Courier New" w:hAnsi="Courier New" w:cs="Courier New"/>
          <w:sz w:val="18"/>
          <w:szCs w:val="18"/>
        </w:rPr>
      </w:pPr>
      <w:r w:rsidRPr="003D04BF">
        <w:rPr>
          <w:rFonts w:ascii="Courier New" w:hAnsi="Courier New" w:cs="Courier New"/>
          <w:sz w:val="18"/>
          <w:szCs w:val="18"/>
        </w:rPr>
        <w:t>and co.rubric = 'CSCI';</w:t>
      </w:r>
    </w:p>
    <w:p w:rsidR="003D04BF" w:rsidRDefault="003D04BF" w:rsidP="003D04BF"/>
    <w:p w:rsidR="003D04BF" w:rsidRPr="009B476A" w:rsidRDefault="003D04BF" w:rsidP="009B476A"/>
    <w:p w:rsidR="006659B3" w:rsidRDefault="006659B3" w:rsidP="009B476A"/>
    <w:p w:rsidR="003D04BF" w:rsidRDefault="003D04BF" w:rsidP="009B476A"/>
    <w:p w:rsidR="003D04BF" w:rsidRDefault="003D04BF" w:rsidP="009B476A"/>
    <w:p w:rsidR="003D04BF" w:rsidRDefault="003D04BF" w:rsidP="009B476A"/>
    <w:p w:rsidR="003D04BF" w:rsidRDefault="003D04BF" w:rsidP="009B476A"/>
    <w:p w:rsidR="003D04BF" w:rsidRPr="005B6716" w:rsidRDefault="003D04BF" w:rsidP="009B476A">
      <w:r>
        <w:t>(c)</w:t>
      </w:r>
      <w:r>
        <w:tab/>
        <w:t>R(A,B,C,D) has two candidate keys AB and AC. List all superkeys.</w:t>
      </w:r>
    </w:p>
    <w:p w:rsidR="00261AC0" w:rsidRDefault="00261AC0" w:rsidP="006659B3">
      <w:pPr>
        <w:rPr>
          <w:rFonts w:ascii="Courier New" w:hAnsi="Courier New" w:cs="Courier New"/>
          <w:sz w:val="20"/>
          <w:szCs w:val="20"/>
        </w:rPr>
      </w:pPr>
    </w:p>
    <w:p w:rsidR="00295BAE" w:rsidRDefault="00295BAE" w:rsidP="006659B3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Student(StuId, LName, FName, EMail)</w:t>
      </w:r>
    </w:p>
    <w:p w:rsidR="00295BAE" w:rsidRDefault="00295BAE" w:rsidP="006659B3">
      <w:pPr>
        <w:rPr>
          <w:rFonts w:ascii="Courier New" w:hAnsi="Courier New" w:cs="Courier New"/>
          <w:sz w:val="20"/>
          <w:szCs w:val="20"/>
        </w:rPr>
      </w:pPr>
    </w:p>
    <w:p w:rsidR="00295BAE" w:rsidRDefault="00295BAE" w:rsidP="006659B3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R: Student</w:t>
      </w:r>
      <w:r>
        <w:rPr>
          <w:rFonts w:ascii="Courier New" w:hAnsi="Courier New" w:cs="Courier New"/>
          <w:sz w:val="20"/>
          <w:szCs w:val="20"/>
        </w:rPr>
        <w:br/>
        <w:t>A: stuId</w:t>
      </w:r>
    </w:p>
    <w:p w:rsidR="00C943FD" w:rsidRDefault="00C943FD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p w:rsidR="00C943FD" w:rsidRDefault="00C943FD" w:rsidP="006659B3">
      <w:pPr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F18 Exam 2:</w:t>
      </w:r>
    </w:p>
    <w:p w:rsidR="00C943FD" w:rsidRDefault="00C943FD" w:rsidP="006659B3">
      <w:pPr>
        <w:rPr>
          <w:rFonts w:ascii="Courier New" w:hAnsi="Courier New" w:cs="Courier New"/>
          <w:sz w:val="20"/>
          <w:szCs w:val="20"/>
        </w:rPr>
      </w:pPr>
    </w:p>
    <w:p w:rsidR="00C943FD" w:rsidRPr="009B476A" w:rsidRDefault="00C943FD" w:rsidP="00C943FD">
      <w:r>
        <w:t xml:space="preserve">(2) [15 points] </w:t>
      </w:r>
      <w:r w:rsidRPr="009B476A">
        <w:t xml:space="preserve">Consider the following ER diagram. Construct a reasonable set of relation schema to implement it. For each relation, list its candidate keys, foreign keys, and all attributes you know </w:t>
      </w:r>
      <w:r w:rsidRPr="009B476A">
        <w:rPr>
          <w:i/>
        </w:rPr>
        <w:t>for sure</w:t>
      </w:r>
      <w:r w:rsidRPr="009B476A">
        <w:t xml:space="preserve"> that are </w:t>
      </w:r>
      <w:r w:rsidRPr="00454E0E">
        <w:rPr>
          <w:i/>
        </w:rPr>
        <w:t>not</w:t>
      </w:r>
      <w:r>
        <w:t xml:space="preserve"> </w:t>
      </w:r>
      <w:r w:rsidRPr="009B476A">
        <w:rPr>
          <w:i/>
        </w:rPr>
        <w:t>nullable</w:t>
      </w:r>
      <w:r w:rsidRPr="009B476A">
        <w:t>. If you create a surrogate key for a relation, indicate so. Note that the attributes a</w:t>
      </w:r>
      <w:r>
        <w:t>, c,</w:t>
      </w:r>
      <w:r w:rsidRPr="009B476A">
        <w:t xml:space="preserve"> and </w:t>
      </w:r>
      <w:r>
        <w:t>f</w:t>
      </w:r>
      <w:r w:rsidRPr="009B476A">
        <w:t xml:space="preserve"> have been identified as the primary keys for the entities </w:t>
      </w:r>
      <w:r>
        <w:t>A, C and D</w:t>
      </w:r>
      <w:r w:rsidRPr="009B476A">
        <w:t xml:space="preserve"> respectively.</w:t>
      </w:r>
    </w:p>
    <w:p w:rsidR="00C943FD" w:rsidRDefault="00C943FD" w:rsidP="006659B3">
      <w:pPr>
        <w:rPr>
          <w:rFonts w:ascii="Courier New" w:hAnsi="Courier New" w:cs="Courier New"/>
          <w:sz w:val="20"/>
          <w:szCs w:val="20"/>
        </w:rPr>
      </w:pPr>
    </w:p>
    <w:p w:rsidR="00C943FD" w:rsidRDefault="00C943FD" w:rsidP="006659B3">
      <w:pPr>
        <w:rPr>
          <w:rFonts w:ascii="Courier New" w:hAnsi="Courier New" w:cs="Courier New"/>
          <w:sz w:val="20"/>
          <w:szCs w:val="20"/>
        </w:rPr>
      </w:pPr>
      <w:r>
        <w:rPr>
          <w:noProof/>
        </w:rPr>
        <w:drawing>
          <wp:inline distT="0" distB="0" distL="0" distR="0" wp14:anchorId="32EE153C" wp14:editId="72B17CAE">
            <wp:extent cx="4750594" cy="201811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4198" cy="202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3FD" w:rsidRPr="008451D2" w:rsidRDefault="00C943FD" w:rsidP="00C943FD">
      <w:r w:rsidRPr="008451D2">
        <w:t>Answer: fill in the table below.</w:t>
      </w:r>
    </w:p>
    <w:p w:rsidR="00C943FD" w:rsidRPr="008451D2" w:rsidRDefault="00C943FD" w:rsidP="00C943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3"/>
        <w:gridCol w:w="3304"/>
        <w:gridCol w:w="1123"/>
        <w:gridCol w:w="3306"/>
      </w:tblGrid>
      <w:tr w:rsidR="00C943FD" w:rsidRPr="008451D2" w:rsidTr="00F13BB9">
        <w:tc>
          <w:tcPr>
            <w:tcW w:w="1123" w:type="dxa"/>
          </w:tcPr>
          <w:p w:rsidR="00C943FD" w:rsidRPr="008451D2" w:rsidRDefault="00C943FD" w:rsidP="00F13BB9">
            <w:pPr>
              <w:rPr>
                <w:b/>
              </w:rPr>
            </w:pPr>
            <w:r w:rsidRPr="008451D2">
              <w:rPr>
                <w:b/>
              </w:rPr>
              <w:t>Relation</w:t>
            </w:r>
          </w:p>
        </w:tc>
        <w:tc>
          <w:tcPr>
            <w:tcW w:w="3304" w:type="dxa"/>
          </w:tcPr>
          <w:p w:rsidR="00C943FD" w:rsidRPr="008451D2" w:rsidRDefault="00C943FD" w:rsidP="00F13BB9">
            <w:r>
              <w:t>A(</w:t>
            </w:r>
            <w:r w:rsidRPr="00C943FD">
              <w:rPr>
                <w:u w:val="single"/>
              </w:rPr>
              <w:t>a</w:t>
            </w:r>
            <w:r>
              <w:t>,b)</w:t>
            </w:r>
          </w:p>
        </w:tc>
        <w:tc>
          <w:tcPr>
            <w:tcW w:w="1123" w:type="dxa"/>
          </w:tcPr>
          <w:p w:rsidR="00C943FD" w:rsidRPr="008451D2" w:rsidRDefault="00C943FD" w:rsidP="00F13BB9">
            <w:pPr>
              <w:rPr>
                <w:b/>
              </w:rPr>
            </w:pPr>
            <w:r w:rsidRPr="008451D2">
              <w:rPr>
                <w:b/>
              </w:rPr>
              <w:t>Relation</w:t>
            </w:r>
          </w:p>
        </w:tc>
        <w:tc>
          <w:tcPr>
            <w:tcW w:w="3306" w:type="dxa"/>
          </w:tcPr>
          <w:p w:rsidR="00C943FD" w:rsidRPr="008451D2" w:rsidRDefault="00C943FD" w:rsidP="00F13BB9">
            <w:r>
              <w:t>B(</w:t>
            </w:r>
            <w:r w:rsidRPr="00C943FD">
              <w:rPr>
                <w:u w:val="single"/>
              </w:rPr>
              <w:t>B_Id</w:t>
            </w:r>
            <w:r>
              <w:t xml:space="preserve">, </w:t>
            </w:r>
            <w:r w:rsidR="009F611D">
              <w:t>a</w:t>
            </w:r>
          </w:p>
        </w:tc>
      </w:tr>
      <w:tr w:rsidR="00C943FD" w:rsidRPr="008451D2" w:rsidTr="00F13BB9">
        <w:tc>
          <w:tcPr>
            <w:tcW w:w="4427" w:type="dxa"/>
            <w:gridSpan w:val="2"/>
          </w:tcPr>
          <w:p w:rsidR="00C943FD" w:rsidRPr="008451D2" w:rsidRDefault="00C943FD" w:rsidP="00F13BB9">
            <w:r w:rsidRPr="008451D2">
              <w:t>[CK]</w:t>
            </w:r>
            <w:r>
              <w:t xml:space="preserve"> (1) a</w:t>
            </w:r>
          </w:p>
          <w:p w:rsidR="00C943FD" w:rsidRPr="008451D2" w:rsidRDefault="00C943FD" w:rsidP="00F13BB9">
            <w:r w:rsidRPr="008451D2">
              <w:t>[FK]</w:t>
            </w:r>
          </w:p>
          <w:p w:rsidR="00C943FD" w:rsidRPr="008451D2" w:rsidRDefault="00C943FD" w:rsidP="00F13BB9"/>
          <w:p w:rsidR="00C943FD" w:rsidRPr="008451D2" w:rsidRDefault="00C943FD" w:rsidP="00F13BB9">
            <w:r w:rsidRPr="008451D2">
              <w:t>[Nullable]</w:t>
            </w:r>
          </w:p>
          <w:p w:rsidR="00C943FD" w:rsidRPr="008451D2" w:rsidRDefault="00C943FD" w:rsidP="00F13BB9">
            <w:r w:rsidRPr="008451D2">
              <w:t>[Note]</w:t>
            </w:r>
          </w:p>
          <w:p w:rsidR="00C943FD" w:rsidRPr="008451D2" w:rsidRDefault="00C943FD" w:rsidP="00F13BB9"/>
        </w:tc>
        <w:tc>
          <w:tcPr>
            <w:tcW w:w="4429" w:type="dxa"/>
            <w:gridSpan w:val="2"/>
          </w:tcPr>
          <w:p w:rsidR="00C943FD" w:rsidRPr="008451D2" w:rsidRDefault="00C943FD" w:rsidP="00F13BB9">
            <w:r w:rsidRPr="008451D2">
              <w:t>[CK]</w:t>
            </w:r>
            <w:r>
              <w:t xml:space="preserve"> B_Id</w:t>
            </w:r>
          </w:p>
          <w:p w:rsidR="00C943FD" w:rsidRPr="008451D2" w:rsidRDefault="00C943FD" w:rsidP="00F13BB9">
            <w:r w:rsidRPr="008451D2">
              <w:t>[FK]</w:t>
            </w:r>
            <w:r w:rsidR="009F611D">
              <w:t xml:space="preserve"> </w:t>
            </w:r>
            <w:r w:rsidR="009F611D">
              <w:t>(1) a references A(a)</w:t>
            </w:r>
          </w:p>
          <w:p w:rsidR="00C943FD" w:rsidRPr="008451D2" w:rsidRDefault="00C943FD" w:rsidP="00F13BB9"/>
          <w:p w:rsidR="00C943FD" w:rsidRPr="008451D2" w:rsidRDefault="00C943FD" w:rsidP="00F13BB9">
            <w:r w:rsidRPr="008451D2">
              <w:t>[Nullable]</w:t>
            </w:r>
          </w:p>
          <w:p w:rsidR="00C943FD" w:rsidRPr="008451D2" w:rsidRDefault="00C943FD" w:rsidP="00F13BB9">
            <w:r w:rsidRPr="008451D2">
              <w:t>[Note]</w:t>
            </w:r>
            <w:r>
              <w:t xml:space="preserve"> B_Id is created as a surrogate PK.</w:t>
            </w:r>
          </w:p>
        </w:tc>
      </w:tr>
      <w:tr w:rsidR="00C943FD" w:rsidRPr="008451D2" w:rsidTr="00F13BB9">
        <w:tc>
          <w:tcPr>
            <w:tcW w:w="1123" w:type="dxa"/>
          </w:tcPr>
          <w:p w:rsidR="00C943FD" w:rsidRPr="008451D2" w:rsidRDefault="00C943FD" w:rsidP="00F13BB9">
            <w:pPr>
              <w:rPr>
                <w:b/>
              </w:rPr>
            </w:pPr>
            <w:r w:rsidRPr="008451D2">
              <w:rPr>
                <w:b/>
              </w:rPr>
              <w:t>Relation</w:t>
            </w:r>
          </w:p>
        </w:tc>
        <w:tc>
          <w:tcPr>
            <w:tcW w:w="3304" w:type="dxa"/>
          </w:tcPr>
          <w:p w:rsidR="00C943FD" w:rsidRPr="008451D2" w:rsidRDefault="00C943FD" w:rsidP="00F13BB9">
            <w:r>
              <w:t>C(</w:t>
            </w:r>
            <w:r w:rsidRPr="00C943FD">
              <w:rPr>
                <w:u w:val="single"/>
              </w:rPr>
              <w:t>c</w:t>
            </w:r>
            <w:r>
              <w:t>,d,e</w:t>
            </w:r>
            <w:r w:rsidR="009F611D">
              <w:t xml:space="preserve">  </w:t>
            </w:r>
            <w:r>
              <w:t>)</w:t>
            </w:r>
          </w:p>
        </w:tc>
        <w:tc>
          <w:tcPr>
            <w:tcW w:w="1123" w:type="dxa"/>
          </w:tcPr>
          <w:p w:rsidR="00C943FD" w:rsidRPr="008451D2" w:rsidRDefault="00C943FD" w:rsidP="00F13BB9">
            <w:pPr>
              <w:rPr>
                <w:b/>
              </w:rPr>
            </w:pPr>
            <w:r w:rsidRPr="008451D2">
              <w:rPr>
                <w:b/>
              </w:rPr>
              <w:t>Relation</w:t>
            </w:r>
          </w:p>
        </w:tc>
        <w:tc>
          <w:tcPr>
            <w:tcW w:w="3306" w:type="dxa"/>
          </w:tcPr>
          <w:p w:rsidR="00C943FD" w:rsidRPr="008451D2" w:rsidRDefault="00C943FD" w:rsidP="00F13BB9">
            <w:r>
              <w:t>D(</w:t>
            </w:r>
            <w:r w:rsidRPr="00C943FD">
              <w:rPr>
                <w:u w:val="single"/>
              </w:rPr>
              <w:t>f</w:t>
            </w:r>
            <w:r w:rsidR="00E90627">
              <w:rPr>
                <w:u w:val="single"/>
              </w:rPr>
              <w:t>,a</w:t>
            </w:r>
            <w:r>
              <w:t>)</w:t>
            </w:r>
          </w:p>
        </w:tc>
      </w:tr>
      <w:tr w:rsidR="00C943FD" w:rsidRPr="008451D2" w:rsidTr="00F13BB9">
        <w:tc>
          <w:tcPr>
            <w:tcW w:w="4427" w:type="dxa"/>
            <w:gridSpan w:val="2"/>
          </w:tcPr>
          <w:p w:rsidR="00C943FD" w:rsidRPr="008451D2" w:rsidRDefault="00C943FD" w:rsidP="00F13BB9">
            <w:r w:rsidRPr="008451D2">
              <w:t>[CK]</w:t>
            </w:r>
            <w:r>
              <w:t xml:space="preserve"> (1) c</w:t>
            </w:r>
          </w:p>
          <w:p w:rsidR="00C943FD" w:rsidRPr="008451D2" w:rsidRDefault="00C943FD" w:rsidP="00F13BB9">
            <w:r w:rsidRPr="008451D2">
              <w:t>[FK]</w:t>
            </w:r>
            <w:r w:rsidR="00B70DCE">
              <w:t xml:space="preserve"> </w:t>
            </w:r>
          </w:p>
          <w:p w:rsidR="00C943FD" w:rsidRPr="008451D2" w:rsidRDefault="00C943FD" w:rsidP="00F13BB9"/>
          <w:p w:rsidR="00C943FD" w:rsidRPr="008451D2" w:rsidRDefault="00C943FD" w:rsidP="00F13BB9">
            <w:r w:rsidRPr="008451D2">
              <w:t>[Nullable]</w:t>
            </w:r>
          </w:p>
          <w:p w:rsidR="00C943FD" w:rsidRPr="008451D2" w:rsidRDefault="00C943FD" w:rsidP="00F13BB9">
            <w:r w:rsidRPr="008451D2">
              <w:t>[Note]</w:t>
            </w:r>
          </w:p>
          <w:p w:rsidR="00C943FD" w:rsidRPr="008451D2" w:rsidRDefault="00C943FD" w:rsidP="00F13BB9"/>
        </w:tc>
        <w:tc>
          <w:tcPr>
            <w:tcW w:w="4429" w:type="dxa"/>
            <w:gridSpan w:val="2"/>
          </w:tcPr>
          <w:p w:rsidR="00C943FD" w:rsidRPr="008451D2" w:rsidRDefault="00C943FD" w:rsidP="00F13BB9">
            <w:r w:rsidRPr="008451D2">
              <w:t>[CK]</w:t>
            </w:r>
            <w:r>
              <w:t xml:space="preserve"> (1) f</w:t>
            </w:r>
          </w:p>
          <w:p w:rsidR="00C943FD" w:rsidRPr="008451D2" w:rsidRDefault="00C943FD" w:rsidP="00F13BB9">
            <w:r w:rsidRPr="008451D2">
              <w:t>[FK]</w:t>
            </w:r>
            <w:r w:rsidR="00E90627">
              <w:t xml:space="preserve"> a references A(a)</w:t>
            </w:r>
          </w:p>
          <w:p w:rsidR="00C943FD" w:rsidRPr="008451D2" w:rsidRDefault="00C943FD" w:rsidP="00F13BB9"/>
          <w:p w:rsidR="00C943FD" w:rsidRPr="008451D2" w:rsidRDefault="00C943FD" w:rsidP="00F13BB9">
            <w:r w:rsidRPr="008451D2">
              <w:t>[Nullable]</w:t>
            </w:r>
            <w:r w:rsidR="00E90627">
              <w:t xml:space="preserve"> a</w:t>
            </w:r>
          </w:p>
          <w:p w:rsidR="00C943FD" w:rsidRPr="008451D2" w:rsidRDefault="00C943FD" w:rsidP="00F13BB9">
            <w:r w:rsidRPr="008451D2">
              <w:t>[Note]</w:t>
            </w:r>
          </w:p>
        </w:tc>
      </w:tr>
      <w:tr w:rsidR="00C943FD" w:rsidRPr="008451D2" w:rsidTr="00F13BB9">
        <w:tc>
          <w:tcPr>
            <w:tcW w:w="1123" w:type="dxa"/>
          </w:tcPr>
          <w:p w:rsidR="00C943FD" w:rsidRPr="008451D2" w:rsidRDefault="00C943FD" w:rsidP="00F13BB9">
            <w:pPr>
              <w:rPr>
                <w:b/>
              </w:rPr>
            </w:pPr>
            <w:r w:rsidRPr="008451D2">
              <w:rPr>
                <w:b/>
              </w:rPr>
              <w:t>Relation</w:t>
            </w:r>
          </w:p>
        </w:tc>
        <w:tc>
          <w:tcPr>
            <w:tcW w:w="3304" w:type="dxa"/>
          </w:tcPr>
          <w:p w:rsidR="00C943FD" w:rsidRPr="008451D2" w:rsidRDefault="00FF0516" w:rsidP="00F13BB9">
            <w:r>
              <w:t>U(</w:t>
            </w:r>
            <w:r w:rsidR="00884E1D">
              <w:t>c,f</w:t>
            </w:r>
            <w:r>
              <w:t>)</w:t>
            </w:r>
          </w:p>
        </w:tc>
        <w:tc>
          <w:tcPr>
            <w:tcW w:w="1123" w:type="dxa"/>
          </w:tcPr>
          <w:p w:rsidR="00C943FD" w:rsidRPr="008451D2" w:rsidRDefault="00C943FD" w:rsidP="00F13BB9">
            <w:pPr>
              <w:rPr>
                <w:b/>
              </w:rPr>
            </w:pPr>
            <w:r w:rsidRPr="008451D2">
              <w:rPr>
                <w:b/>
              </w:rPr>
              <w:t>Relation</w:t>
            </w:r>
          </w:p>
        </w:tc>
        <w:tc>
          <w:tcPr>
            <w:tcW w:w="3306" w:type="dxa"/>
          </w:tcPr>
          <w:p w:rsidR="00C943FD" w:rsidRPr="008451D2" w:rsidRDefault="00C943FD" w:rsidP="00F13BB9"/>
        </w:tc>
      </w:tr>
      <w:tr w:rsidR="00C943FD" w:rsidRPr="008451D2" w:rsidTr="00F13BB9">
        <w:tc>
          <w:tcPr>
            <w:tcW w:w="4427" w:type="dxa"/>
            <w:gridSpan w:val="2"/>
          </w:tcPr>
          <w:p w:rsidR="00C943FD" w:rsidRPr="008451D2" w:rsidRDefault="00C943FD" w:rsidP="00F13BB9">
            <w:r w:rsidRPr="008451D2">
              <w:t>[CK]</w:t>
            </w:r>
            <w:r w:rsidR="00884E1D">
              <w:t xml:space="preserve"> (1) c,f</w:t>
            </w:r>
          </w:p>
          <w:p w:rsidR="00C943FD" w:rsidRPr="008451D2" w:rsidRDefault="00C943FD" w:rsidP="00F13BB9">
            <w:r w:rsidRPr="008451D2">
              <w:t>[FK]</w:t>
            </w:r>
            <w:r w:rsidR="00884E1D">
              <w:t xml:space="preserve"> (1) c references C(c), [2] f references D(f).</w:t>
            </w:r>
            <w:bookmarkStart w:id="0" w:name="_GoBack"/>
            <w:bookmarkEnd w:id="0"/>
          </w:p>
          <w:p w:rsidR="00C943FD" w:rsidRPr="008451D2" w:rsidRDefault="00C943FD" w:rsidP="00F13BB9"/>
          <w:p w:rsidR="00C943FD" w:rsidRPr="008451D2" w:rsidRDefault="00C943FD" w:rsidP="00F13BB9">
            <w:r w:rsidRPr="008451D2">
              <w:t>[Nullable]</w:t>
            </w:r>
          </w:p>
          <w:p w:rsidR="00C943FD" w:rsidRPr="008451D2" w:rsidRDefault="00C943FD" w:rsidP="00F13BB9">
            <w:r w:rsidRPr="008451D2">
              <w:t>[Note]</w:t>
            </w:r>
          </w:p>
          <w:p w:rsidR="00C943FD" w:rsidRPr="008451D2" w:rsidRDefault="00C943FD" w:rsidP="00F13BB9"/>
        </w:tc>
        <w:tc>
          <w:tcPr>
            <w:tcW w:w="4429" w:type="dxa"/>
            <w:gridSpan w:val="2"/>
          </w:tcPr>
          <w:p w:rsidR="00C943FD" w:rsidRPr="008451D2" w:rsidRDefault="00C943FD" w:rsidP="00F13BB9">
            <w:r w:rsidRPr="008451D2">
              <w:t>[CK]</w:t>
            </w:r>
          </w:p>
          <w:p w:rsidR="00C943FD" w:rsidRPr="008451D2" w:rsidRDefault="00C943FD" w:rsidP="00F13BB9">
            <w:r w:rsidRPr="008451D2">
              <w:t>[FK]</w:t>
            </w:r>
          </w:p>
          <w:p w:rsidR="00C943FD" w:rsidRPr="008451D2" w:rsidRDefault="00C943FD" w:rsidP="00F13BB9"/>
          <w:p w:rsidR="00C943FD" w:rsidRPr="008451D2" w:rsidRDefault="00C943FD" w:rsidP="00F13BB9">
            <w:r w:rsidRPr="008451D2">
              <w:t>[Nullable]</w:t>
            </w:r>
          </w:p>
          <w:p w:rsidR="00C943FD" w:rsidRPr="008451D2" w:rsidRDefault="00C943FD" w:rsidP="00F13BB9">
            <w:r w:rsidRPr="008451D2">
              <w:t>[Note]</w:t>
            </w:r>
          </w:p>
        </w:tc>
      </w:tr>
    </w:tbl>
    <w:p w:rsidR="00C943FD" w:rsidRPr="008451D2" w:rsidRDefault="00C943FD" w:rsidP="00C943FD">
      <w:r w:rsidRPr="008451D2">
        <w:br w:type="page"/>
      </w:r>
    </w:p>
    <w:p w:rsidR="00C943FD" w:rsidRPr="00D97A19" w:rsidRDefault="00C943FD" w:rsidP="006659B3">
      <w:pPr>
        <w:rPr>
          <w:rFonts w:ascii="Courier New" w:hAnsi="Courier New" w:cs="Courier New"/>
          <w:sz w:val="20"/>
          <w:szCs w:val="20"/>
        </w:rPr>
      </w:pPr>
    </w:p>
    <w:sectPr w:rsidR="00C943FD" w:rsidRPr="00D97A19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359E" w:rsidRDefault="0068359E" w:rsidP="00A129E5">
      <w:r>
        <w:separator/>
      </w:r>
    </w:p>
  </w:endnote>
  <w:endnote w:type="continuationSeparator" w:id="0">
    <w:p w:rsidR="0068359E" w:rsidRDefault="0068359E" w:rsidP="00A1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359E" w:rsidRDefault="0068359E" w:rsidP="00A129E5">
      <w:r>
        <w:separator/>
      </w:r>
    </w:p>
  </w:footnote>
  <w:footnote w:type="continuationSeparator" w:id="0">
    <w:p w:rsidR="0068359E" w:rsidRDefault="0068359E" w:rsidP="00A129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409"/>
    <w:multiLevelType w:val="hybridMultilevel"/>
    <w:tmpl w:val="8B30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E4F31"/>
    <w:multiLevelType w:val="hybridMultilevel"/>
    <w:tmpl w:val="483A43E4"/>
    <w:lvl w:ilvl="0" w:tplc="2D522D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843EE"/>
    <w:multiLevelType w:val="hybridMultilevel"/>
    <w:tmpl w:val="CB921950"/>
    <w:lvl w:ilvl="0" w:tplc="E160C2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55A56"/>
    <w:multiLevelType w:val="hybridMultilevel"/>
    <w:tmpl w:val="2AE4F2AA"/>
    <w:lvl w:ilvl="0" w:tplc="971A69F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556B7"/>
    <w:multiLevelType w:val="hybridMultilevel"/>
    <w:tmpl w:val="1A6C20BA"/>
    <w:lvl w:ilvl="0" w:tplc="9E42BA7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34977"/>
    <w:multiLevelType w:val="hybridMultilevel"/>
    <w:tmpl w:val="25A6CD88"/>
    <w:lvl w:ilvl="0" w:tplc="88B027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F4CAB"/>
    <w:multiLevelType w:val="hybridMultilevel"/>
    <w:tmpl w:val="C4EE8DAE"/>
    <w:lvl w:ilvl="0" w:tplc="FBE2BF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E4739D"/>
    <w:multiLevelType w:val="hybridMultilevel"/>
    <w:tmpl w:val="9C608E42"/>
    <w:lvl w:ilvl="0" w:tplc="2160C3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02A08"/>
    <w:multiLevelType w:val="hybridMultilevel"/>
    <w:tmpl w:val="56DE0D44"/>
    <w:lvl w:ilvl="0" w:tplc="7FF8B4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A2865"/>
    <w:multiLevelType w:val="hybridMultilevel"/>
    <w:tmpl w:val="5F0E35A8"/>
    <w:lvl w:ilvl="0" w:tplc="FF2CC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570A6C"/>
    <w:multiLevelType w:val="hybridMultilevel"/>
    <w:tmpl w:val="E3AA9FEC"/>
    <w:lvl w:ilvl="0" w:tplc="04090001">
      <w:start w:val="1"/>
      <w:numFmt w:val="bullet"/>
      <w:lvlText w:val=""/>
      <w:lvlJc w:val="left"/>
      <w:pPr>
        <w:tabs>
          <w:tab w:val="num" w:pos="1508"/>
        </w:tabs>
        <w:ind w:left="15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8"/>
        </w:tabs>
        <w:ind w:left="22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8"/>
        </w:tabs>
        <w:ind w:left="29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8"/>
        </w:tabs>
        <w:ind w:left="36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8"/>
        </w:tabs>
        <w:ind w:left="43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8"/>
        </w:tabs>
        <w:ind w:left="51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8"/>
        </w:tabs>
        <w:ind w:left="58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8"/>
        </w:tabs>
        <w:ind w:left="65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8"/>
        </w:tabs>
        <w:ind w:left="7268" w:hanging="360"/>
      </w:pPr>
      <w:rPr>
        <w:rFonts w:ascii="Wingdings" w:hAnsi="Wingdings" w:hint="default"/>
      </w:rPr>
    </w:lvl>
  </w:abstractNum>
  <w:abstractNum w:abstractNumId="11" w15:restartNumberingAfterBreak="0">
    <w:nsid w:val="57B50477"/>
    <w:multiLevelType w:val="hybridMultilevel"/>
    <w:tmpl w:val="2FF89BC4"/>
    <w:lvl w:ilvl="0" w:tplc="0E7051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BD5FCD"/>
    <w:multiLevelType w:val="hybridMultilevel"/>
    <w:tmpl w:val="14E62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8"/>
  </w:num>
  <w:num w:numId="8">
    <w:abstractNumId w:val="9"/>
  </w:num>
  <w:num w:numId="9">
    <w:abstractNumId w:val="7"/>
  </w:num>
  <w:num w:numId="10">
    <w:abstractNumId w:val="4"/>
  </w:num>
  <w:num w:numId="11">
    <w:abstractNumId w:val="11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06E"/>
    <w:rsid w:val="000008AA"/>
    <w:rsid w:val="00006FA8"/>
    <w:rsid w:val="00011C6E"/>
    <w:rsid w:val="00013329"/>
    <w:rsid w:val="00032776"/>
    <w:rsid w:val="00034814"/>
    <w:rsid w:val="000356D4"/>
    <w:rsid w:val="00054C35"/>
    <w:rsid w:val="000576A3"/>
    <w:rsid w:val="00057BFA"/>
    <w:rsid w:val="0007214D"/>
    <w:rsid w:val="0007346E"/>
    <w:rsid w:val="00073835"/>
    <w:rsid w:val="0007520E"/>
    <w:rsid w:val="0007799B"/>
    <w:rsid w:val="0008359E"/>
    <w:rsid w:val="0008433B"/>
    <w:rsid w:val="000900C2"/>
    <w:rsid w:val="00097FA7"/>
    <w:rsid w:val="000A7987"/>
    <w:rsid w:val="000B0D34"/>
    <w:rsid w:val="000B0DBF"/>
    <w:rsid w:val="000B34E7"/>
    <w:rsid w:val="000B3E9A"/>
    <w:rsid w:val="000B4A97"/>
    <w:rsid w:val="000B4EBB"/>
    <w:rsid w:val="000B6D9E"/>
    <w:rsid w:val="000C081D"/>
    <w:rsid w:val="000C3DA6"/>
    <w:rsid w:val="000D045E"/>
    <w:rsid w:val="000D46A8"/>
    <w:rsid w:val="000E3FFA"/>
    <w:rsid w:val="000E4EF1"/>
    <w:rsid w:val="000E545E"/>
    <w:rsid w:val="000E5E0C"/>
    <w:rsid w:val="000E6189"/>
    <w:rsid w:val="000E7B4A"/>
    <w:rsid w:val="000F12D7"/>
    <w:rsid w:val="00106D56"/>
    <w:rsid w:val="00107FD9"/>
    <w:rsid w:val="00114EE3"/>
    <w:rsid w:val="00144462"/>
    <w:rsid w:val="00145474"/>
    <w:rsid w:val="00147AC7"/>
    <w:rsid w:val="00152606"/>
    <w:rsid w:val="0015291D"/>
    <w:rsid w:val="00153300"/>
    <w:rsid w:val="00155423"/>
    <w:rsid w:val="00164774"/>
    <w:rsid w:val="00165163"/>
    <w:rsid w:val="001846F5"/>
    <w:rsid w:val="00184789"/>
    <w:rsid w:val="001855A0"/>
    <w:rsid w:val="00190632"/>
    <w:rsid w:val="00190DE8"/>
    <w:rsid w:val="00194E65"/>
    <w:rsid w:val="001A5071"/>
    <w:rsid w:val="001B2622"/>
    <w:rsid w:val="001B34A9"/>
    <w:rsid w:val="001B3C4E"/>
    <w:rsid w:val="001B7936"/>
    <w:rsid w:val="001C1454"/>
    <w:rsid w:val="001C34D1"/>
    <w:rsid w:val="001C3C3D"/>
    <w:rsid w:val="001D0358"/>
    <w:rsid w:val="001E6C92"/>
    <w:rsid w:val="001F2211"/>
    <w:rsid w:val="00214397"/>
    <w:rsid w:val="0021596E"/>
    <w:rsid w:val="00215A8D"/>
    <w:rsid w:val="002174BC"/>
    <w:rsid w:val="00217E9E"/>
    <w:rsid w:val="002212E0"/>
    <w:rsid w:val="00221343"/>
    <w:rsid w:val="00221A94"/>
    <w:rsid w:val="00225CDD"/>
    <w:rsid w:val="00234D16"/>
    <w:rsid w:val="0024165C"/>
    <w:rsid w:val="00241D87"/>
    <w:rsid w:val="00243A82"/>
    <w:rsid w:val="00245CB4"/>
    <w:rsid w:val="0024769F"/>
    <w:rsid w:val="00261071"/>
    <w:rsid w:val="00261730"/>
    <w:rsid w:val="00261AC0"/>
    <w:rsid w:val="002647C9"/>
    <w:rsid w:val="0026685C"/>
    <w:rsid w:val="0026743F"/>
    <w:rsid w:val="00277BB6"/>
    <w:rsid w:val="002851B6"/>
    <w:rsid w:val="00286294"/>
    <w:rsid w:val="002924B1"/>
    <w:rsid w:val="00295694"/>
    <w:rsid w:val="00295BAE"/>
    <w:rsid w:val="002A0718"/>
    <w:rsid w:val="002A2C22"/>
    <w:rsid w:val="002A3617"/>
    <w:rsid w:val="002A4CF3"/>
    <w:rsid w:val="002A6FB9"/>
    <w:rsid w:val="002B0841"/>
    <w:rsid w:val="002B284D"/>
    <w:rsid w:val="002B37D8"/>
    <w:rsid w:val="002B6E80"/>
    <w:rsid w:val="002C565C"/>
    <w:rsid w:val="002C777A"/>
    <w:rsid w:val="002D37EE"/>
    <w:rsid w:val="002D79EF"/>
    <w:rsid w:val="002E3D37"/>
    <w:rsid w:val="002F7603"/>
    <w:rsid w:val="002F79BE"/>
    <w:rsid w:val="00303D62"/>
    <w:rsid w:val="0030408F"/>
    <w:rsid w:val="00320F22"/>
    <w:rsid w:val="003229F8"/>
    <w:rsid w:val="00323262"/>
    <w:rsid w:val="00326209"/>
    <w:rsid w:val="00331084"/>
    <w:rsid w:val="00340E89"/>
    <w:rsid w:val="00343B6D"/>
    <w:rsid w:val="00353867"/>
    <w:rsid w:val="00353FDA"/>
    <w:rsid w:val="00356674"/>
    <w:rsid w:val="00356ACC"/>
    <w:rsid w:val="00357992"/>
    <w:rsid w:val="00357B98"/>
    <w:rsid w:val="00365533"/>
    <w:rsid w:val="003678EF"/>
    <w:rsid w:val="003722A4"/>
    <w:rsid w:val="00372ECE"/>
    <w:rsid w:val="00376727"/>
    <w:rsid w:val="00381F60"/>
    <w:rsid w:val="00396533"/>
    <w:rsid w:val="00397CE5"/>
    <w:rsid w:val="003A1F6B"/>
    <w:rsid w:val="003B0896"/>
    <w:rsid w:val="003C3107"/>
    <w:rsid w:val="003C34B3"/>
    <w:rsid w:val="003C406C"/>
    <w:rsid w:val="003C464C"/>
    <w:rsid w:val="003C5373"/>
    <w:rsid w:val="003C730C"/>
    <w:rsid w:val="003D04BF"/>
    <w:rsid w:val="003E03A1"/>
    <w:rsid w:val="003E41B7"/>
    <w:rsid w:val="003E5EBB"/>
    <w:rsid w:val="003F4113"/>
    <w:rsid w:val="003F5DE7"/>
    <w:rsid w:val="00400E8E"/>
    <w:rsid w:val="00400EE6"/>
    <w:rsid w:val="00401FE8"/>
    <w:rsid w:val="00403AFB"/>
    <w:rsid w:val="00405B68"/>
    <w:rsid w:val="004076AC"/>
    <w:rsid w:val="00414B7C"/>
    <w:rsid w:val="004204BA"/>
    <w:rsid w:val="00420752"/>
    <w:rsid w:val="00420B81"/>
    <w:rsid w:val="00426B45"/>
    <w:rsid w:val="00430B19"/>
    <w:rsid w:val="00434835"/>
    <w:rsid w:val="00434FDC"/>
    <w:rsid w:val="0043595B"/>
    <w:rsid w:val="004439FD"/>
    <w:rsid w:val="004515B2"/>
    <w:rsid w:val="00463288"/>
    <w:rsid w:val="00464AEC"/>
    <w:rsid w:val="004753F8"/>
    <w:rsid w:val="00494D09"/>
    <w:rsid w:val="00495CF2"/>
    <w:rsid w:val="004A2C11"/>
    <w:rsid w:val="004A4635"/>
    <w:rsid w:val="004A652C"/>
    <w:rsid w:val="004A7C58"/>
    <w:rsid w:val="004B106E"/>
    <w:rsid w:val="004B5064"/>
    <w:rsid w:val="004B62E0"/>
    <w:rsid w:val="004C3D85"/>
    <w:rsid w:val="004C70B7"/>
    <w:rsid w:val="004D1B28"/>
    <w:rsid w:val="004D30CC"/>
    <w:rsid w:val="004D57B1"/>
    <w:rsid w:val="004E0E09"/>
    <w:rsid w:val="004E13B6"/>
    <w:rsid w:val="004E13ED"/>
    <w:rsid w:val="004E3E30"/>
    <w:rsid w:val="004E424A"/>
    <w:rsid w:val="004F2C22"/>
    <w:rsid w:val="004F7742"/>
    <w:rsid w:val="005018B0"/>
    <w:rsid w:val="00502FFC"/>
    <w:rsid w:val="005054C7"/>
    <w:rsid w:val="005056F4"/>
    <w:rsid w:val="005070F4"/>
    <w:rsid w:val="00511698"/>
    <w:rsid w:val="005126DC"/>
    <w:rsid w:val="00513672"/>
    <w:rsid w:val="00515AEA"/>
    <w:rsid w:val="00521E84"/>
    <w:rsid w:val="0052252F"/>
    <w:rsid w:val="0053216F"/>
    <w:rsid w:val="00532410"/>
    <w:rsid w:val="00533271"/>
    <w:rsid w:val="005367AB"/>
    <w:rsid w:val="00546118"/>
    <w:rsid w:val="00547096"/>
    <w:rsid w:val="00547C03"/>
    <w:rsid w:val="00550876"/>
    <w:rsid w:val="005543AB"/>
    <w:rsid w:val="005574A4"/>
    <w:rsid w:val="005627A8"/>
    <w:rsid w:val="00567D84"/>
    <w:rsid w:val="005716CF"/>
    <w:rsid w:val="00571B62"/>
    <w:rsid w:val="00575F3A"/>
    <w:rsid w:val="0058423C"/>
    <w:rsid w:val="00585545"/>
    <w:rsid w:val="00593E7A"/>
    <w:rsid w:val="005A070E"/>
    <w:rsid w:val="005B2B49"/>
    <w:rsid w:val="005B2C17"/>
    <w:rsid w:val="005B61D6"/>
    <w:rsid w:val="005B6716"/>
    <w:rsid w:val="005C3207"/>
    <w:rsid w:val="005C3DFA"/>
    <w:rsid w:val="005D32B2"/>
    <w:rsid w:val="005E6268"/>
    <w:rsid w:val="005E72C1"/>
    <w:rsid w:val="005F1B2B"/>
    <w:rsid w:val="00600913"/>
    <w:rsid w:val="00604B78"/>
    <w:rsid w:val="006053DB"/>
    <w:rsid w:val="00627BC0"/>
    <w:rsid w:val="00633F1F"/>
    <w:rsid w:val="00635541"/>
    <w:rsid w:val="00646995"/>
    <w:rsid w:val="00653B89"/>
    <w:rsid w:val="00656895"/>
    <w:rsid w:val="00664F17"/>
    <w:rsid w:val="006659B3"/>
    <w:rsid w:val="0068171D"/>
    <w:rsid w:val="0068359E"/>
    <w:rsid w:val="0069186B"/>
    <w:rsid w:val="00693A26"/>
    <w:rsid w:val="006A1230"/>
    <w:rsid w:val="006A4385"/>
    <w:rsid w:val="006A4AE3"/>
    <w:rsid w:val="006A4C38"/>
    <w:rsid w:val="006B04B1"/>
    <w:rsid w:val="006B69F5"/>
    <w:rsid w:val="006C17A8"/>
    <w:rsid w:val="006C5551"/>
    <w:rsid w:val="006C63A0"/>
    <w:rsid w:val="006D72C0"/>
    <w:rsid w:val="006E2EDB"/>
    <w:rsid w:val="006E6B96"/>
    <w:rsid w:val="006F15EF"/>
    <w:rsid w:val="006F1709"/>
    <w:rsid w:val="0070204A"/>
    <w:rsid w:val="00703E20"/>
    <w:rsid w:val="007110ED"/>
    <w:rsid w:val="0071197B"/>
    <w:rsid w:val="00714512"/>
    <w:rsid w:val="007169AB"/>
    <w:rsid w:val="00735E30"/>
    <w:rsid w:val="00765408"/>
    <w:rsid w:val="007678B5"/>
    <w:rsid w:val="0077035E"/>
    <w:rsid w:val="00775FB3"/>
    <w:rsid w:val="007809F9"/>
    <w:rsid w:val="00781929"/>
    <w:rsid w:val="0079188C"/>
    <w:rsid w:val="007959CE"/>
    <w:rsid w:val="007A2DBC"/>
    <w:rsid w:val="007A41D6"/>
    <w:rsid w:val="007A5B4F"/>
    <w:rsid w:val="007A5B5B"/>
    <w:rsid w:val="007A7B6F"/>
    <w:rsid w:val="007C63C9"/>
    <w:rsid w:val="007D1F06"/>
    <w:rsid w:val="007E0642"/>
    <w:rsid w:val="007E1B6B"/>
    <w:rsid w:val="007F0D53"/>
    <w:rsid w:val="007F1D72"/>
    <w:rsid w:val="007F676C"/>
    <w:rsid w:val="00804627"/>
    <w:rsid w:val="0080520E"/>
    <w:rsid w:val="00820FE8"/>
    <w:rsid w:val="00825F01"/>
    <w:rsid w:val="00826B77"/>
    <w:rsid w:val="00826F27"/>
    <w:rsid w:val="00846572"/>
    <w:rsid w:val="00851F0F"/>
    <w:rsid w:val="00855BA6"/>
    <w:rsid w:val="00855FC0"/>
    <w:rsid w:val="00864DE4"/>
    <w:rsid w:val="00865A4A"/>
    <w:rsid w:val="00867A8A"/>
    <w:rsid w:val="00880278"/>
    <w:rsid w:val="008820C3"/>
    <w:rsid w:val="00883573"/>
    <w:rsid w:val="00884E1D"/>
    <w:rsid w:val="00886E7E"/>
    <w:rsid w:val="008921B9"/>
    <w:rsid w:val="008B18C8"/>
    <w:rsid w:val="008D0210"/>
    <w:rsid w:val="008D6FBC"/>
    <w:rsid w:val="008E1F76"/>
    <w:rsid w:val="008E20E9"/>
    <w:rsid w:val="008E3838"/>
    <w:rsid w:val="008E41D6"/>
    <w:rsid w:val="009007DD"/>
    <w:rsid w:val="009055CA"/>
    <w:rsid w:val="0090630A"/>
    <w:rsid w:val="0091036E"/>
    <w:rsid w:val="00911C8A"/>
    <w:rsid w:val="009201F8"/>
    <w:rsid w:val="00922E0C"/>
    <w:rsid w:val="00934932"/>
    <w:rsid w:val="00936AA3"/>
    <w:rsid w:val="00942C2A"/>
    <w:rsid w:val="00942E4B"/>
    <w:rsid w:val="00943383"/>
    <w:rsid w:val="00950686"/>
    <w:rsid w:val="00961827"/>
    <w:rsid w:val="0096384C"/>
    <w:rsid w:val="00964DE4"/>
    <w:rsid w:val="00965B16"/>
    <w:rsid w:val="00975B52"/>
    <w:rsid w:val="00987D38"/>
    <w:rsid w:val="0099275C"/>
    <w:rsid w:val="00995205"/>
    <w:rsid w:val="009959B1"/>
    <w:rsid w:val="009A18E0"/>
    <w:rsid w:val="009A339C"/>
    <w:rsid w:val="009B476A"/>
    <w:rsid w:val="009C1BD2"/>
    <w:rsid w:val="009C20DC"/>
    <w:rsid w:val="009C4740"/>
    <w:rsid w:val="009C4EF5"/>
    <w:rsid w:val="009C5AF3"/>
    <w:rsid w:val="009D2A5B"/>
    <w:rsid w:val="009D733E"/>
    <w:rsid w:val="009E2E4E"/>
    <w:rsid w:val="009E4466"/>
    <w:rsid w:val="009F14D8"/>
    <w:rsid w:val="009F611D"/>
    <w:rsid w:val="00A000AF"/>
    <w:rsid w:val="00A03D70"/>
    <w:rsid w:val="00A05123"/>
    <w:rsid w:val="00A07DC5"/>
    <w:rsid w:val="00A129E5"/>
    <w:rsid w:val="00A15C0D"/>
    <w:rsid w:val="00A22881"/>
    <w:rsid w:val="00A22AA2"/>
    <w:rsid w:val="00A2454B"/>
    <w:rsid w:val="00A378BB"/>
    <w:rsid w:val="00A41913"/>
    <w:rsid w:val="00A4231E"/>
    <w:rsid w:val="00A51353"/>
    <w:rsid w:val="00A52B50"/>
    <w:rsid w:val="00A6208C"/>
    <w:rsid w:val="00A62F2F"/>
    <w:rsid w:val="00A6345E"/>
    <w:rsid w:val="00A63463"/>
    <w:rsid w:val="00A63DAA"/>
    <w:rsid w:val="00A65579"/>
    <w:rsid w:val="00A668E8"/>
    <w:rsid w:val="00A67CCA"/>
    <w:rsid w:val="00A708DD"/>
    <w:rsid w:val="00A7112E"/>
    <w:rsid w:val="00A7268B"/>
    <w:rsid w:val="00A72B4C"/>
    <w:rsid w:val="00A74556"/>
    <w:rsid w:val="00A768BC"/>
    <w:rsid w:val="00A807F0"/>
    <w:rsid w:val="00A91E2B"/>
    <w:rsid w:val="00A9203D"/>
    <w:rsid w:val="00A93D8B"/>
    <w:rsid w:val="00AB4F91"/>
    <w:rsid w:val="00AD038E"/>
    <w:rsid w:val="00AE036E"/>
    <w:rsid w:val="00AE3DDF"/>
    <w:rsid w:val="00AE3F68"/>
    <w:rsid w:val="00AE52B3"/>
    <w:rsid w:val="00AF115A"/>
    <w:rsid w:val="00AF689A"/>
    <w:rsid w:val="00AF6FD0"/>
    <w:rsid w:val="00B0685C"/>
    <w:rsid w:val="00B136E7"/>
    <w:rsid w:val="00B14696"/>
    <w:rsid w:val="00B16E87"/>
    <w:rsid w:val="00B23E2C"/>
    <w:rsid w:val="00B24E0C"/>
    <w:rsid w:val="00B41F91"/>
    <w:rsid w:val="00B45462"/>
    <w:rsid w:val="00B46A5A"/>
    <w:rsid w:val="00B50718"/>
    <w:rsid w:val="00B50B48"/>
    <w:rsid w:val="00B5189E"/>
    <w:rsid w:val="00B56CF4"/>
    <w:rsid w:val="00B70DCE"/>
    <w:rsid w:val="00B77CDA"/>
    <w:rsid w:val="00B84EF3"/>
    <w:rsid w:val="00B87765"/>
    <w:rsid w:val="00B90153"/>
    <w:rsid w:val="00BA28F2"/>
    <w:rsid w:val="00BA4FB3"/>
    <w:rsid w:val="00BB062A"/>
    <w:rsid w:val="00BB4F58"/>
    <w:rsid w:val="00BC1B15"/>
    <w:rsid w:val="00BD4B0A"/>
    <w:rsid w:val="00BD556A"/>
    <w:rsid w:val="00BD6972"/>
    <w:rsid w:val="00BE47BC"/>
    <w:rsid w:val="00BE4D6C"/>
    <w:rsid w:val="00BF2372"/>
    <w:rsid w:val="00BF4A6E"/>
    <w:rsid w:val="00C013EF"/>
    <w:rsid w:val="00C13394"/>
    <w:rsid w:val="00C137C3"/>
    <w:rsid w:val="00C20B9E"/>
    <w:rsid w:val="00C30FCE"/>
    <w:rsid w:val="00C31083"/>
    <w:rsid w:val="00C36658"/>
    <w:rsid w:val="00C420FF"/>
    <w:rsid w:val="00C467CA"/>
    <w:rsid w:val="00C468D1"/>
    <w:rsid w:val="00C46EC7"/>
    <w:rsid w:val="00C53425"/>
    <w:rsid w:val="00C55EFC"/>
    <w:rsid w:val="00C60E72"/>
    <w:rsid w:val="00C666C9"/>
    <w:rsid w:val="00C6761B"/>
    <w:rsid w:val="00C72056"/>
    <w:rsid w:val="00C73293"/>
    <w:rsid w:val="00C771D3"/>
    <w:rsid w:val="00C83126"/>
    <w:rsid w:val="00C87FF4"/>
    <w:rsid w:val="00C943FD"/>
    <w:rsid w:val="00C94FFF"/>
    <w:rsid w:val="00C96CDF"/>
    <w:rsid w:val="00CA0BB7"/>
    <w:rsid w:val="00CB0FB5"/>
    <w:rsid w:val="00CC0146"/>
    <w:rsid w:val="00CC5DA3"/>
    <w:rsid w:val="00CC75F1"/>
    <w:rsid w:val="00CD56F7"/>
    <w:rsid w:val="00CD654F"/>
    <w:rsid w:val="00CE22A9"/>
    <w:rsid w:val="00CF0658"/>
    <w:rsid w:val="00CF2AC0"/>
    <w:rsid w:val="00CF63BA"/>
    <w:rsid w:val="00D11162"/>
    <w:rsid w:val="00D137D0"/>
    <w:rsid w:val="00D21125"/>
    <w:rsid w:val="00D21DCC"/>
    <w:rsid w:val="00D41143"/>
    <w:rsid w:val="00D41580"/>
    <w:rsid w:val="00D44D84"/>
    <w:rsid w:val="00D604B8"/>
    <w:rsid w:val="00D62E5D"/>
    <w:rsid w:val="00D67488"/>
    <w:rsid w:val="00D704AB"/>
    <w:rsid w:val="00D76C75"/>
    <w:rsid w:val="00D814BE"/>
    <w:rsid w:val="00D91495"/>
    <w:rsid w:val="00D95503"/>
    <w:rsid w:val="00D96E97"/>
    <w:rsid w:val="00D97A19"/>
    <w:rsid w:val="00DA0DD7"/>
    <w:rsid w:val="00DA2A89"/>
    <w:rsid w:val="00DC0535"/>
    <w:rsid w:val="00DC71C4"/>
    <w:rsid w:val="00DC77CF"/>
    <w:rsid w:val="00DD45B3"/>
    <w:rsid w:val="00DD5CD3"/>
    <w:rsid w:val="00DE109B"/>
    <w:rsid w:val="00DE3E99"/>
    <w:rsid w:val="00DF4817"/>
    <w:rsid w:val="00DF4981"/>
    <w:rsid w:val="00DF7DE3"/>
    <w:rsid w:val="00E06D2F"/>
    <w:rsid w:val="00E07E73"/>
    <w:rsid w:val="00E17772"/>
    <w:rsid w:val="00E2491C"/>
    <w:rsid w:val="00E32C2B"/>
    <w:rsid w:val="00E33799"/>
    <w:rsid w:val="00E34EED"/>
    <w:rsid w:val="00E4280A"/>
    <w:rsid w:val="00E501D8"/>
    <w:rsid w:val="00E532EA"/>
    <w:rsid w:val="00E54522"/>
    <w:rsid w:val="00E5472C"/>
    <w:rsid w:val="00E55631"/>
    <w:rsid w:val="00E557C4"/>
    <w:rsid w:val="00E627D4"/>
    <w:rsid w:val="00E64B65"/>
    <w:rsid w:val="00E70982"/>
    <w:rsid w:val="00E70DA2"/>
    <w:rsid w:val="00E7157F"/>
    <w:rsid w:val="00E71D8E"/>
    <w:rsid w:val="00E7752D"/>
    <w:rsid w:val="00E77553"/>
    <w:rsid w:val="00E809C7"/>
    <w:rsid w:val="00E8110C"/>
    <w:rsid w:val="00E85334"/>
    <w:rsid w:val="00E90627"/>
    <w:rsid w:val="00E9426F"/>
    <w:rsid w:val="00E95DA1"/>
    <w:rsid w:val="00E95E35"/>
    <w:rsid w:val="00E9709C"/>
    <w:rsid w:val="00EA49FB"/>
    <w:rsid w:val="00EA5765"/>
    <w:rsid w:val="00EA70FA"/>
    <w:rsid w:val="00EB1ADF"/>
    <w:rsid w:val="00EB5910"/>
    <w:rsid w:val="00EC044C"/>
    <w:rsid w:val="00EC1154"/>
    <w:rsid w:val="00EC1748"/>
    <w:rsid w:val="00ED5A66"/>
    <w:rsid w:val="00ED651F"/>
    <w:rsid w:val="00EE61FC"/>
    <w:rsid w:val="00EE675F"/>
    <w:rsid w:val="00F02EBB"/>
    <w:rsid w:val="00F06BE7"/>
    <w:rsid w:val="00F12E4B"/>
    <w:rsid w:val="00F24475"/>
    <w:rsid w:val="00F263A2"/>
    <w:rsid w:val="00F3398B"/>
    <w:rsid w:val="00F412AE"/>
    <w:rsid w:val="00F46DE1"/>
    <w:rsid w:val="00F527FF"/>
    <w:rsid w:val="00F54CC6"/>
    <w:rsid w:val="00F579E8"/>
    <w:rsid w:val="00F71E48"/>
    <w:rsid w:val="00F762F4"/>
    <w:rsid w:val="00F772A7"/>
    <w:rsid w:val="00F85DAA"/>
    <w:rsid w:val="00F86B45"/>
    <w:rsid w:val="00F92BFE"/>
    <w:rsid w:val="00F95E7F"/>
    <w:rsid w:val="00F96480"/>
    <w:rsid w:val="00F9741B"/>
    <w:rsid w:val="00FA16FD"/>
    <w:rsid w:val="00FA2D0D"/>
    <w:rsid w:val="00FA631D"/>
    <w:rsid w:val="00FB1F82"/>
    <w:rsid w:val="00FC0B64"/>
    <w:rsid w:val="00FC4C3F"/>
    <w:rsid w:val="00FD6831"/>
    <w:rsid w:val="00FE46A0"/>
    <w:rsid w:val="00FF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B9DBEA0-216A-4E2B-AB30-DCD53AA40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365533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365533"/>
    <w:rPr>
      <w:rFonts w:ascii="Consolas" w:eastAsia="Calibri" w:hAnsi="Consolas" w:cs="Consolas"/>
      <w:sz w:val="21"/>
      <w:szCs w:val="21"/>
    </w:rPr>
  </w:style>
  <w:style w:type="table" w:styleId="TableGrid">
    <w:name w:val="Table Grid"/>
    <w:basedOn w:val="TableNormal"/>
    <w:uiPriority w:val="59"/>
    <w:rsid w:val="00F46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4E3E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E3E30"/>
    <w:rPr>
      <w:rFonts w:ascii="Tahoma" w:hAnsi="Tahoma" w:cs="Tahoma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qFormat/>
    <w:rsid w:val="00E70982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129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129E5"/>
    <w:rPr>
      <w:sz w:val="24"/>
      <w:szCs w:val="24"/>
      <w:lang w:eastAsia="zh-TW"/>
    </w:rPr>
  </w:style>
  <w:style w:type="paragraph" w:styleId="Footer">
    <w:name w:val="footer"/>
    <w:basedOn w:val="Normal"/>
    <w:link w:val="FooterChar"/>
    <w:unhideWhenUsed/>
    <w:rsid w:val="00A129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129E5"/>
    <w:rPr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2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57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1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1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31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9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C12F8-B6DA-4490-9FF3-48DBA8578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5204</TotalTime>
  <Pages>12</Pages>
  <Words>990</Words>
  <Characters>6120</Characters>
  <Application>Microsoft Office Word</Application>
  <DocSecurity>0</DocSecurity>
  <Lines>88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CSCI 3333</vt:lpstr>
    </vt:vector>
  </TitlesOfParts>
  <Company>University of Houston @ Clear Lake</Company>
  <LinksUpToDate>false</LinksUpToDate>
  <CharactersWithSpaces>7067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CSCI 3333</dc:title>
  <dc:creator>Yue</dc:creator>
  <cp:lastModifiedBy>yue</cp:lastModifiedBy>
  <cp:revision>151</cp:revision>
  <cp:lastPrinted>2015-03-04T21:51:00Z</cp:lastPrinted>
  <dcterms:created xsi:type="dcterms:W3CDTF">2015-09-11T21:17:00Z</dcterms:created>
  <dcterms:modified xsi:type="dcterms:W3CDTF">2019-10-07T20:49:00Z</dcterms:modified>
</cp:coreProperties>
</file>