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F61614" w14:textId="77777777" w:rsidR="00655267" w:rsidRPr="00E7340C" w:rsidRDefault="00655267" w:rsidP="00655267">
      <w:pPr>
        <w:rPr>
          <w:b/>
          <w:bCs/>
          <w:color w:val="0070C0"/>
          <w:sz w:val="28"/>
          <w:szCs w:val="28"/>
        </w:rPr>
      </w:pPr>
      <w:r w:rsidRPr="00E7340C">
        <w:rPr>
          <w:b/>
          <w:bCs/>
          <w:color w:val="0070C0"/>
          <w:sz w:val="28"/>
          <w:szCs w:val="28"/>
        </w:rPr>
        <w:t>CSCI 1470.3 Classroom Notes and Demonstrations</w:t>
      </w:r>
    </w:p>
    <w:p w14:paraId="5CB9D455" w14:textId="77777777" w:rsidR="00655267" w:rsidRDefault="00655267" w:rsidP="00655267">
      <w:r>
        <w:t>8/27/2025</w:t>
      </w:r>
    </w:p>
    <w:p w14:paraId="4D20EF0A" w14:textId="77777777" w:rsidR="00D2252A" w:rsidRPr="00D2252A" w:rsidRDefault="00D2252A" w:rsidP="00D2252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D2252A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The Computational Paradigm</w:t>
      </w:r>
    </w:p>
    <w:p w14:paraId="037F4042" w14:textId="77777777" w:rsidR="00D2252A" w:rsidRPr="00D2252A" w:rsidRDefault="00D2252A" w:rsidP="00D2252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D2252A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43D0CD7D" w14:textId="77777777" w:rsidR="00D2252A" w:rsidRPr="00D2252A" w:rsidRDefault="00D2252A" w:rsidP="00D2252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2252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Paradigm</w:t>
      </w:r>
    </w:p>
    <w:p w14:paraId="3C680003" w14:textId="77777777" w:rsidR="00D2252A" w:rsidRPr="00D2252A" w:rsidRDefault="00D2252A" w:rsidP="00D2252A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Every discipline has a paradigm: targets, objectives, considerations, bodies of knowledge, methodologies, standards, etc.</w:t>
      </w:r>
    </w:p>
    <w:p w14:paraId="7CD5577E" w14:textId="77777777" w:rsidR="00D2252A" w:rsidRPr="00D2252A" w:rsidRDefault="00D2252A" w:rsidP="00D2252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 #1</w:t>
      </w: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In </w:t>
      </w:r>
      <w:r w:rsidRPr="00D2252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pure</w:t>
      </w: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mathematics (as opposed to applied mathematics)</w:t>
      </w:r>
    </w:p>
    <w:p w14:paraId="1F8A65E6" w14:textId="77777777" w:rsidR="00D2252A" w:rsidRPr="00D2252A" w:rsidRDefault="00D2252A" w:rsidP="00D2252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An important objective </w:t>
      </w:r>
      <w:proofErr w:type="gramStart"/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to</w:t>
      </w:r>
      <w:proofErr w:type="gramEnd"/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prove theorems which are true under a set of axioms (statements assumed to be true without proof).</w:t>
      </w:r>
    </w:p>
    <w:p w14:paraId="1B73FC67" w14:textId="77777777" w:rsidR="00D2252A" w:rsidRPr="00D2252A" w:rsidRDefault="00D2252A" w:rsidP="00D2252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Methodologies: theorem proving, ...</w:t>
      </w:r>
    </w:p>
    <w:p w14:paraId="4BA6B8B5" w14:textId="77777777" w:rsidR="00D2252A" w:rsidRPr="00D2252A" w:rsidRDefault="00D2252A" w:rsidP="00D2252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Quality considerations:</w:t>
      </w:r>
    </w:p>
    <w:p w14:paraId="5608E7EC" w14:textId="77777777" w:rsidR="00D2252A" w:rsidRPr="00D2252A" w:rsidRDefault="00D2252A" w:rsidP="00D2252A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primary: truth or correctness</w:t>
      </w: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EB61F5A" w14:textId="77777777" w:rsidR="00D2252A" w:rsidRPr="00D2252A" w:rsidRDefault="00D2252A" w:rsidP="00D2252A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simplicity and beauty.</w:t>
      </w:r>
    </w:p>
    <w:p w14:paraId="1BDD98A3" w14:textId="77777777" w:rsidR="00D2252A" w:rsidRPr="00D2252A" w:rsidRDefault="00D2252A" w:rsidP="00D2252A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...</w:t>
      </w:r>
    </w:p>
    <w:p w14:paraId="1F356FFF" w14:textId="77777777" w:rsidR="00D2252A" w:rsidRPr="00D2252A" w:rsidRDefault="00D2252A" w:rsidP="00D2252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E.g., the Pythagorean theorem: the sum of the squares of the two shorter sides (legs) of a right-angled triangle is equal to the square of the longest side (hypotenuse)</w:t>
      </w:r>
    </w:p>
    <w:p w14:paraId="601647C0" w14:textId="77777777" w:rsidR="00D2252A" w:rsidRPr="00D2252A" w:rsidRDefault="00D2252A" w:rsidP="00D2252A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Axioms: Five basic axioms of Euclidean geometry.</w:t>
      </w:r>
    </w:p>
    <w:p w14:paraId="51CB80D8" w14:textId="549D756A" w:rsidR="00D2252A" w:rsidRPr="00D2252A" w:rsidRDefault="00D2252A" w:rsidP="00D2252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AA3131C" wp14:editId="1ABAC2F1">
            <wp:extent cx="2858135" cy="1599565"/>
            <wp:effectExtent l="0" t="0" r="0" b="635"/>
            <wp:docPr id="32795123" name="Picture 1" descr="A triangle with a mathematical equ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95123" name="Picture 1" descr="A triangle with a mathematical equ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AAE1F" w14:textId="77777777" w:rsidR="00D2252A" w:rsidRPr="00D2252A" w:rsidRDefault="00D2252A" w:rsidP="00D2252A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A mathematical conjecture is a statement that is believed to be true based on observations and patterns but has not yet been proven or disproven.</w:t>
      </w:r>
    </w:p>
    <w:p w14:paraId="259691F6" w14:textId="77777777" w:rsidR="00D2252A" w:rsidRPr="00D2252A" w:rsidRDefault="00D2252A" w:rsidP="00D2252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E.g., Goldbach's Conjecture (stated in 1742): Every </w:t>
      </w:r>
      <w:r w:rsidRPr="00D2252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even</w:t>
      </w: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 integer </w:t>
      </w:r>
      <w:r w:rsidRPr="00D2252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greater than 2</w:t>
      </w: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 can be expressed as the sum of two prime numbers. E.g.,</w:t>
      </w:r>
    </w:p>
    <w:p w14:paraId="1C6A54C6" w14:textId="77777777" w:rsidR="00D2252A" w:rsidRPr="00D2252A" w:rsidRDefault="00D2252A" w:rsidP="00D2252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16 = 5 + 11</w:t>
      </w:r>
    </w:p>
    <w:p w14:paraId="3642F191" w14:textId="77777777" w:rsidR="00D2252A" w:rsidRPr="00D2252A" w:rsidRDefault="00D2252A" w:rsidP="00D2252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100 = 3 + 97 = 11 +89 = 17 + 83 = 29 + 71 ...</w:t>
      </w:r>
    </w:p>
    <w:p w14:paraId="413A2603" w14:textId="77777777" w:rsidR="00D2252A" w:rsidRPr="00D2252A" w:rsidRDefault="00D2252A" w:rsidP="00D2252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The Goldbach's conjecture is very easy to state but extremely hard to prove (one way or the other).</w:t>
      </w:r>
    </w:p>
    <w:p w14:paraId="6ED10EDD" w14:textId="77777777" w:rsidR="00D2252A" w:rsidRPr="00D2252A" w:rsidRDefault="00D2252A" w:rsidP="00D2252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 #2</w:t>
      </w: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: History</w:t>
      </w:r>
    </w:p>
    <w:p w14:paraId="653422F4" w14:textId="77777777" w:rsidR="00D2252A" w:rsidRPr="00D2252A" w:rsidRDefault="00D2252A" w:rsidP="00D2252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An important objective: understand the past to better comprehend the present and potentially inform the future.</w:t>
      </w:r>
    </w:p>
    <w:p w14:paraId="1C2DCF6C" w14:textId="77777777" w:rsidR="00D2252A" w:rsidRPr="00D2252A" w:rsidRDefault="00D2252A" w:rsidP="00D2252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Methodology: a range of techniques and procedures for gathering, analyzing, and interpreting evidence from primary and secondary sources to construct a narrative and understanding of historical events. </w:t>
      </w:r>
    </w:p>
    <w:p w14:paraId="247B217A" w14:textId="77777777" w:rsidR="00D2252A" w:rsidRPr="00D2252A" w:rsidRDefault="00D2252A" w:rsidP="00D2252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Some quality considerations:</w:t>
      </w:r>
    </w:p>
    <w:p w14:paraId="22C0047D" w14:textId="77777777" w:rsidR="00D2252A" w:rsidRPr="00D2252A" w:rsidRDefault="00D2252A" w:rsidP="00D2252A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Source selection, evaluation and preparation</w:t>
      </w:r>
    </w:p>
    <w:p w14:paraId="3B78E79B" w14:textId="77777777" w:rsidR="00D2252A" w:rsidRPr="00D2252A" w:rsidRDefault="00D2252A" w:rsidP="00D2252A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Objectivity and bias mitigation</w:t>
      </w:r>
    </w:p>
    <w:p w14:paraId="285A07FE" w14:textId="77777777" w:rsidR="00D2252A" w:rsidRPr="00D2252A" w:rsidRDefault="00D2252A" w:rsidP="00D2252A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Methodology rigor</w:t>
      </w:r>
    </w:p>
    <w:p w14:paraId="20F15738" w14:textId="77777777" w:rsidR="00D2252A" w:rsidRPr="00D2252A" w:rsidRDefault="00D2252A" w:rsidP="00D2252A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Narrative and communication</w:t>
      </w:r>
    </w:p>
    <w:p w14:paraId="65ABBECE" w14:textId="77777777" w:rsidR="00D2252A" w:rsidRPr="00D2252A" w:rsidRDefault="00D2252A" w:rsidP="00D2252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 Computing and software development</w:t>
      </w:r>
    </w:p>
    <w:p w14:paraId="08C3DF46" w14:textId="77777777" w:rsidR="00D2252A" w:rsidRPr="00D2252A" w:rsidRDefault="00D2252A" w:rsidP="00D2252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What is computer science?</w:t>
      </w:r>
    </w:p>
    <w:p w14:paraId="5D592C43" w14:textId="77777777" w:rsidR="00D2252A" w:rsidRPr="00D2252A" w:rsidRDefault="00D2252A" w:rsidP="00D2252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An example: Computer science (CS) is the study of computers and algorithmic processes, including their principles, their hardware and software designs, </w:t>
      </w:r>
      <w:r w:rsidRPr="00D2252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their applications</w:t>
      </w: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, and their impact on society. (</w:t>
      </w:r>
      <w:hyperlink r:id="rId6" w:tgtFrame="_blank" w:history="1">
        <w:r w:rsidRPr="00D2252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Tucker et al., 2003</w:t>
        </w:r>
      </w:hyperlink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.)</w:t>
      </w:r>
    </w:p>
    <w:p w14:paraId="4103EA25" w14:textId="77777777" w:rsidR="00D2252A" w:rsidRPr="00D2252A" w:rsidRDefault="00D2252A" w:rsidP="00D2252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It is difficult to find another discipline more applicative than computer science.</w:t>
      </w:r>
    </w:p>
    <w:p w14:paraId="4E3A652F" w14:textId="77777777" w:rsidR="00D2252A" w:rsidRPr="00D2252A" w:rsidRDefault="00D2252A" w:rsidP="00D2252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Computer professionals should be </w:t>
      </w:r>
      <w:r w:rsidRPr="00D2252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generalists</w:t>
      </w: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1488A73" w14:textId="77777777" w:rsidR="00D2252A" w:rsidRPr="00D2252A" w:rsidRDefault="00D2252A" w:rsidP="00D2252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Software Development</w:t>
      </w:r>
    </w:p>
    <w:p w14:paraId="46F43777" w14:textId="77777777" w:rsidR="00D2252A" w:rsidRPr="00D2252A" w:rsidRDefault="00D2252A" w:rsidP="00D2252A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primary objective: problem solving using software.</w:t>
      </w:r>
    </w:p>
    <w:p w14:paraId="2200BA55" w14:textId="77777777" w:rsidR="00D2252A" w:rsidRPr="00D2252A" w:rsidRDefault="00D2252A" w:rsidP="00D2252A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methodologies: computer and software development techniques (that is what your computing degree means).</w:t>
      </w:r>
    </w:p>
    <w:p w14:paraId="10F90A26" w14:textId="77777777" w:rsidR="00D2252A" w:rsidRPr="00D2252A" w:rsidRDefault="00D2252A" w:rsidP="00D2252A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One clear quality consideration: </w:t>
      </w:r>
      <w:r w:rsidRPr="00D2252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correctness</w:t>
      </w: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, or does the program provide the right answer (expected output)?</w:t>
      </w:r>
    </w:p>
    <w:p w14:paraId="3D072148" w14:textId="77777777" w:rsidR="00D2252A" w:rsidRPr="00D2252A" w:rsidRDefault="00D2252A" w:rsidP="00D2252A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Software testing is about increasing confidence in correctness.</w:t>
      </w:r>
    </w:p>
    <w:p w14:paraId="559499F3" w14:textId="77777777" w:rsidR="00D2252A" w:rsidRPr="00D2252A" w:rsidRDefault="00D2252A" w:rsidP="00D2252A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A test case specifies:</w:t>
      </w:r>
    </w:p>
    <w:p w14:paraId="40E2F477" w14:textId="77777777" w:rsidR="00D2252A" w:rsidRPr="00D2252A" w:rsidRDefault="00D2252A" w:rsidP="00D2252A">
      <w:pPr>
        <w:numPr>
          <w:ilvl w:val="2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input</w:t>
      </w:r>
    </w:p>
    <w:p w14:paraId="5DC9565D" w14:textId="77777777" w:rsidR="00D2252A" w:rsidRPr="00D2252A" w:rsidRDefault="00D2252A" w:rsidP="00D2252A">
      <w:pPr>
        <w:numPr>
          <w:ilvl w:val="2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expected output</w:t>
      </w:r>
    </w:p>
    <w:p w14:paraId="10032586" w14:textId="77777777" w:rsidR="00D2252A" w:rsidRPr="00D2252A" w:rsidRDefault="00D2252A" w:rsidP="00D2252A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A test case is passed when the expected output is equal to the actual output.</w:t>
      </w:r>
    </w:p>
    <w:p w14:paraId="63C34332" w14:textId="77777777" w:rsidR="00D2252A" w:rsidRPr="00D2252A" w:rsidRDefault="00D2252A" w:rsidP="00D2252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E.g., a Python to output the square of an input integer.</w:t>
      </w:r>
    </w:p>
    <w:p w14:paraId="54F5B3DF" w14:textId="77777777" w:rsidR="00D2252A" w:rsidRPr="00D2252A" w:rsidRDefault="00D2252A" w:rsidP="00D2252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Test cases:</w:t>
      </w:r>
    </w:p>
    <w:tbl>
      <w:tblPr>
        <w:tblW w:w="9360" w:type="dxa"/>
        <w:tblCellSpacing w:w="7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2"/>
        <w:gridCol w:w="2388"/>
        <w:gridCol w:w="5470"/>
      </w:tblGrid>
      <w:tr w:rsidR="00D2252A" w:rsidRPr="00D2252A" w14:paraId="7DCE043D" w14:textId="77777777">
        <w:trPr>
          <w:tblCellSpacing w:w="7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0262A0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Case #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8E948E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Input</w:t>
            </w: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E5CBF4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Expect Output</w:t>
            </w:r>
          </w:p>
        </w:tc>
      </w:tr>
      <w:tr w:rsidR="00D2252A" w:rsidRPr="00D2252A" w14:paraId="4D38F49D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8585A1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6459DE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D84E19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9</w:t>
            </w:r>
          </w:p>
        </w:tc>
      </w:tr>
      <w:tr w:rsidR="00D2252A" w:rsidRPr="00D2252A" w14:paraId="7F304169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0D1B94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E7CFDD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1E159F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4425</w:t>
            </w:r>
          </w:p>
        </w:tc>
      </w:tr>
      <w:tr w:rsidR="00D2252A" w:rsidRPr="00D2252A" w14:paraId="44A01322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4A5260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47292F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03B0BD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0</w:t>
            </w:r>
          </w:p>
        </w:tc>
      </w:tr>
      <w:tr w:rsidR="00D2252A" w:rsidRPr="00D2252A" w14:paraId="25F9EA13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0ADC56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B3B90A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-65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CEA0C2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4425</w:t>
            </w:r>
          </w:p>
        </w:tc>
      </w:tr>
      <w:tr w:rsidR="00D2252A" w:rsidRPr="00D2252A" w14:paraId="31EC7C32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95AC32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FBFD71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123456789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369484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15241578750190521</w:t>
            </w:r>
          </w:p>
        </w:tc>
      </w:tr>
      <w:tr w:rsidR="00D2252A" w:rsidRPr="00D2252A" w14:paraId="6A9C4229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6567E6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4FC54F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'hello'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5150FA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Error: input is not an integer.</w:t>
            </w:r>
          </w:p>
        </w:tc>
      </w:tr>
    </w:tbl>
    <w:p w14:paraId="07A319B5" w14:textId="77777777" w:rsidR="00D2252A" w:rsidRPr="00D2252A" w:rsidRDefault="00D2252A" w:rsidP="00D2252A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Some important software development quality considerations:</w:t>
      </w:r>
    </w:p>
    <w:p w14:paraId="171DDD11" w14:textId="77777777" w:rsidR="00D2252A" w:rsidRPr="00D2252A" w:rsidRDefault="00D2252A" w:rsidP="00D2252A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Correctness:</w:t>
      </w:r>
    </w:p>
    <w:p w14:paraId="6FB6A45F" w14:textId="77777777" w:rsidR="00D2252A" w:rsidRPr="00D2252A" w:rsidRDefault="00D2252A" w:rsidP="00D2252A">
      <w:pPr>
        <w:numPr>
          <w:ilvl w:val="2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Software verification:</w:t>
      </w:r>
    </w:p>
    <w:p w14:paraId="4CCCD07D" w14:textId="77777777" w:rsidR="00D2252A" w:rsidRPr="00D2252A" w:rsidRDefault="00D2252A" w:rsidP="00D2252A">
      <w:pPr>
        <w:numPr>
          <w:ilvl w:val="3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Software </w:t>
      </w:r>
      <w:proofErr w:type="gramStart"/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built</w:t>
      </w:r>
      <w:proofErr w:type="gramEnd"/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according to the software specification. Is the software built right?</w:t>
      </w:r>
    </w:p>
    <w:p w14:paraId="68672E8A" w14:textId="77777777" w:rsidR="00D2252A" w:rsidRPr="00D2252A" w:rsidRDefault="00D2252A" w:rsidP="00D2252A">
      <w:pPr>
        <w:numPr>
          <w:ilvl w:val="3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Internal correctness</w:t>
      </w:r>
    </w:p>
    <w:p w14:paraId="597149E2" w14:textId="77777777" w:rsidR="00D2252A" w:rsidRPr="00D2252A" w:rsidRDefault="00D2252A" w:rsidP="00D2252A">
      <w:pPr>
        <w:numPr>
          <w:ilvl w:val="3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e.g. does the program output the square of the input number right?</w:t>
      </w:r>
    </w:p>
    <w:p w14:paraId="6A2C5690" w14:textId="77777777" w:rsidR="00D2252A" w:rsidRPr="00D2252A" w:rsidRDefault="00D2252A" w:rsidP="00D2252A">
      <w:pPr>
        <w:numPr>
          <w:ilvl w:val="2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Software validation:</w:t>
      </w:r>
    </w:p>
    <w:p w14:paraId="4201CEFE" w14:textId="77777777" w:rsidR="00D2252A" w:rsidRPr="00D2252A" w:rsidRDefault="00D2252A" w:rsidP="00D2252A">
      <w:pPr>
        <w:numPr>
          <w:ilvl w:val="3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Software met the needs of the problem</w:t>
      </w: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. Is it the right software?</w:t>
      </w:r>
    </w:p>
    <w:p w14:paraId="5A6EC9B4" w14:textId="77777777" w:rsidR="00D2252A" w:rsidRPr="00D2252A" w:rsidRDefault="00D2252A" w:rsidP="00D2252A">
      <w:pPr>
        <w:numPr>
          <w:ilvl w:val="3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Constructing the right software specification: requirement analysis.</w:t>
      </w:r>
    </w:p>
    <w:p w14:paraId="673CD9A7" w14:textId="77777777" w:rsidR="00D2252A" w:rsidRPr="00D2252A" w:rsidRDefault="00D2252A" w:rsidP="00D2252A">
      <w:pPr>
        <w:numPr>
          <w:ilvl w:val="3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External correctness</w:t>
      </w:r>
    </w:p>
    <w:p w14:paraId="2476BEA6" w14:textId="77777777" w:rsidR="00D2252A" w:rsidRPr="00D2252A" w:rsidRDefault="00D2252A" w:rsidP="00D2252A">
      <w:pPr>
        <w:numPr>
          <w:ilvl w:val="3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E.g., do the users want the square of the input number?</w:t>
      </w:r>
    </w:p>
    <w:p w14:paraId="7A7CBE1E" w14:textId="77777777" w:rsidR="00D2252A" w:rsidRPr="00D2252A" w:rsidRDefault="00D2252A" w:rsidP="00D2252A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Performance</w:t>
      </w:r>
    </w:p>
    <w:p w14:paraId="1E96809B" w14:textId="77777777" w:rsidR="00D2252A" w:rsidRPr="00D2252A" w:rsidRDefault="00D2252A" w:rsidP="00D2252A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Cost</w:t>
      </w:r>
    </w:p>
    <w:p w14:paraId="0ED08FF4" w14:textId="77777777" w:rsidR="00D2252A" w:rsidRPr="00D2252A" w:rsidRDefault="00D2252A" w:rsidP="00D2252A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Meeting timeline</w:t>
      </w:r>
    </w:p>
    <w:p w14:paraId="722F4EB7" w14:textId="77777777" w:rsidR="00D2252A" w:rsidRPr="00D2252A" w:rsidRDefault="00D2252A" w:rsidP="00D2252A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Effectiveness</w:t>
      </w:r>
    </w:p>
    <w:p w14:paraId="1BEBC2D6" w14:textId="77777777" w:rsidR="00D2252A" w:rsidRPr="00D2252A" w:rsidRDefault="00D2252A" w:rsidP="00D2252A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Reliability</w:t>
      </w:r>
    </w:p>
    <w:p w14:paraId="3E9E4510" w14:textId="77777777" w:rsidR="00D2252A" w:rsidRPr="00D2252A" w:rsidRDefault="00D2252A" w:rsidP="00D2252A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Maintenance: software has a life cycle</w:t>
      </w:r>
    </w:p>
    <w:p w14:paraId="58CC4EED" w14:textId="77777777" w:rsidR="00D2252A" w:rsidRPr="00D2252A" w:rsidRDefault="00D2252A" w:rsidP="00D2252A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Security and privacy</w:t>
      </w:r>
    </w:p>
    <w:p w14:paraId="30FCCB51" w14:textId="77777777" w:rsidR="00D2252A" w:rsidRPr="00D2252A" w:rsidRDefault="00D2252A" w:rsidP="00D2252A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Do not just focus on internal correctness or software verification.</w:t>
      </w:r>
    </w:p>
    <w:p w14:paraId="6D10A782" w14:textId="77777777" w:rsidR="00D2252A" w:rsidRPr="00D2252A" w:rsidRDefault="00D2252A" w:rsidP="00D2252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2252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Skills/Traits/Quality/Characteristics of software developers</w:t>
      </w:r>
    </w:p>
    <w:p w14:paraId="32F71233" w14:textId="77777777" w:rsidR="00D2252A" w:rsidRPr="00D2252A" w:rsidRDefault="00D2252A" w:rsidP="00D2252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People of course have different opinions.</w:t>
      </w:r>
    </w:p>
    <w:p w14:paraId="4B81FEA0" w14:textId="77777777" w:rsidR="00D2252A" w:rsidRPr="00D2252A" w:rsidRDefault="00D2252A" w:rsidP="00D2252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However, there are many commonalities.</w:t>
      </w:r>
    </w:p>
    <w:p w14:paraId="551220A2" w14:textId="77777777" w:rsidR="00D2252A" w:rsidRPr="00D2252A" w:rsidRDefault="00D2252A" w:rsidP="00D2252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3.1 A simple non-scientific experiment</w:t>
      </w:r>
    </w:p>
    <w:p w14:paraId="337ABEE5" w14:textId="77777777" w:rsidR="00D2252A" w:rsidRPr="00D2252A" w:rsidRDefault="00D2252A" w:rsidP="00D2252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Conducted a simple Google search for good software developer quality.</w:t>
      </w:r>
    </w:p>
    <w:p w14:paraId="06FA1B15" w14:textId="77777777" w:rsidR="00D2252A" w:rsidRPr="00D2252A" w:rsidRDefault="00D2252A" w:rsidP="00D2252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Four sources:</w:t>
      </w:r>
    </w:p>
    <w:p w14:paraId="43ED9778" w14:textId="77777777" w:rsidR="00D2252A" w:rsidRPr="00D2252A" w:rsidRDefault="00D2252A" w:rsidP="00D2252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Coding Temple, 6 Key Qualities of Successful Software Engineers, </w:t>
      </w:r>
      <w:hyperlink r:id="rId7" w:history="1">
        <w:r w:rsidRPr="00D2252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https://www.codingtemple.com/blog/6-key-qualities-of-successful-software-engineers/</w:t>
        </w:r>
      </w:hyperlink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CD8C232" w14:textId="77777777" w:rsidR="00D2252A" w:rsidRPr="00D2252A" w:rsidRDefault="00D2252A" w:rsidP="00D2252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MatchTech</w:t>
      </w:r>
      <w:proofErr w:type="spellEnd"/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, 7 qualities exceptional developers possess, </w:t>
      </w:r>
      <w:hyperlink r:id="rId8" w:history="1">
        <w:r w:rsidRPr="00D2252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https://www.matchtech.com/resources/7-qualities-exceptional-developers-possess</w:t>
        </w:r>
      </w:hyperlink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29EA558" w14:textId="77777777" w:rsidR="00D2252A" w:rsidRPr="00D2252A" w:rsidRDefault="00D2252A" w:rsidP="00D2252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UMBC, How To Know If Software Development Is The Right Job For You, 8 Hard To Learn Software Developer Skills You Need, </w:t>
      </w:r>
      <w:hyperlink r:id="rId9" w:history="1">
        <w:r w:rsidRPr="00D2252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https://www.umbctraining.com/software-developer-skills/</w:t>
        </w:r>
      </w:hyperlink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B3A0F1D" w14:textId="77777777" w:rsidR="00D2252A" w:rsidRPr="00D2252A" w:rsidRDefault="00D2252A" w:rsidP="00D2252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AlltheCode</w:t>
      </w:r>
      <w:proofErr w:type="spellEnd"/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blog, Software Engineer Personality: 5 Traits </w:t>
      </w:r>
      <w:proofErr w:type="gramStart"/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For</w:t>
      </w:r>
      <w:proofErr w:type="gramEnd"/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A</w:t>
      </w:r>
      <w:proofErr w:type="gramEnd"/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Great Career, </w:t>
      </w:r>
      <w:hyperlink r:id="rId10" w:history="1">
        <w:r w:rsidRPr="00D2252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https://allthecode.co/blog/post/software-engineer-personality</w:t>
        </w:r>
      </w:hyperlink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D62A5FA" w14:textId="155BA382" w:rsidR="00D2252A" w:rsidRPr="00D2252A" w:rsidRDefault="00D2252A" w:rsidP="00D2252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Results:</w:t>
      </w:r>
      <w:r w:rsidR="00C247A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quality/trait/characteristics of good software developers.</w:t>
      </w:r>
    </w:p>
    <w:tbl>
      <w:tblPr>
        <w:tblW w:w="15000" w:type="dxa"/>
        <w:tblCellSpacing w:w="7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41"/>
        <w:gridCol w:w="4004"/>
        <w:gridCol w:w="4494"/>
        <w:gridCol w:w="1761"/>
      </w:tblGrid>
      <w:tr w:rsidR="00D2252A" w:rsidRPr="00D2252A" w14:paraId="3D93A622" w14:textId="77777777" w:rsidTr="000D166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862484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Coding Temple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33945F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D2252A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MatchTech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CFF81A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UMBC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6DAD06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D2252A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AlltheCode</w:t>
            </w:r>
            <w:proofErr w:type="spellEnd"/>
          </w:p>
        </w:tc>
      </w:tr>
      <w:tr w:rsidR="00D2252A" w:rsidRPr="00D2252A" w14:paraId="07AE076A" w14:textId="77777777" w:rsidTr="000D166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592FDB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green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green"/>
                <w14:ligatures w14:val="none"/>
              </w:rPr>
              <w:t>Technical Expertise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8DC5AA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green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green"/>
                <w14:ligatures w14:val="none"/>
              </w:rPr>
              <w:t>Solid technical knowledge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E4F42E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magenta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magenta"/>
                <w14:ligatures w14:val="none"/>
              </w:rPr>
              <w:t>Curiosity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78785A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magenta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magenta"/>
                <w14:ligatures w14:val="none"/>
              </w:rPr>
              <w:t>Curiosity</w:t>
            </w:r>
          </w:p>
        </w:tc>
      </w:tr>
      <w:tr w:rsidR="00D2252A" w:rsidRPr="00D2252A" w14:paraId="09EEE205" w14:textId="77777777" w:rsidTr="000D166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5F2495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cyan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cyan"/>
                <w14:ligatures w14:val="none"/>
              </w:rPr>
              <w:t>Problem-Solving Skills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0B2F02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Maintains an end-user focus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17597D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Creativity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D0CA54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Persistence</w:t>
            </w:r>
          </w:p>
        </w:tc>
      </w:tr>
      <w:tr w:rsidR="00D2252A" w:rsidRPr="00D2252A" w14:paraId="224626B3" w14:textId="77777777" w:rsidTr="000D166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6183B4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lightGray"/>
                <w14:ligatures w14:val="none"/>
              </w:rPr>
              <w:t>Attention to details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065879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darkYellow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darkYellow"/>
                <w14:ligatures w14:val="none"/>
              </w:rPr>
              <w:t xml:space="preserve">Fast </w:t>
            </w:r>
            <w:proofErr w:type="spellStart"/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darkYellow"/>
                <w14:ligatures w14:val="none"/>
              </w:rPr>
              <w:t>self learner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7CE9C1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cyan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cyan"/>
                <w14:ligatures w14:val="none"/>
              </w:rPr>
              <w:t>Empathy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207C1D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darkYellow"/>
                <w14:ligatures w14:val="none"/>
              </w:rPr>
              <w:t>Ability to learn</w:t>
            </w:r>
          </w:p>
        </w:tc>
      </w:tr>
      <w:tr w:rsidR="00D2252A" w:rsidRPr="00D2252A" w14:paraId="037E0757" w14:textId="77777777" w:rsidTr="000D166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476369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yellow"/>
                <w14:ligatures w14:val="none"/>
              </w:rPr>
              <w:t>Strong communications and collaboration skills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BDB0CC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yellow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yellow"/>
                <w14:ligatures w14:val="none"/>
              </w:rPr>
              <w:t>Strong communication skills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34737A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Patience, Perseverance and </w:t>
            </w: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cyan"/>
                <w14:ligatures w14:val="none"/>
              </w:rPr>
              <w:t>Problem-Solving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3EE258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Focus</w:t>
            </w:r>
          </w:p>
        </w:tc>
      </w:tr>
      <w:tr w:rsidR="00D2252A" w:rsidRPr="00D2252A" w14:paraId="2955CF32" w14:textId="77777777" w:rsidTr="000D166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EC3F05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darkYellow"/>
                <w14:ligatures w14:val="none"/>
              </w:rPr>
              <w:t>Continuous learning and adaptability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3A4EF3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Dependent time and task management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F39998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Analytical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58237A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cyan"/>
                <w14:ligatures w14:val="none"/>
              </w:rPr>
              <w:t>Pragmatism</w:t>
            </w:r>
          </w:p>
        </w:tc>
      </w:tr>
      <w:tr w:rsidR="00D2252A" w:rsidRPr="00D2252A" w14:paraId="130D5968" w14:textId="77777777" w:rsidTr="000D166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FA7CC4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magenta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magenta"/>
                <w14:ligatures w14:val="none"/>
              </w:rPr>
              <w:t>Passion for the craft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914F9C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A good team player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A7D66E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darkGray"/>
                <w14:ligatures w14:val="none"/>
              </w:rPr>
              <w:t>Detail-oriented and organized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DA3419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D2252A" w:rsidRPr="00D2252A" w14:paraId="33188222" w14:textId="77777777" w:rsidTr="000D166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2BB8B6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59CDFF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'Never say die' attitude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408C1A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Adaptability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4B9179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D2252A" w:rsidRPr="00D2252A" w14:paraId="5FAF2E24" w14:textId="77777777" w:rsidTr="000D166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452E83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164177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DA3EF6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yellow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yellow"/>
                <w14:ligatures w14:val="none"/>
              </w:rPr>
              <w:t>Communication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AE16D9" w14:textId="77777777" w:rsidR="00D2252A" w:rsidRPr="00D2252A" w:rsidRDefault="00D2252A" w:rsidP="00D2252A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2252A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5E89F477" w14:textId="77777777" w:rsidR="00D2252A" w:rsidRPr="00D2252A" w:rsidRDefault="00D2252A" w:rsidP="00D2252A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Although you can see their differences, some focus more on skills and qualities. Others focus more on traits.</w:t>
      </w:r>
    </w:p>
    <w:p w14:paraId="6D746DD1" w14:textId="77777777" w:rsidR="00D2252A" w:rsidRPr="00D2252A" w:rsidRDefault="00D2252A" w:rsidP="00D2252A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However, there are some common themes:</w:t>
      </w:r>
    </w:p>
    <w:p w14:paraId="26A5DD0B" w14:textId="77777777" w:rsidR="00D2252A" w:rsidRPr="00D2252A" w:rsidRDefault="00D2252A" w:rsidP="00D2252A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Strong technical knowledge and expertise</w:t>
      </w:r>
    </w:p>
    <w:p w14:paraId="441DBB0C" w14:textId="77777777" w:rsidR="00D2252A" w:rsidRPr="00D2252A" w:rsidRDefault="00D2252A" w:rsidP="00D2252A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Strong problem-solving skills: analytical</w:t>
      </w:r>
    </w:p>
    <w:p w14:paraId="439DA336" w14:textId="77777777" w:rsidR="00D2252A" w:rsidRPr="00D2252A" w:rsidRDefault="00D2252A" w:rsidP="00D2252A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Good problem </w:t>
      </w:r>
      <w:proofErr w:type="gramStart"/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understanding:</w:t>
      </w:r>
      <w:proofErr w:type="gramEnd"/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empathy, focus on end users, ...</w:t>
      </w:r>
    </w:p>
    <w:p w14:paraId="118B1F05" w14:textId="77777777" w:rsidR="00D2252A" w:rsidRPr="00D2252A" w:rsidRDefault="00D2252A" w:rsidP="00D2252A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Strong communication skills</w:t>
      </w:r>
    </w:p>
    <w:p w14:paraId="2131B279" w14:textId="77777777" w:rsidR="00D2252A" w:rsidRPr="00D2252A" w:rsidRDefault="00D2252A" w:rsidP="00D2252A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Strong collaboration skills: good team play, dependable</w:t>
      </w:r>
    </w:p>
    <w:p w14:paraId="0A989384" w14:textId="77777777" w:rsidR="00D2252A" w:rsidRPr="00D2252A" w:rsidRDefault="00D2252A" w:rsidP="00D2252A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Continuous and fast self-learning</w:t>
      </w:r>
    </w:p>
    <w:p w14:paraId="1A5FF457" w14:textId="77777777" w:rsidR="00D2252A" w:rsidRPr="00D2252A" w:rsidRDefault="00D2252A" w:rsidP="00D2252A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Curiosity: passion for the craft</w:t>
      </w:r>
    </w:p>
    <w:p w14:paraId="6E2D68B9" w14:textId="77777777" w:rsidR="00D2252A" w:rsidRPr="00D2252A" w:rsidRDefault="00D2252A" w:rsidP="00D2252A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Persistence: never day die, passion for the craft</w:t>
      </w:r>
    </w:p>
    <w:p w14:paraId="5F17671C" w14:textId="77777777" w:rsidR="00D2252A" w:rsidRPr="00D2252A" w:rsidRDefault="00D2252A" w:rsidP="00D2252A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Organization and management skills</w:t>
      </w:r>
    </w:p>
    <w:p w14:paraId="1FDB7836" w14:textId="77777777" w:rsidR="00D2252A" w:rsidRPr="00D2252A" w:rsidRDefault="00D2252A" w:rsidP="00D2252A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Detail-oriented</w:t>
      </w:r>
    </w:p>
    <w:p w14:paraId="419F7DB1" w14:textId="77777777" w:rsidR="00D2252A" w:rsidRPr="00D2252A" w:rsidRDefault="00D2252A" w:rsidP="00D2252A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Adaptability</w:t>
      </w:r>
    </w:p>
    <w:p w14:paraId="1EA5D37B" w14:textId="77777777" w:rsidR="00D2252A" w:rsidRPr="00D2252A" w:rsidRDefault="00D2252A" w:rsidP="00D2252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Lessons</w:t>
      </w:r>
    </w:p>
    <w:p w14:paraId="5AAEE9E7" w14:textId="77777777" w:rsidR="00D2252A" w:rsidRPr="00D2252A" w:rsidRDefault="00D2252A" w:rsidP="00D2252A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We tend to focus on technical matters in our computing degrees.</w:t>
      </w:r>
    </w:p>
    <w:p w14:paraId="0350230E" w14:textId="77777777" w:rsidR="00D2252A" w:rsidRPr="00D2252A" w:rsidRDefault="00D2252A" w:rsidP="00D2252A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Success in the computing profession requires much more than technical expertise. It will be increasing more so.</w:t>
      </w:r>
    </w:p>
    <w:p w14:paraId="345D8549" w14:textId="77777777" w:rsidR="00D2252A" w:rsidRPr="00D2252A" w:rsidRDefault="00D2252A" w:rsidP="00D2252A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Personal traits, characteristics, habits, etc. take a lot of effort and time to develop.</w:t>
      </w:r>
    </w:p>
    <w:p w14:paraId="02CF1A04" w14:textId="77777777" w:rsidR="00D2252A" w:rsidRPr="00D2252A" w:rsidRDefault="00D2252A" w:rsidP="00D2252A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Consider spending effort and time to cultivate them early and persistently.</w:t>
      </w:r>
    </w:p>
    <w:p w14:paraId="5E25C36C" w14:textId="7EEFDEB5" w:rsidR="00F44BEA" w:rsidRDefault="00D2252A" w:rsidP="00D2252A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Your university degree may give you an entrance ticket to the job </w:t>
      </w:r>
      <w:proofErr w:type="gramStart"/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market</w:t>
      </w:r>
      <w:proofErr w:type="gramEnd"/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but it is not sufficient </w:t>
      </w:r>
      <w:proofErr w:type="gramStart"/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by</w:t>
      </w:r>
      <w:proofErr w:type="gramEnd"/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itself.</w:t>
      </w:r>
    </w:p>
    <w:p w14:paraId="533FBB04" w14:textId="77777777" w:rsidR="00F44BEA" w:rsidRDefault="00F44BEA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 w:type="page"/>
      </w:r>
    </w:p>
    <w:p w14:paraId="4ACE5115" w14:textId="5892E9C3" w:rsidR="00F44BEA" w:rsidRDefault="00F44BEA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Function:</w:t>
      </w:r>
    </w:p>
    <w:p w14:paraId="127BE8BD" w14:textId="7EBB8B89" w:rsidR="00F44BEA" w:rsidRDefault="00F44BEA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 f(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x,y</w:t>
      </w:r>
      <w:proofErr w:type="spellEnd"/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= x + 2 *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y;</w:t>
      </w:r>
      <w:proofErr w:type="gramEnd"/>
    </w:p>
    <w:p w14:paraId="1BD9352D" w14:textId="4E30DA59" w:rsidR="00F44BEA" w:rsidRDefault="00F44BEA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f(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2,3) -&gt; 8</w:t>
      </w:r>
    </w:p>
    <w:p w14:paraId="71FB640B" w14:textId="77777777" w:rsidR="00F44BEA" w:rsidRDefault="00F44BEA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B499600" w14:textId="7A4FD584" w:rsidR="00F44BEA" w:rsidRDefault="00F44BEA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Python code can be put together into modules</w:t>
      </w:r>
    </w:p>
    <w:p w14:paraId="136759E2" w14:textId="77777777" w:rsidR="00D2252A" w:rsidRDefault="00D2252A" w:rsidP="00F44BEA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57F2075" w14:textId="77777777" w:rsidR="00F44BEA" w:rsidRPr="00F44BEA" w:rsidRDefault="00F44BEA" w:rsidP="00F44BE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F44BEA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 Turtle Graphics in Python</w:t>
      </w:r>
    </w:p>
    <w:p w14:paraId="490CD576" w14:textId="77777777" w:rsidR="00F44BEA" w:rsidRPr="00F44BEA" w:rsidRDefault="00F44BEA" w:rsidP="00F44BE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F44BEA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0C65E91C" w14:textId="77777777" w:rsidR="00F44BEA" w:rsidRPr="00F44BEA" w:rsidRDefault="00F44BEA" w:rsidP="00F44BE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44BE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Turtle Graphics</w:t>
      </w:r>
    </w:p>
    <w:p w14:paraId="3CAC9776" w14:textId="778E43F9" w:rsidR="00F44BEA" w:rsidRPr="00F44BEA" w:rsidRDefault="00F44BEA" w:rsidP="00F44BEA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The Python t</w:t>
      </w:r>
      <w:r w:rsidRPr="00F44BE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urtle </w:t>
      </w:r>
      <w:r w:rsidRPr="00F44BEA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module</w:t>
      </w: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 is a </w:t>
      </w:r>
      <w:r w:rsidRPr="00F44BEA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built-in</w:t>
      </w:r>
      <w:r w:rsidRPr="00F44BE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</w:t>
      </w:r>
      <w:r w:rsidRPr="00F44BEA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library</w:t>
      </w: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 w:rsidR="00DE22D3">
        <w:rPr>
          <w:rFonts w:ascii="Verdana" w:eastAsia="Times New Roman" w:hAnsi="Verdana" w:cs="Times New Roman"/>
          <w:color w:val="000000"/>
          <w:kern w:val="0"/>
          <w14:ligatures w14:val="none"/>
        </w:rPr>
        <w:t>(</w:t>
      </w:r>
      <w:r w:rsidR="00DE22D3" w:rsidRPr="00DE22D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no need to download from an external source)</w:t>
      </w:r>
      <w:r w:rsidR="00DE22D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that provides a way to create </w:t>
      </w:r>
      <w:r w:rsidRPr="00F44BE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graphics</w:t>
      </w: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 and drawings.</w:t>
      </w:r>
    </w:p>
    <w:p w14:paraId="443B5DDD" w14:textId="77777777" w:rsidR="00F44BEA" w:rsidRPr="00F44BEA" w:rsidRDefault="00F44BEA" w:rsidP="00F44BEA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In turtle graphics, there are two major concepts:</w:t>
      </w:r>
    </w:p>
    <w:p w14:paraId="348CB284" w14:textId="77777777" w:rsidR="00F44BEA" w:rsidRDefault="00F44BEA" w:rsidP="00F44BEA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A window/screen/digit canvas for the turtle to move and draw.</w:t>
      </w:r>
    </w:p>
    <w:p w14:paraId="58798480" w14:textId="53764470" w:rsidR="00DE22D3" w:rsidRPr="00F44BEA" w:rsidRDefault="00DE22D3" w:rsidP="00DE22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B2C52C7" wp14:editId="36B31C2F">
            <wp:extent cx="5276656" cy="2685951"/>
            <wp:effectExtent l="0" t="0" r="635" b="635"/>
            <wp:docPr id="1956612907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612907" name="Picture 1" descr="A screen 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656" cy="268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3385" w14:textId="77777777" w:rsidR="00F44BEA" w:rsidRPr="00F44BEA" w:rsidRDefault="00F44BEA" w:rsidP="00F44BEA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A turtle with a pen that can move and draw (if the pen is down).</w:t>
      </w:r>
    </w:p>
    <w:p w14:paraId="3A2A2652" w14:textId="77777777" w:rsidR="00F44BEA" w:rsidRPr="00F44BEA" w:rsidRDefault="00F44BEA" w:rsidP="00F44B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Turtle:</w:t>
      </w:r>
    </w:p>
    <w:p w14:paraId="7E0CE9AF" w14:textId="77777777" w:rsidR="00F44BEA" w:rsidRPr="00F44BEA" w:rsidRDefault="00F44BEA" w:rsidP="00F44BEA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The turtle is:</w:t>
      </w:r>
    </w:p>
    <w:p w14:paraId="506DCCDE" w14:textId="77777777" w:rsidR="00F44BEA" w:rsidRPr="00F44BEA" w:rsidRDefault="00F44BEA" w:rsidP="00F44BEA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in a co-ordinate location (</w:t>
      </w:r>
      <w:proofErr w:type="spellStart"/>
      <w:proofErr w:type="gramStart"/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x,y</w:t>
      </w:r>
      <w:proofErr w:type="spellEnd"/>
      <w:proofErr w:type="gramEnd"/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), initially (0,0)</w:t>
      </w:r>
    </w:p>
    <w:p w14:paraId="1F5948E0" w14:textId="77777777" w:rsidR="00F44BEA" w:rsidRPr="00F44BEA" w:rsidRDefault="00F44BEA" w:rsidP="00F44BEA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facing a direction (initially right)</w:t>
      </w:r>
    </w:p>
    <w:p w14:paraId="3F4D8640" w14:textId="77777777" w:rsidR="00F44BEA" w:rsidRPr="00F44BEA" w:rsidRDefault="00F44BEA" w:rsidP="00F44BEA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holding a pen which can be up and down (initially down). If the pen is down, the turtle draws while moving.</w:t>
      </w:r>
    </w:p>
    <w:p w14:paraId="1C242D07" w14:textId="77777777" w:rsidR="00F44BEA" w:rsidRPr="00F44BEA" w:rsidRDefault="00F44BEA" w:rsidP="00F44BEA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There are functions to control the turtle. Two popular ones are:</w:t>
      </w:r>
    </w:p>
    <w:p w14:paraId="32E02EF9" w14:textId="77777777" w:rsidR="00F44BEA" w:rsidRPr="00F44BEA" w:rsidRDefault="00F44BEA" w:rsidP="00F44BEA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forward(distance): move the turtle forward by a distance. If the pen is down, the turtle also draws.</w:t>
      </w:r>
    </w:p>
    <w:p w14:paraId="5D76E098" w14:textId="77777777" w:rsidR="00F44BEA" w:rsidRPr="00F44BEA" w:rsidRDefault="00F44BEA" w:rsidP="00F44BEA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right(degree): turn its face to right with a degree.</w:t>
      </w:r>
    </w:p>
    <w:p w14:paraId="349314C4" w14:textId="77777777" w:rsidR="00F44BEA" w:rsidRPr="00F44BEA" w:rsidRDefault="00F44BEA" w:rsidP="00F44B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09906C1D" w14:textId="77777777" w:rsidR="00F44BEA" w:rsidRPr="00F44BEA" w:rsidRDefault="00F44BEA" w:rsidP="00F44B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Consider </w:t>
      </w:r>
      <w:hyperlink r:id="rId12" w:history="1">
        <w:r w:rsidRPr="00F44BE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square.py.txt</w:t>
        </w:r>
      </w:hyperlink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 (remove .txt when download):</w:t>
      </w:r>
    </w:p>
    <w:p w14:paraId="04903DE6" w14:textId="77777777" w:rsidR="00F44BEA" w:rsidRPr="00F44BEA" w:rsidRDefault="00F44BEA" w:rsidP="00F44BEA">
      <w:pPr>
        <w:pBdr>
          <w:top w:val="single" w:sz="6" w:space="4" w:color="003333"/>
          <w:left w:val="single" w:sz="6" w:space="8" w:color="000000"/>
          <w:bottom w:val="single" w:sz="6" w:space="4" w:color="000000"/>
          <w:right w:val="single" w:sz="6" w:space="8" w:color="000000"/>
        </w:pBd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</w:pP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import turtle</w:t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  <w:t># Create a screen object in turtle</w:t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  <w:t xml:space="preserve">screen = </w:t>
      </w:r>
      <w:proofErr w:type="spellStart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turtle.Screen</w:t>
      </w:r>
      <w:proofErr w:type="spellEnd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()</w:t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  <w:t># Set screen dimensions</w:t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screen.setup</w:t>
      </w:r>
      <w:proofErr w:type="spellEnd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(width=300, height=300)</w:t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  <w:t># Set background color</w:t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screen.bgcolor</w:t>
      </w:r>
      <w:proofErr w:type="spellEnd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("</w:t>
      </w:r>
      <w:proofErr w:type="spellStart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lightyellow</w:t>
      </w:r>
      <w:proofErr w:type="spellEnd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")</w:t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  <w:t># Create a turtle object</w:t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  <w:t xml:space="preserve">pen = </w:t>
      </w:r>
      <w:proofErr w:type="spellStart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turtle.Turtle</w:t>
      </w:r>
      <w:proofErr w:type="spellEnd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()</w:t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pen.shape</w:t>
      </w:r>
      <w:proofErr w:type="spellEnd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("turtle") # Change the turtle's shape</w:t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pen.color</w:t>
      </w:r>
      <w:proofErr w:type="spellEnd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("green") # Set the turtle's color</w:t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pen.pensize</w:t>
      </w:r>
      <w:proofErr w:type="spellEnd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(3) # Set the pen's size</w:t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pen.forward</w:t>
      </w:r>
      <w:proofErr w:type="spellEnd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(100) # Move forward by 100 units</w:t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pen.right</w:t>
      </w:r>
      <w:proofErr w:type="spellEnd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(90)</w:t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pen.forward</w:t>
      </w:r>
      <w:proofErr w:type="spellEnd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(100) # Move forward by 100 units</w:t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pen.right</w:t>
      </w:r>
      <w:proofErr w:type="spellEnd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(90)</w:t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pen.forward</w:t>
      </w:r>
      <w:proofErr w:type="spellEnd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(100) # Move forward by 100 units</w:t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pen.right</w:t>
      </w:r>
      <w:proofErr w:type="spellEnd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(90)</w:t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pen.forward</w:t>
      </w:r>
      <w:proofErr w:type="spellEnd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(100) # Move forward by 100 units</w:t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</w:r>
      <w:proofErr w:type="spellStart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screen.exitonclick</w:t>
      </w:r>
      <w:proofErr w:type="spellEnd"/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t>()</w:t>
      </w:r>
      <w:r w:rsidRPr="00F44BEA">
        <w:rPr>
          <w:rFonts w:ascii="Courier New" w:eastAsia="Times New Roman" w:hAnsi="Courier New" w:cs="Courier New"/>
          <w:color w:val="660000"/>
          <w:kern w:val="0"/>
          <w:sz w:val="20"/>
          <w:szCs w:val="20"/>
          <w14:ligatures w14:val="none"/>
        </w:rPr>
        <w:br/>
        <w:t> </w:t>
      </w:r>
    </w:p>
    <w:p w14:paraId="5076B33A" w14:textId="77777777" w:rsidR="00CB0C4A" w:rsidRPr="00CB0C4A" w:rsidRDefault="00CB0C4A" w:rsidP="00CB0C4A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2177AF7" w14:textId="77777777" w:rsidR="00CB0C4A" w:rsidRDefault="00CB0C4A" w:rsidP="00CB0C4A">
      <w:pPr>
        <w:spacing w:before="100" w:beforeAutospacing="1" w:after="100" w:afterAutospacing="1" w:line="240" w:lineRule="auto"/>
        <w:rPr>
          <w:noProof/>
        </w:rPr>
      </w:pPr>
    </w:p>
    <w:p w14:paraId="112A08C6" w14:textId="74C69A39" w:rsidR="00CB0C4A" w:rsidRDefault="00CB0C4A" w:rsidP="00CB0C4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AE57CC7" wp14:editId="418EDFC7">
            <wp:extent cx="11534351" cy="5587795"/>
            <wp:effectExtent l="0" t="0" r="0" b="0"/>
            <wp:docPr id="21152197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19787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534351" cy="558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2C6B8" w14:textId="3916F26A" w:rsidR="00CB0C4A" w:rsidRDefault="00CB0C4A" w:rsidP="00CB0C4A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05E98A3" wp14:editId="53CA4D98">
            <wp:extent cx="8943646" cy="5184584"/>
            <wp:effectExtent l="0" t="0" r="0" b="0"/>
            <wp:docPr id="2646324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32471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43646" cy="518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5C29" w14:textId="77777777" w:rsidR="00CB0C4A" w:rsidRDefault="00CB0C4A" w:rsidP="00CB0C4A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0B2F624" w14:textId="7E60C704" w:rsidR="00CB0C4A" w:rsidRDefault="00CB0C4A" w:rsidP="00CB0C4A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1BFCE8D" wp14:editId="35D4F24D">
            <wp:extent cx="9127789" cy="4987742"/>
            <wp:effectExtent l="0" t="0" r="0" b="3810"/>
            <wp:docPr id="14229464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946447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27789" cy="498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78C7B" w14:textId="72B6589C" w:rsidR="00CB0C4A" w:rsidRDefault="00D53E9D" w:rsidP="00CB0C4A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8725F51" wp14:editId="165F70A2">
            <wp:extent cx="9026193" cy="4330541"/>
            <wp:effectExtent l="0" t="0" r="3810" b="0"/>
            <wp:docPr id="2541624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62416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26193" cy="433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4CAD6" w14:textId="35D696E8" w:rsidR="00D53E9D" w:rsidRDefault="00D53E9D" w:rsidP="00CB0C4A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4680F76" wp14:editId="385AC636">
            <wp:extent cx="8861099" cy="4168622"/>
            <wp:effectExtent l="0" t="0" r="0" b="3810"/>
            <wp:docPr id="9390474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47427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1099" cy="416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09E3B" w14:textId="77777777" w:rsidR="00D53E9D" w:rsidRDefault="00D53E9D" w:rsidP="00CB0C4A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EBBAB33" w14:textId="5EFAC1EB" w:rsidR="00D53E9D" w:rsidRDefault="00D53E9D" w:rsidP="00CB0C4A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4EE2E82" wp14:editId="678308D5">
            <wp:extent cx="8851575" cy="4041626"/>
            <wp:effectExtent l="0" t="0" r="6985" b="0"/>
            <wp:docPr id="14954281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428148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1575" cy="404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35490" w14:textId="77777777" w:rsidR="00D53E9D" w:rsidRDefault="00D53E9D" w:rsidP="00CB0C4A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237F959" w14:textId="44E3B717" w:rsidR="00D53E9D" w:rsidRDefault="00D53E9D" w:rsidP="00CB0C4A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Current turtle location: (0,0) facing right (default initial setting of the turtle).</w:t>
      </w:r>
    </w:p>
    <w:p w14:paraId="5ECD4BAF" w14:textId="3517EE66" w:rsidR="00806BD2" w:rsidRDefault="00806BD2" w:rsidP="00CB0C4A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2218975" wp14:editId="01E84D64">
            <wp:extent cx="9032543" cy="4140048"/>
            <wp:effectExtent l="0" t="0" r="0" b="0"/>
            <wp:docPr id="2550788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78887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32543" cy="414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CC2C" w14:textId="306310E2" w:rsidR="00806BD2" w:rsidRDefault="00806BD2" w:rsidP="00CB0C4A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38B8504" wp14:editId="08BBE22A">
            <wp:extent cx="8832525" cy="4257518"/>
            <wp:effectExtent l="0" t="0" r="6985" b="0"/>
            <wp:docPr id="392599426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599426" name="Picture 1" descr="A screenshot of a computer program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32525" cy="425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23730" w14:textId="643EE83F" w:rsidR="00806BD2" w:rsidRDefault="00425DDE" w:rsidP="00CB0C4A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C60B351" wp14:editId="303E0C9B">
            <wp:extent cx="8854749" cy="4073375"/>
            <wp:effectExtent l="0" t="0" r="3810" b="3810"/>
            <wp:docPr id="15798096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809613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54749" cy="40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2E28C" w14:textId="77777777" w:rsidR="00425DDE" w:rsidRDefault="00425DDE" w:rsidP="00CB0C4A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9EB129D" w14:textId="77777777" w:rsidR="00425DDE" w:rsidRDefault="00425DDE" w:rsidP="00CB0C4A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9035DCA" w14:textId="77777777" w:rsidR="00CB0C4A" w:rsidRDefault="00CB0C4A" w:rsidP="00CB0C4A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B2300B0" w14:textId="77777777" w:rsidR="00CB0C4A" w:rsidRDefault="00CB0C4A" w:rsidP="00CB0C4A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1A01A79" w14:textId="77777777" w:rsidR="00CB0C4A" w:rsidRDefault="00CB0C4A" w:rsidP="00F44BEA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01BEB31" w14:textId="77777777" w:rsidR="00CB0C4A" w:rsidRDefault="00CB0C4A" w:rsidP="00F44BEA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CA35E39" w14:textId="062477FD" w:rsidR="00F44BEA" w:rsidRPr="00F44BEA" w:rsidRDefault="00F44BEA" w:rsidP="00F44BEA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Download and run </w:t>
      </w:r>
      <w:hyperlink r:id="rId22" w:history="1">
        <w:r w:rsidRPr="00F44BE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square2.py.txt</w:t>
        </w:r>
      </w:hyperlink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. This is a version of square.py.txt that you can use as the basis of your HW assignment.</w:t>
      </w:r>
    </w:p>
    <w:p w14:paraId="126276FE" w14:textId="77777777" w:rsidR="00F44BEA" w:rsidRPr="00F44BEA" w:rsidRDefault="00F44BEA" w:rsidP="00F44BEA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Also, try to run it in IDLE by copying and pasting one statement at a time.</w:t>
      </w:r>
    </w:p>
    <w:p w14:paraId="667BB049" w14:textId="77777777" w:rsidR="00F44BEA" w:rsidRPr="00F44BEA" w:rsidRDefault="00F44BEA" w:rsidP="00F44B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Explanations:</w:t>
      </w:r>
    </w:p>
    <w:p w14:paraId="3226BB55" w14:textId="77777777" w:rsidR="00F44BEA" w:rsidRPr="00F44BEA" w:rsidRDefault="00F44BEA" w:rsidP="00F44BEA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"</w:t>
      </w:r>
      <w:proofErr w:type="gramStart"/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import</w:t>
      </w:r>
      <w:proofErr w:type="gramEnd"/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turtle": import the built-in turtle module. This allows the program to use the turtle object.</w:t>
      </w:r>
    </w:p>
    <w:p w14:paraId="12ED8B6A" w14:textId="77777777" w:rsidR="00F44BEA" w:rsidRPr="00F44BEA" w:rsidRDefault="00F44BEA" w:rsidP="00F44BEA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"pen = </w:t>
      </w:r>
      <w:proofErr w:type="spellStart"/>
      <w:proofErr w:type="gramStart"/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turtle.Turtle</w:t>
      </w:r>
      <w:proofErr w:type="spellEnd"/>
      <w:proofErr w:type="gramEnd"/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()" creates a turtle object and refers to it as "pen"</w:t>
      </w:r>
    </w:p>
    <w:p w14:paraId="3E0A2BB0" w14:textId="77777777" w:rsidR="00F44BEA" w:rsidRPr="00F44BEA" w:rsidRDefault="00F44BEA" w:rsidP="00F44BEA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"</w:t>
      </w:r>
      <w:proofErr w:type="spellStart"/>
      <w:proofErr w:type="gramStart"/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pen</w:t>
      </w:r>
      <w:proofErr w:type="gramEnd"/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  <w:proofErr w:type="gramStart"/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forward</w:t>
      </w:r>
      <w:proofErr w:type="spellEnd"/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(</w:t>
      </w:r>
      <w:proofErr w:type="gramEnd"/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100)" moves the pen. Since the pen is down, the turtle also draws.</w:t>
      </w:r>
    </w:p>
    <w:p w14:paraId="273AD209" w14:textId="77777777" w:rsidR="00F44BEA" w:rsidRPr="00F44BEA" w:rsidRDefault="00F44BEA" w:rsidP="00F44BEA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"</w:t>
      </w:r>
      <w:proofErr w:type="spellStart"/>
      <w:proofErr w:type="gramStart"/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pen.right</w:t>
      </w:r>
      <w:proofErr w:type="spellEnd"/>
      <w:proofErr w:type="gramEnd"/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(90)" turns the turtle right 90 degrees.</w:t>
      </w:r>
    </w:p>
    <w:p w14:paraId="1698679B" w14:textId="77777777" w:rsidR="00F44BEA" w:rsidRPr="00F44BEA" w:rsidRDefault="00F44BEA" w:rsidP="00F44BEA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proofErr w:type="gramStart"/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screen.exitonclick</w:t>
      </w:r>
      <w:proofErr w:type="spellEnd"/>
      <w:proofErr w:type="gramEnd"/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(): pause until the screen is clicked on to exit.</w:t>
      </w:r>
    </w:p>
    <w:p w14:paraId="6FCB71F5" w14:textId="77777777" w:rsidR="00F44BEA" w:rsidRPr="00F44BEA" w:rsidRDefault="00F44BEA" w:rsidP="00F44B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6ADFBD3C" w14:textId="77777777" w:rsidR="00F44BEA" w:rsidRPr="00F44BEA" w:rsidRDefault="00F44BEA" w:rsidP="00F44B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246BA31B" w14:textId="77777777" w:rsidR="00F44BEA" w:rsidRPr="00F44BEA" w:rsidRDefault="00F44BEA" w:rsidP="00F44B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44BEA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5EB25712" w14:textId="77777777" w:rsidR="00F44BEA" w:rsidRPr="00D2252A" w:rsidRDefault="00F44BEA" w:rsidP="00F44BEA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9C6FA60" w14:textId="77777777" w:rsidR="00D2252A" w:rsidRPr="00D2252A" w:rsidRDefault="00D2252A" w:rsidP="00D2252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52A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5D8F7D3F" w14:textId="7EE45100" w:rsidR="007F700A" w:rsidRDefault="007F700A">
      <w:r>
        <w:br w:type="page"/>
      </w:r>
    </w:p>
    <w:p w14:paraId="180463C4" w14:textId="7B7405EE" w:rsidR="007F700A" w:rsidRDefault="007F700A">
      <w:r>
        <w:br w:type="page"/>
      </w:r>
    </w:p>
    <w:p w14:paraId="2D14705A" w14:textId="0426EDF6" w:rsidR="007F700A" w:rsidRDefault="007F700A">
      <w:r>
        <w:br w:type="page"/>
      </w:r>
    </w:p>
    <w:p w14:paraId="6483B1DC" w14:textId="77777777" w:rsidR="00095B42" w:rsidRPr="00655267" w:rsidRDefault="00095B42" w:rsidP="00655267"/>
    <w:sectPr w:rsidR="00095B42" w:rsidRPr="006552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15883"/>
    <w:multiLevelType w:val="multilevel"/>
    <w:tmpl w:val="B62C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86C7D"/>
    <w:multiLevelType w:val="multilevel"/>
    <w:tmpl w:val="81563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F57F3D"/>
    <w:multiLevelType w:val="multilevel"/>
    <w:tmpl w:val="180A9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34129C"/>
    <w:multiLevelType w:val="multilevel"/>
    <w:tmpl w:val="3DAA0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D74C14"/>
    <w:multiLevelType w:val="multilevel"/>
    <w:tmpl w:val="A36CD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720207"/>
    <w:multiLevelType w:val="multilevel"/>
    <w:tmpl w:val="D4AA2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FF68E6"/>
    <w:multiLevelType w:val="multilevel"/>
    <w:tmpl w:val="F542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950AA7"/>
    <w:multiLevelType w:val="multilevel"/>
    <w:tmpl w:val="9E92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2C2F34"/>
    <w:multiLevelType w:val="hybridMultilevel"/>
    <w:tmpl w:val="0F3CD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F73340"/>
    <w:multiLevelType w:val="multilevel"/>
    <w:tmpl w:val="B9048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1C4C70"/>
    <w:multiLevelType w:val="multilevel"/>
    <w:tmpl w:val="74CE9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E8218E"/>
    <w:multiLevelType w:val="multilevel"/>
    <w:tmpl w:val="09B48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3110FF"/>
    <w:multiLevelType w:val="multilevel"/>
    <w:tmpl w:val="5CDC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095CD2"/>
    <w:multiLevelType w:val="multilevel"/>
    <w:tmpl w:val="6700C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EA6351"/>
    <w:multiLevelType w:val="multilevel"/>
    <w:tmpl w:val="E83CD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417844"/>
    <w:multiLevelType w:val="multilevel"/>
    <w:tmpl w:val="4A446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6155BD"/>
    <w:multiLevelType w:val="hybridMultilevel"/>
    <w:tmpl w:val="0D745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4B4ED6"/>
    <w:multiLevelType w:val="multilevel"/>
    <w:tmpl w:val="4F3AD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3B3069"/>
    <w:multiLevelType w:val="multilevel"/>
    <w:tmpl w:val="C95A3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2F0C21"/>
    <w:multiLevelType w:val="multilevel"/>
    <w:tmpl w:val="089A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117116"/>
    <w:multiLevelType w:val="multilevel"/>
    <w:tmpl w:val="35A2E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B45E26"/>
    <w:multiLevelType w:val="multilevel"/>
    <w:tmpl w:val="4D227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776C3E"/>
    <w:multiLevelType w:val="multilevel"/>
    <w:tmpl w:val="92928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343B04"/>
    <w:multiLevelType w:val="multilevel"/>
    <w:tmpl w:val="98C65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F381FDC"/>
    <w:multiLevelType w:val="hybridMultilevel"/>
    <w:tmpl w:val="FCBE9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2A533E"/>
    <w:multiLevelType w:val="multilevel"/>
    <w:tmpl w:val="8BAE3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A649B8"/>
    <w:multiLevelType w:val="multilevel"/>
    <w:tmpl w:val="BFA0E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9F1B16"/>
    <w:multiLevelType w:val="hybridMultilevel"/>
    <w:tmpl w:val="A4FAB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B91B11"/>
    <w:multiLevelType w:val="multilevel"/>
    <w:tmpl w:val="1D384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000F63"/>
    <w:multiLevelType w:val="multilevel"/>
    <w:tmpl w:val="F488A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AE30CD"/>
    <w:multiLevelType w:val="multilevel"/>
    <w:tmpl w:val="62886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606080F"/>
    <w:multiLevelType w:val="multilevel"/>
    <w:tmpl w:val="C47E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AA4386"/>
    <w:multiLevelType w:val="multilevel"/>
    <w:tmpl w:val="62F00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AC40D0A"/>
    <w:multiLevelType w:val="multilevel"/>
    <w:tmpl w:val="B290C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912CC3"/>
    <w:multiLevelType w:val="multilevel"/>
    <w:tmpl w:val="EDA47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BB64512"/>
    <w:multiLevelType w:val="multilevel"/>
    <w:tmpl w:val="F9723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91435120">
    <w:abstractNumId w:val="30"/>
  </w:num>
  <w:num w:numId="2" w16cid:durableId="1929272096">
    <w:abstractNumId w:val="8"/>
  </w:num>
  <w:num w:numId="3" w16cid:durableId="1256474121">
    <w:abstractNumId w:val="12"/>
  </w:num>
  <w:num w:numId="4" w16cid:durableId="872427590">
    <w:abstractNumId w:val="28"/>
  </w:num>
  <w:num w:numId="5" w16cid:durableId="2129739490">
    <w:abstractNumId w:val="23"/>
  </w:num>
  <w:num w:numId="6" w16cid:durableId="1847940003">
    <w:abstractNumId w:val="27"/>
  </w:num>
  <w:num w:numId="7" w16cid:durableId="178087605">
    <w:abstractNumId w:val="35"/>
  </w:num>
  <w:num w:numId="8" w16cid:durableId="1537110932">
    <w:abstractNumId w:val="16"/>
  </w:num>
  <w:num w:numId="9" w16cid:durableId="698163250">
    <w:abstractNumId w:val="29"/>
  </w:num>
  <w:num w:numId="10" w16cid:durableId="593520003">
    <w:abstractNumId w:val="25"/>
  </w:num>
  <w:num w:numId="11" w16cid:durableId="796872277">
    <w:abstractNumId w:val="24"/>
  </w:num>
  <w:num w:numId="12" w16cid:durableId="1386878679">
    <w:abstractNumId w:val="7"/>
  </w:num>
  <w:num w:numId="13" w16cid:durableId="1041126138">
    <w:abstractNumId w:val="33"/>
  </w:num>
  <w:num w:numId="14" w16cid:durableId="601378695">
    <w:abstractNumId w:val="3"/>
  </w:num>
  <w:num w:numId="15" w16cid:durableId="911818627">
    <w:abstractNumId w:val="18"/>
  </w:num>
  <w:num w:numId="16" w16cid:durableId="1525048274">
    <w:abstractNumId w:val="22"/>
  </w:num>
  <w:num w:numId="17" w16cid:durableId="1361204173">
    <w:abstractNumId w:val="19"/>
  </w:num>
  <w:num w:numId="18" w16cid:durableId="1419907896">
    <w:abstractNumId w:val="6"/>
  </w:num>
  <w:num w:numId="19" w16cid:durableId="1340888474">
    <w:abstractNumId w:val="1"/>
  </w:num>
  <w:num w:numId="20" w16cid:durableId="827285215">
    <w:abstractNumId w:val="31"/>
  </w:num>
  <w:num w:numId="21" w16cid:durableId="1051925116">
    <w:abstractNumId w:val="20"/>
  </w:num>
  <w:num w:numId="22" w16cid:durableId="1909025951">
    <w:abstractNumId w:val="9"/>
  </w:num>
  <w:num w:numId="23" w16cid:durableId="237205562">
    <w:abstractNumId w:val="26"/>
  </w:num>
  <w:num w:numId="24" w16cid:durableId="963997329">
    <w:abstractNumId w:val="4"/>
  </w:num>
  <w:num w:numId="25" w16cid:durableId="871192072">
    <w:abstractNumId w:val="2"/>
  </w:num>
  <w:num w:numId="26" w16cid:durableId="1968242879">
    <w:abstractNumId w:val="14"/>
  </w:num>
  <w:num w:numId="27" w16cid:durableId="1709915353">
    <w:abstractNumId w:val="15"/>
  </w:num>
  <w:num w:numId="28" w16cid:durableId="107354689">
    <w:abstractNumId w:val="0"/>
  </w:num>
  <w:num w:numId="29" w16cid:durableId="1810127245">
    <w:abstractNumId w:val="21"/>
  </w:num>
  <w:num w:numId="30" w16cid:durableId="912666889">
    <w:abstractNumId w:val="13"/>
  </w:num>
  <w:num w:numId="31" w16cid:durableId="502742543">
    <w:abstractNumId w:val="17"/>
  </w:num>
  <w:num w:numId="32" w16cid:durableId="2100324902">
    <w:abstractNumId w:val="34"/>
  </w:num>
  <w:num w:numId="33" w16cid:durableId="811413349">
    <w:abstractNumId w:val="5"/>
  </w:num>
  <w:num w:numId="34" w16cid:durableId="540941761">
    <w:abstractNumId w:val="32"/>
  </w:num>
  <w:num w:numId="35" w16cid:durableId="1481074255">
    <w:abstractNumId w:val="10"/>
  </w:num>
  <w:num w:numId="36" w16cid:durableId="165506358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0C"/>
    <w:rsid w:val="000017BE"/>
    <w:rsid w:val="00057A63"/>
    <w:rsid w:val="000611B2"/>
    <w:rsid w:val="00072665"/>
    <w:rsid w:val="00085141"/>
    <w:rsid w:val="00095B42"/>
    <w:rsid w:val="000D1662"/>
    <w:rsid w:val="0010375C"/>
    <w:rsid w:val="00134FB4"/>
    <w:rsid w:val="00156CE9"/>
    <w:rsid w:val="00172FAF"/>
    <w:rsid w:val="00184A51"/>
    <w:rsid w:val="00260E12"/>
    <w:rsid w:val="002A388E"/>
    <w:rsid w:val="002A56B2"/>
    <w:rsid w:val="002D0473"/>
    <w:rsid w:val="002E7378"/>
    <w:rsid w:val="00305F27"/>
    <w:rsid w:val="00330897"/>
    <w:rsid w:val="0033602B"/>
    <w:rsid w:val="00391601"/>
    <w:rsid w:val="003D68F6"/>
    <w:rsid w:val="003F451B"/>
    <w:rsid w:val="004100AE"/>
    <w:rsid w:val="0041538E"/>
    <w:rsid w:val="00425DDE"/>
    <w:rsid w:val="004510A1"/>
    <w:rsid w:val="0047230E"/>
    <w:rsid w:val="004837C0"/>
    <w:rsid w:val="00492404"/>
    <w:rsid w:val="004A45E6"/>
    <w:rsid w:val="004E1221"/>
    <w:rsid w:val="00553288"/>
    <w:rsid w:val="00655267"/>
    <w:rsid w:val="006740F5"/>
    <w:rsid w:val="006E3A50"/>
    <w:rsid w:val="006F2A2B"/>
    <w:rsid w:val="007A35D2"/>
    <w:rsid w:val="007F700A"/>
    <w:rsid w:val="00806BD2"/>
    <w:rsid w:val="008B77ED"/>
    <w:rsid w:val="008D613E"/>
    <w:rsid w:val="009064BC"/>
    <w:rsid w:val="009259BC"/>
    <w:rsid w:val="009933B8"/>
    <w:rsid w:val="009B6292"/>
    <w:rsid w:val="00A3642C"/>
    <w:rsid w:val="00A37717"/>
    <w:rsid w:val="00A46BE9"/>
    <w:rsid w:val="00A710BA"/>
    <w:rsid w:val="00AE5760"/>
    <w:rsid w:val="00B1355B"/>
    <w:rsid w:val="00BB05AF"/>
    <w:rsid w:val="00BD2D6D"/>
    <w:rsid w:val="00C12BE0"/>
    <w:rsid w:val="00C247A0"/>
    <w:rsid w:val="00C4182C"/>
    <w:rsid w:val="00C61764"/>
    <w:rsid w:val="00C747F2"/>
    <w:rsid w:val="00C768AB"/>
    <w:rsid w:val="00CB0C4A"/>
    <w:rsid w:val="00CD1F85"/>
    <w:rsid w:val="00D2252A"/>
    <w:rsid w:val="00D53E9D"/>
    <w:rsid w:val="00D711A0"/>
    <w:rsid w:val="00DB708E"/>
    <w:rsid w:val="00DE22D3"/>
    <w:rsid w:val="00E7340C"/>
    <w:rsid w:val="00EA0830"/>
    <w:rsid w:val="00EE52AC"/>
    <w:rsid w:val="00F033F1"/>
    <w:rsid w:val="00F44BEA"/>
    <w:rsid w:val="00F52D4C"/>
    <w:rsid w:val="00F55DF4"/>
    <w:rsid w:val="00F94A46"/>
    <w:rsid w:val="00FE1E8D"/>
    <w:rsid w:val="00FF3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E982"/>
  <w15:chartTrackingRefBased/>
  <w15:docId w15:val="{0F16E6D0-D471-4036-903C-CBE05B9E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4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4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4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4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4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4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34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3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4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3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3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3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3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34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4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4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340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B708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708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E7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172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A710BA"/>
    <w:rPr>
      <w:b/>
      <w:bCs/>
    </w:rPr>
  </w:style>
  <w:style w:type="character" w:customStyle="1" w:styleId="term">
    <w:name w:val="term"/>
    <w:basedOn w:val="DefaultParagraphFont"/>
    <w:rsid w:val="008D613E"/>
  </w:style>
  <w:style w:type="character" w:customStyle="1" w:styleId="Title1">
    <w:name w:val="Title1"/>
    <w:basedOn w:val="DefaultParagraphFont"/>
    <w:rsid w:val="008D613E"/>
  </w:style>
  <w:style w:type="character" w:customStyle="1" w:styleId="assistive-text">
    <w:name w:val="assistive-text"/>
    <w:basedOn w:val="DefaultParagraphFont"/>
    <w:rsid w:val="008D613E"/>
  </w:style>
  <w:style w:type="table" w:styleId="TableGrid">
    <w:name w:val="Table Grid"/>
    <w:basedOn w:val="TableNormal"/>
    <w:uiPriority w:val="39"/>
    <w:rsid w:val="00391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2">
    <w:name w:val="Title2"/>
    <w:basedOn w:val="Normal"/>
    <w:rsid w:val="008B7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8B7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section">
    <w:name w:val="subsection"/>
    <w:basedOn w:val="Normal"/>
    <w:rsid w:val="008B7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0">
    <w:name w:val="title"/>
    <w:basedOn w:val="Normal"/>
    <w:rsid w:val="00D22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0">
    <w:name w:val="subtitle"/>
    <w:basedOn w:val="Normal"/>
    <w:rsid w:val="00D22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Emphasis">
    <w:name w:val="Emphasis"/>
    <w:basedOn w:val="DefaultParagraphFont"/>
    <w:uiPriority w:val="20"/>
    <w:qFormat/>
    <w:rsid w:val="00D2252A"/>
    <w:rPr>
      <w:i/>
      <w:iCs/>
    </w:rPr>
  </w:style>
  <w:style w:type="character" w:customStyle="1" w:styleId="emphasis0">
    <w:name w:val="emphasis"/>
    <w:basedOn w:val="DefaultParagraphFont"/>
    <w:rsid w:val="00D2252A"/>
  </w:style>
  <w:style w:type="paragraph" w:customStyle="1" w:styleId="pcode">
    <w:name w:val="pcode"/>
    <w:basedOn w:val="Normal"/>
    <w:rsid w:val="00F44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tchtech.com/resources/7-qualities-exceptional-developers-possess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codingtemple.com/blog/6-key-qualities-of-successful-software-engineers/" TargetMode="External"/><Relationship Id="rId12" Type="http://schemas.openxmlformats.org/officeDocument/2006/relationships/hyperlink" Target="https://dcm.uhcl.edu/yue/courses/csci1470/Fall2025/notes/turtle/square.py.txt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ftp.unpad.ac.id/orari/library/library-ref-eng/ref-eng-3/application/education/curriculum/k12final1022.pdf" TargetMode="Externa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allthecode.co/blog/post/software-engineer-personality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umbctraining.com/software-developer-skills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dcm.uhcl.edu/yue/courses/csci1470/Fall2025/notes/turtle/square2.py.tx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</Pages>
  <Words>1347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9007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34</cp:revision>
  <dcterms:created xsi:type="dcterms:W3CDTF">2025-08-17T03:25:00Z</dcterms:created>
  <dcterms:modified xsi:type="dcterms:W3CDTF">2025-08-27T19:31:00Z</dcterms:modified>
</cp:coreProperties>
</file>