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A9AC" w14:textId="77777777" w:rsidR="008C279D" w:rsidRPr="00C52E9B" w:rsidRDefault="008C279D" w:rsidP="008C279D">
      <w:pPr>
        <w:pStyle w:val="Heading1"/>
        <w:rPr>
          <w:color w:val="538135" w:themeColor="accent6" w:themeShade="BF"/>
        </w:rPr>
      </w:pPr>
      <w:r w:rsidRPr="00C52E9B">
        <w:rPr>
          <w:color w:val="538135" w:themeColor="accent6" w:themeShade="BF"/>
        </w:rPr>
        <w:t>CSCI 4333 Section 1 Design of DB Systems</w:t>
      </w:r>
    </w:p>
    <w:p w14:paraId="2059112A" w14:textId="3EA24EF7" w:rsidR="008C279D" w:rsidRDefault="00CE7E9F" w:rsidP="008C279D">
      <w:pPr>
        <w:pStyle w:val="Heading2"/>
      </w:pPr>
      <w:r>
        <w:t>4/</w:t>
      </w:r>
      <w:r w:rsidR="00EB670D">
        <w:t>3</w:t>
      </w:r>
      <w:r w:rsidR="008C279D">
        <w:t>/2024 (self - annotation)</w:t>
      </w:r>
    </w:p>
    <w:p w14:paraId="661751B9" w14:textId="1FC3938E" w:rsidR="00AE1D92" w:rsidRDefault="00AE1D92">
      <w:pPr>
        <w:rPr>
          <w:rFonts w:ascii="Verdana" w:hAnsi="Verdana"/>
          <w:color w:val="000000"/>
        </w:rPr>
      </w:pPr>
    </w:p>
    <w:p w14:paraId="5C5AC33A" w14:textId="77777777" w:rsidR="00CE7E9F" w:rsidRDefault="00CE7E9F" w:rsidP="00CE7E9F">
      <w:pPr>
        <w:pStyle w:val="Title9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Web Database Development using MySQL/Python/CGI</w:t>
      </w:r>
    </w:p>
    <w:p w14:paraId="210081E8" w14:textId="77777777" w:rsidR="00CE7E9F" w:rsidRDefault="00CE7E9F" w:rsidP="00CE7E9F">
      <w:pPr>
        <w:pStyle w:val="Subtitle10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2B846219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Python in Web Development</w:t>
      </w:r>
    </w:p>
    <w:p w14:paraId="10B41122" w14:textId="77777777" w:rsidR="00CE7E9F" w:rsidRDefault="00CE7E9F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HOWTO Use Python in the web: </w:t>
      </w:r>
      <w:hyperlink r:id="rId5" w:history="1">
        <w:r>
          <w:rPr>
            <w:rStyle w:val="Hyperlink"/>
            <w:rFonts w:ascii="Verdana" w:hAnsi="Verdana"/>
          </w:rPr>
          <w:t>https://docs.python.org/3.3/howto/webservers.html</w:t>
        </w:r>
      </w:hyperlink>
    </w:p>
    <w:p w14:paraId="6701F3BB" w14:textId="77777777" w:rsidR="00CE7E9F" w:rsidRDefault="00CE7E9F" w:rsidP="00CE7E9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1.1 Set up Python on Apache in XAMPP with barebone </w:t>
      </w:r>
      <w:proofErr w:type="gramStart"/>
      <w:r>
        <w:rPr>
          <w:rFonts w:ascii="Arial" w:hAnsi="Arial" w:cs="Arial"/>
          <w:b/>
          <w:bCs/>
          <w:color w:val="000930"/>
        </w:rPr>
        <w:t>CGI</w:t>
      </w:r>
      <w:proofErr w:type="gramEnd"/>
    </w:p>
    <w:p w14:paraId="50F0377B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the </w:t>
      </w:r>
      <w:proofErr w:type="spellStart"/>
      <w:r>
        <w:rPr>
          <w:rFonts w:ascii="Verdana" w:hAnsi="Verdana"/>
          <w:color w:val="000000"/>
          <w:sz w:val="22"/>
          <w:szCs w:val="22"/>
        </w:rPr>
        <w:t>httpd.conf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(Apache startup configuration file), which is likely in c:\xampp\apache:</w:t>
      </w:r>
    </w:p>
    <w:p w14:paraId="2A8D4EC3" w14:textId="77777777" w:rsidR="00CE7E9F" w:rsidRDefault="00CE7E9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Enable CGI by adding the line "</w:t>
      </w:r>
      <w:proofErr w:type="spellStart"/>
      <w:r>
        <w:rPr>
          <w:rFonts w:ascii="Verdana" w:hAnsi="Verdana"/>
          <w:color w:val="000000"/>
        </w:rPr>
        <w:t>LoadModule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cgi_module</w:t>
      </w:r>
      <w:proofErr w:type="spellEnd"/>
      <w:r>
        <w:rPr>
          <w:rFonts w:ascii="Verdana" w:hAnsi="Verdana"/>
          <w:color w:val="000000"/>
        </w:rPr>
        <w:t xml:space="preserve"> modules/mod_cgi.so"</w:t>
      </w:r>
    </w:p>
    <w:p w14:paraId="0A1369F5" w14:textId="77777777" w:rsidR="00CE7E9F" w:rsidRDefault="00CE7E9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Find the line "</w:t>
      </w:r>
      <w:proofErr w:type="spellStart"/>
      <w:r>
        <w:rPr>
          <w:rFonts w:ascii="Verdana" w:hAnsi="Verdana"/>
          <w:color w:val="000000"/>
        </w:rPr>
        <w:t>AddHandler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cgi</w:t>
      </w:r>
      <w:proofErr w:type="spellEnd"/>
      <w:r>
        <w:rPr>
          <w:rFonts w:ascii="Verdana" w:hAnsi="Verdana"/>
          <w:color w:val="000000"/>
        </w:rPr>
        <w:t>-script" and add ".</w:t>
      </w:r>
      <w:proofErr w:type="spellStart"/>
      <w:r>
        <w:rPr>
          <w:rFonts w:ascii="Verdana" w:hAnsi="Verdana"/>
          <w:color w:val="000000"/>
        </w:rPr>
        <w:t>py</w:t>
      </w:r>
      <w:proofErr w:type="spellEnd"/>
      <w:r>
        <w:rPr>
          <w:rFonts w:ascii="Verdana" w:hAnsi="Verdana"/>
          <w:color w:val="000000"/>
        </w:rPr>
        <w:t>" at the end. E.g. "</w:t>
      </w:r>
      <w:proofErr w:type="spellStart"/>
      <w:r>
        <w:rPr>
          <w:rFonts w:ascii="Verdana" w:hAnsi="Verdana"/>
          <w:color w:val="000000"/>
        </w:rPr>
        <w:t>AddHandler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cgi</w:t>
      </w:r>
      <w:proofErr w:type="spellEnd"/>
      <w:r>
        <w:rPr>
          <w:rFonts w:ascii="Verdana" w:hAnsi="Verdana"/>
          <w:color w:val="000000"/>
        </w:rPr>
        <w:t>-script .</w:t>
      </w:r>
      <w:proofErr w:type="spellStart"/>
      <w:r>
        <w:rPr>
          <w:rFonts w:ascii="Verdana" w:hAnsi="Verdana"/>
          <w:color w:val="000000"/>
        </w:rPr>
        <w:t>cgi</w:t>
      </w:r>
      <w:proofErr w:type="spellEnd"/>
      <w:r>
        <w:rPr>
          <w:rFonts w:ascii="Verdana" w:hAnsi="Verdana"/>
          <w:color w:val="000000"/>
        </w:rPr>
        <w:t xml:space="preserve"> .pl .asp .</w:t>
      </w:r>
      <w:proofErr w:type="spellStart"/>
      <w:r>
        <w:rPr>
          <w:rFonts w:ascii="Verdana" w:hAnsi="Verdana"/>
          <w:color w:val="000000"/>
        </w:rPr>
        <w:t>py</w:t>
      </w:r>
      <w:proofErr w:type="spellEnd"/>
      <w:r>
        <w:rPr>
          <w:rFonts w:ascii="Verdana" w:hAnsi="Verdana"/>
          <w:color w:val="000000"/>
        </w:rPr>
        <w:t>"</w:t>
      </w:r>
    </w:p>
    <w:p w14:paraId="25D48AB0" w14:textId="77777777" w:rsidR="00CE7E9F" w:rsidRDefault="00CE7E9F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 the line "</w:t>
      </w:r>
      <w:proofErr w:type="spellStart"/>
      <w:r>
        <w:rPr>
          <w:rFonts w:ascii="Verdana" w:hAnsi="Verdana"/>
          <w:color w:val="000000"/>
        </w:rPr>
        <w:t>ScriptInterpreterSource</w:t>
      </w:r>
      <w:proofErr w:type="spellEnd"/>
      <w:r>
        <w:rPr>
          <w:rFonts w:ascii="Verdana" w:hAnsi="Verdana"/>
          <w:color w:val="000000"/>
        </w:rPr>
        <w:t xml:space="preserve"> Registry-Strict" at the end: this is telling Apache to use Windows registry to identify the interpreter.</w:t>
      </w:r>
    </w:p>
    <w:p w14:paraId="65D93BA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will set Apache to call Python interpreter to handle Web requests with the extension .</w:t>
      </w:r>
      <w:proofErr w:type="spellStart"/>
      <w:r>
        <w:rPr>
          <w:rFonts w:ascii="Verdana" w:hAnsi="Verdana"/>
          <w:color w:val="000000"/>
          <w:sz w:val="22"/>
          <w:szCs w:val="22"/>
        </w:rPr>
        <w:t>py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59D18A72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major advantage of CGI in a simple course like ours is its simplicity. Well known Python Web platforms such as Django and Flask have many more features and complexity.</w:t>
      </w:r>
    </w:p>
    <w:p w14:paraId="56B9140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However, CGI in Python:</w:t>
      </w:r>
    </w:p>
    <w:p w14:paraId="15421781" w14:textId="77777777" w:rsidR="00CE7E9F" w:rsidRDefault="00CE7E9F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17746F">
        <w:rPr>
          <w:rFonts w:ascii="Verdana" w:hAnsi="Verdana"/>
          <w:color w:val="000000"/>
          <w:highlight w:val="yellow"/>
        </w:rPr>
        <w:t>It is slow</w:t>
      </w:r>
      <w:r>
        <w:rPr>
          <w:rFonts w:ascii="Verdana" w:hAnsi="Verdana"/>
          <w:color w:val="000000"/>
        </w:rPr>
        <w:t>.</w:t>
      </w:r>
    </w:p>
    <w:p w14:paraId="238C63DE" w14:textId="77777777" w:rsidR="00CE7E9F" w:rsidRPr="0017746F" w:rsidRDefault="00CE7E9F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highlight w:val="yellow"/>
        </w:rPr>
      </w:pPr>
      <w:r w:rsidRPr="0017746F">
        <w:rPr>
          <w:rFonts w:ascii="Verdana" w:hAnsi="Verdana"/>
          <w:color w:val="000000"/>
          <w:highlight w:val="yellow"/>
        </w:rPr>
        <w:t xml:space="preserve">Furthermore, it is deprecated in Python version 3.11. We will select </w:t>
      </w:r>
      <w:proofErr w:type="gramStart"/>
      <w:r w:rsidRPr="0017746F">
        <w:rPr>
          <w:rFonts w:ascii="Verdana" w:hAnsi="Verdana"/>
          <w:color w:val="000000"/>
          <w:highlight w:val="yellow"/>
        </w:rPr>
        <w:t>new</w:t>
      </w:r>
      <w:proofErr w:type="gramEnd"/>
      <w:r w:rsidRPr="0017746F">
        <w:rPr>
          <w:rFonts w:ascii="Verdana" w:hAnsi="Verdana"/>
          <w:color w:val="000000"/>
          <w:highlight w:val="yellow"/>
        </w:rPr>
        <w:t xml:space="preserve"> mechanism in future semesters.</w:t>
      </w:r>
    </w:p>
    <w:p w14:paraId="5BDFF15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One common problem of </w:t>
      </w:r>
      <w:proofErr w:type="spellStart"/>
      <w:r>
        <w:rPr>
          <w:rFonts w:ascii="Verdana" w:hAnsi="Verdana"/>
          <w:color w:val="000000"/>
          <w:sz w:val="22"/>
          <w:szCs w:val="22"/>
        </w:rPr>
        <w:t>Xampp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\Apache\Python is that accessing your </w:t>
      </w:r>
      <w:proofErr w:type="spellStart"/>
      <w:r>
        <w:rPr>
          <w:rFonts w:ascii="Verdana" w:hAnsi="Verdana"/>
          <w:color w:val="000000"/>
          <w:sz w:val="22"/>
          <w:szCs w:val="22"/>
        </w:rPr>
        <w:t>py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page returns a 500+ web server error. One possibility is that Apache does not identify the right Python interpreter to interpret your Python page. In [3] </w:t>
      </w:r>
      <w:proofErr w:type="spellStart"/>
      <w:r>
        <w:rPr>
          <w:rFonts w:ascii="Verdana" w:hAnsi="Verdana"/>
          <w:color w:val="000000"/>
          <w:sz w:val="22"/>
          <w:szCs w:val="22"/>
        </w:rPr>
        <w:t>ScriptInterpreterSource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Registry, you inform Apache to use windows registry to identify the right Python interpreter and it may not be set correctly.</w:t>
      </w:r>
    </w:p>
    <w:p w14:paraId="393BAC6B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One solution is to add </w:t>
      </w:r>
      <w:proofErr w:type="gramStart"/>
      <w:r>
        <w:rPr>
          <w:rFonts w:ascii="Verdana" w:hAnsi="Verdana"/>
          <w:color w:val="000000"/>
          <w:sz w:val="22"/>
          <w:szCs w:val="22"/>
        </w:rPr>
        <w:t>the 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she</w:t>
      </w:r>
      <w:proofErr w:type="gramEnd"/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-bang</w:t>
      </w:r>
      <w:r>
        <w:rPr>
          <w:rFonts w:ascii="Verdana" w:hAnsi="Verdana"/>
          <w:color w:val="000000"/>
          <w:sz w:val="22"/>
          <w:szCs w:val="22"/>
        </w:rPr>
        <w:t> command as the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 very first</w:t>
      </w:r>
      <w:r>
        <w:rPr>
          <w:rFonts w:ascii="Verdana" w:hAnsi="Verdana"/>
          <w:color w:val="000000"/>
          <w:sz w:val="22"/>
          <w:szCs w:val="22"/>
        </w:rPr>
        <w:t> line of your Python page, which specifies the location of the Python interpreter. There should be no character before "#!". E.g.: in the first line of your Python Web program.</w:t>
      </w:r>
    </w:p>
    <w:p w14:paraId="415255B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#!C:\python311\Python.exe</w:t>
      </w:r>
      <w:proofErr w:type="gramEnd"/>
    </w:p>
    <w:p w14:paraId="0EAF4D5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Test it with a Web page such as test.py (from HOWTO Use Python in the web). In test.py below, there </w:t>
      </w:r>
      <w:proofErr w:type="gramStart"/>
      <w:r>
        <w:rPr>
          <w:rFonts w:ascii="Verdana" w:hAnsi="Verdana"/>
          <w:color w:val="000000"/>
          <w:sz w:val="22"/>
          <w:szCs w:val="22"/>
        </w:rPr>
        <w:t>are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also code added to disable the program to send warnings to the Web server.</w:t>
      </w:r>
    </w:p>
    <w:p w14:paraId="7635A4E4" w14:textId="77777777" w:rsidR="00CE7E9F" w:rsidRDefault="00000000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6" w:history="1">
        <w:r w:rsidR="00CE7E9F">
          <w:rPr>
            <w:rStyle w:val="Hyperlink"/>
            <w:rFonts w:ascii="Verdana" w:hAnsi="Verdana"/>
            <w:sz w:val="22"/>
            <w:szCs w:val="22"/>
          </w:rPr>
          <w:t>test.py</w:t>
        </w:r>
      </w:hyperlink>
    </w:p>
    <w:p w14:paraId="0303ACD4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#!"c:\python311\python.exe"</w:t>
      </w:r>
      <w:r>
        <w:rPr>
          <w:rFonts w:ascii="Courier New" w:hAnsi="Courier New" w:cs="Courier New"/>
          <w:color w:val="000000"/>
          <w:sz w:val="22"/>
          <w:szCs w:val="22"/>
        </w:rPr>
        <w:br/>
        <w:t>import warnings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warnings.filterwarnings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('ignore')</w:t>
      </w:r>
      <w:r>
        <w:rPr>
          <w:rFonts w:ascii="Courier New" w:hAnsi="Courier New" w:cs="Courier New"/>
          <w:color w:val="000000"/>
          <w:sz w:val="22"/>
          <w:szCs w:val="22"/>
        </w:rPr>
        <w:br/>
        <w:t># enable debugging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print("Content-Type: text/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=utf-8")</w:t>
      </w:r>
      <w:r>
        <w:rPr>
          <w:rFonts w:ascii="Courier New" w:hAnsi="Courier New" w:cs="Courier New"/>
          <w:color w:val="000000"/>
          <w:sz w:val="22"/>
          <w:szCs w:val="22"/>
        </w:rPr>
        <w:br/>
        <w:t>print()</w:t>
      </w:r>
      <w:r>
        <w:rPr>
          <w:rFonts w:ascii="Courier New" w:hAnsi="Courier New" w:cs="Courier New"/>
          <w:color w:val="000000"/>
          <w:sz w:val="22"/>
          <w:szCs w:val="22"/>
        </w:rPr>
        <w:br/>
        <w:t>print("&lt;html&gt;&lt;body&gt;Hello World!&lt;/body&gt;&lt;/html&gt;") </w:t>
      </w:r>
    </w:p>
    <w:p w14:paraId="3F09E70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You may need to set the shebang line to point to your Python interpreter. Your version may be more </w:t>
      </w:r>
      <w:proofErr w:type="gramStart"/>
      <w:r>
        <w:rPr>
          <w:rFonts w:ascii="Verdana" w:hAnsi="Verdana"/>
          <w:color w:val="000000"/>
          <w:sz w:val="22"/>
          <w:szCs w:val="22"/>
        </w:rPr>
        <w:t>recent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and your path may be different.</w:t>
      </w:r>
    </w:p>
    <w:p w14:paraId="79EFEEB9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1.2 Python-CGI</w:t>
      </w:r>
    </w:p>
    <w:p w14:paraId="04A62C7E" w14:textId="77777777" w:rsidR="00CE7E9F" w:rsidRDefault="00CE7E9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Common Gateway Interface (CGI) is a specification standard on how a Web server executes an application program.</w:t>
      </w:r>
    </w:p>
    <w:p w14:paraId="760585DB" w14:textId="77777777" w:rsidR="00CE7E9F" w:rsidRDefault="00CE7E9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are many ways to develop Python's Web applications.</w:t>
      </w:r>
    </w:p>
    <w:p w14:paraId="4CED2994" w14:textId="77777777" w:rsidR="00CE7E9F" w:rsidRDefault="00CE7E9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this course, we focus on the most fundamental (and primitive) one, Python CGI: </w:t>
      </w:r>
      <w:hyperlink r:id="rId7" w:anchor="using-the-cgi-module" w:history="1">
        <w:r>
          <w:rPr>
            <w:rStyle w:val="Hyperlink"/>
            <w:rFonts w:ascii="Verdana" w:hAnsi="Verdana"/>
          </w:rPr>
          <w:t>https://docs.python.org/3.5/library/cgi.html#using-the-cgi-module</w:t>
        </w:r>
      </w:hyperlink>
      <w:r>
        <w:rPr>
          <w:rFonts w:ascii="Verdana" w:hAnsi="Verdana"/>
          <w:color w:val="000000"/>
        </w:rPr>
        <w:t>.</w:t>
      </w:r>
    </w:p>
    <w:p w14:paraId="4160F8E5" w14:textId="77777777" w:rsidR="00CE7E9F" w:rsidRDefault="00CE7E9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Realistic Web application development should use a more sophisticated platform such as Django.</w:t>
      </w:r>
    </w:p>
    <w:p w14:paraId="403932C5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the example above,</w:t>
      </w:r>
    </w:p>
    <w:p w14:paraId="6D5D97A4" w14:textId="77777777" w:rsidR="00CE7E9F" w:rsidRDefault="00CE7E9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print(</w:t>
      </w:r>
      <w:proofErr w:type="gramEnd"/>
      <w:r>
        <w:rPr>
          <w:rFonts w:ascii="Verdana" w:hAnsi="Verdana"/>
          <w:color w:val="000000"/>
        </w:rPr>
        <w:t>"Content-Type: text/</w:t>
      </w:r>
      <w:proofErr w:type="spellStart"/>
      <w:r>
        <w:rPr>
          <w:rFonts w:ascii="Verdana" w:hAnsi="Verdana"/>
          <w:color w:val="000000"/>
        </w:rPr>
        <w:t>html;charset</w:t>
      </w:r>
      <w:proofErr w:type="spellEnd"/>
      <w:r>
        <w:rPr>
          <w:rFonts w:ascii="Verdana" w:hAnsi="Verdana"/>
          <w:color w:val="000000"/>
        </w:rPr>
        <w:t>=utf-8") will print to the standard output, such as the command line prompt.</w:t>
      </w:r>
    </w:p>
    <w:p w14:paraId="3A8F53E2" w14:textId="77777777" w:rsidR="00CE7E9F" w:rsidRDefault="00CE7E9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Under CGI, when the Web server invokes a Python program, output to the standard output will send the output to the Web Server.</w:t>
      </w:r>
    </w:p>
    <w:p w14:paraId="2791CEC2" w14:textId="77777777" w:rsidR="00CE7E9F" w:rsidRDefault="00CE7E9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there are many newer standards and methods for a web server to execute a program.</w:t>
      </w:r>
    </w:p>
    <w:p w14:paraId="1FB5B129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Static Web Pages</w:t>
      </w:r>
    </w:p>
    <w:p w14:paraId="185A2CB7" w14:textId="77777777" w:rsidR="00CE7E9F" w:rsidRDefault="00CE7E9F" w:rsidP="00CE7E9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>2.1 Steps in static Web page development</w:t>
      </w:r>
    </w:p>
    <w:p w14:paraId="56723282" w14:textId="77777777" w:rsidR="00CE7E9F" w:rsidRDefault="00CE7E9F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user agent makes a request to the Web server with an URL: HTTP Request to the Web server in the URL.</w:t>
      </w:r>
    </w:p>
    <w:p w14:paraId="760890BF" w14:textId="77777777" w:rsidR="00CE7E9F" w:rsidRDefault="00CE7E9F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Web server gets the requested resource:</w:t>
      </w:r>
    </w:p>
    <w:p w14:paraId="41A5E254" w14:textId="77777777" w:rsidR="00CE7E9F" w:rsidRDefault="00CE7E9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URL is mapped by the Web server to a local resource:</w:t>
      </w:r>
      <w:r>
        <w:rPr>
          <w:rStyle w:val="Emphasis10"/>
          <w:rFonts w:ascii="Verdana" w:hAnsi="Verdana"/>
          <w:i/>
          <w:iCs/>
          <w:color w:val="FF3333"/>
        </w:rPr>
        <w:t> URL Mapping</w:t>
      </w:r>
      <w:r>
        <w:rPr>
          <w:rFonts w:ascii="Verdana" w:hAnsi="Verdana"/>
          <w:color w:val="000000"/>
        </w:rPr>
        <w:t> maps URL to a </w:t>
      </w:r>
      <w:r>
        <w:rPr>
          <w:rStyle w:val="Emphasis10"/>
          <w:rFonts w:ascii="Verdana" w:hAnsi="Verdana"/>
          <w:i/>
          <w:iCs/>
          <w:color w:val="FF3333"/>
        </w:rPr>
        <w:t>data</w:t>
      </w:r>
      <w:r>
        <w:rPr>
          <w:rFonts w:ascii="Verdana" w:hAnsi="Verdana"/>
          <w:color w:val="000000"/>
        </w:rPr>
        <w:t> file, usually HTML.</w:t>
      </w:r>
    </w:p>
    <w:p w14:paraId="13E87C92" w14:textId="77777777" w:rsidR="00CE7E9F" w:rsidRDefault="00CE7E9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Web server fetches (reads) the file.</w:t>
      </w:r>
    </w:p>
    <w:p w14:paraId="58FFAE86" w14:textId="77777777" w:rsidR="00CE7E9F" w:rsidRDefault="00CE7E9F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Web server prepares a HTTP Response, the body of which is the fetched file.</w:t>
      </w:r>
    </w:p>
    <w:p w14:paraId="63D74170" w14:textId="5D8D6E1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1A4144C" wp14:editId="6A094F52">
            <wp:extent cx="5943600" cy="3344545"/>
            <wp:effectExtent l="0" t="0" r="0" b="8255"/>
            <wp:docPr id="2056630635" name="Picture 8" descr="A diagram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0635" name="Picture 8" descr="A diagram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621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localhost is used in the HTTP Request, the server computer is also the user device.</w:t>
      </w:r>
    </w:p>
    <w:p w14:paraId="2E1D1419" w14:textId="1775BE19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1EAB9622" wp14:editId="1C93B812">
            <wp:extent cx="5943600" cy="3268980"/>
            <wp:effectExtent l="0" t="0" r="0" b="7620"/>
            <wp:docPr id="901689095" name="Picture 7" descr="A diagram of a ser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89095" name="Picture 7" descr="A diagram of a ser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8C878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2.2 HTTP</w:t>
      </w:r>
    </w:p>
    <w:p w14:paraId="7C4F5EB5" w14:textId="77777777" w:rsidR="00CE7E9F" w:rsidRDefault="00CE7E9F" w:rsidP="00CE7E9F">
      <w:pPr>
        <w:pStyle w:val="subsubsection"/>
        <w:rPr>
          <w:rFonts w:ascii="Arial" w:hAnsi="Arial" w:cs="Arial"/>
          <w:b/>
          <w:bCs/>
          <w:i/>
          <w:iCs/>
          <w:color w:val="006666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6666"/>
          <w:sz w:val="22"/>
          <w:szCs w:val="22"/>
        </w:rPr>
        <w:t>HTTP Request:</w:t>
      </w:r>
    </w:p>
    <w:p w14:paraId="0BF15206" w14:textId="77777777" w:rsidR="00CE7E9F" w:rsidRDefault="00CE7E9F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HTTP Request header: storing meta data in name-value </w:t>
      </w:r>
      <w:proofErr w:type="gramStart"/>
      <w:r>
        <w:rPr>
          <w:rFonts w:ascii="Verdana" w:hAnsi="Verdana"/>
          <w:color w:val="000000"/>
        </w:rPr>
        <w:t>pairs</w:t>
      </w:r>
      <w:proofErr w:type="gramEnd"/>
    </w:p>
    <w:p w14:paraId="43E464DB" w14:textId="77777777" w:rsidR="00CE7E9F" w:rsidRDefault="00CE7E9F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empty line</w:t>
      </w:r>
    </w:p>
    <w:p w14:paraId="2BFDF3A3" w14:textId="77777777" w:rsidR="00CE7E9F" w:rsidRDefault="00CE7E9F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HTTP Request body (optional)</w:t>
      </w:r>
    </w:p>
    <w:p w14:paraId="48787208" w14:textId="77777777" w:rsidR="00CE7E9F" w:rsidRDefault="00CE7E9F" w:rsidP="00CE7E9F">
      <w:pPr>
        <w:pStyle w:val="subsubsection"/>
        <w:rPr>
          <w:rFonts w:ascii="Arial" w:hAnsi="Arial" w:cs="Arial"/>
          <w:b/>
          <w:bCs/>
          <w:i/>
          <w:iCs/>
          <w:color w:val="006666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6666"/>
          <w:sz w:val="22"/>
          <w:szCs w:val="22"/>
        </w:rPr>
        <w:t>HTTP Response</w:t>
      </w:r>
    </w:p>
    <w:p w14:paraId="4FBB7120" w14:textId="77777777" w:rsidR="00CE7E9F" w:rsidRDefault="00CE7E9F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HTTP Response header in name-value pairs.</w:t>
      </w:r>
    </w:p>
    <w:p w14:paraId="64EFB8C2" w14:textId="77777777" w:rsidR="00CE7E9F" w:rsidRDefault="00CE7E9F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empty line</w:t>
      </w:r>
    </w:p>
    <w:p w14:paraId="5B8FC60A" w14:textId="77777777" w:rsidR="00CE7E9F" w:rsidRDefault="00CE7E9F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HTTP Response body (optional)</w:t>
      </w:r>
    </w:p>
    <w:p w14:paraId="35AD462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There are many tools that you can use to look at HTTP </w:t>
      </w:r>
      <w:proofErr w:type="gramStart"/>
      <w:r>
        <w:rPr>
          <w:rFonts w:ascii="Verdana" w:hAnsi="Verdana"/>
          <w:color w:val="000000"/>
          <w:sz w:val="22"/>
          <w:szCs w:val="22"/>
        </w:rPr>
        <w:t>request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and response headers. For example, for Chrome, One may be </w:t>
      </w:r>
      <w:hyperlink r:id="rId10" w:history="1">
        <w:r>
          <w:rPr>
            <w:rStyle w:val="Hyperlink"/>
            <w:rFonts w:ascii="Verdana" w:hAnsi="Verdana"/>
            <w:sz w:val="22"/>
            <w:szCs w:val="22"/>
          </w:rPr>
          <w:t>using the built-in inspector</w:t>
        </w:r>
      </w:hyperlink>
      <w:r>
        <w:rPr>
          <w:rFonts w:ascii="Verdana" w:hAnsi="Verdana"/>
          <w:color w:val="000000"/>
          <w:sz w:val="22"/>
          <w:szCs w:val="22"/>
        </w:rPr>
        <w:t> (Control -&gt; Inspect -&gt; Network).</w:t>
      </w:r>
    </w:p>
    <w:p w14:paraId="536800F5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7F98DD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Chrome to access http://dcm.uhcl.edu/yue/:</w:t>
      </w:r>
    </w:p>
    <w:p w14:paraId="1BC3855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HTTP Request header may be:</w:t>
      </w:r>
    </w:p>
    <w:p w14:paraId="36DE32D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 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yue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/ HTTP/1.1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Host: dcm.uhcl.edu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Accept: 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text/html,application/xhtml+xml,application/xml;q=0.9,image/webp,*/*;q=0.8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Accept-Encoding: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gzip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deflate,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sdch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Accept-Language: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en-US,en;q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=0.8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Cookie: ASPSESSIONIDSQCQRSBD=INENHEEBLFGOGHKFBKIBLAEO; ASPSESSIONIDSQBRRTAC=BHCPCNOBKEBCIGBIAPPGKCCC; ASPSESSIONIDSSCTRSAD=MICBCLJCAEMDBIBIBNBGGIIE; ASPSESSIONIDSSCRSSAC=GKGLGNDDFIMKDKBHLKPDPCHO; ASPSESSIONIDSQBTTRAC=CBABGKODOJHMDCNONKOCPDHN; ASPSESSIONIDSQARTSBC=IGNDLEDDOJEGAGCMBLEICEEI; ASPSESSIONIDQSARTSAD=PKLPPBDBNCHJPBLALOPCJIGN; ASPSESSIONIDSSARRRDD=CMPNGIHAKBPNAOKKGOGLHPFK; ASPSESSIONIDQSARSTAD=PCADGENBBDKFJEMAMDIKEHOB; ASPSESSIONIDQSDTTQBD=JKHNECHCBMCLEHFBGHFMFELC; ASPSESSIONIDSSARRRCC=BAJNJNGAPJOOBMIDAPOIHJHN; ASPSESSIONIDACSSCTQR=CAJBMBBDMCGDNOLIJBGHEEIO; ASPSESSIONIDCARSAQTQ=KFCHGJABODHAJJCJBPNKMICK; ASPSESSIONIDCQRACTCB=POPHJGADHNGFECOGGEOIOFBA; ASPSESSIONIDCQTCARBD=FOBNDOABCKNJBGPMMFFCHFJJ; ASPSESSIONIDASTCARBC=KDHLNLKBDLAPGEIMILDNOFCB; ASPSESSIONIDCQSDCTCB=HPOBPEECPBNPPBIFPMKPHKAL; ASPSESSIONIDCSQTARAS=BDHFPJDCNCAEPFFMFPABAMKM; ASPSESSIONIDQSSSRRTA=CCPDFCHBILLMAFIMLLNBPOAB; ASPSESSIONIDSQSRRQTA=CMDFCOGDGBHDFAHIIADBABJO; ASPSESSIONIDQSSQSQSA=LJOBGGBAEBNGBODOMKDPFLCF; ASPSESSIONIDQSSRQTTB=GFHPPMMAJMDOCAOBKNKHFLPP; ASPSESSIONIDSSQRTRCS=HKOBDDLAABMCJPGNIGFNKMIJ; ASPSESSIONIDSSTTSTBT=DMMLKGKANJPNILMPOAPMHLID; ASPSESSIONIDCARTQCAS=MJMFMKEDNCKKINPHLCIOGNPA; ASPSESSIONIDAATQTDBS=GPGPOCPDJGFLGEGKGHCLJABE; ASPSESSIONIDACRSQCAT=EDPJEGEBEGAHOFNKLLJCLKBJ; ASPSESSIONIDAAAATTBA=OFJJHHJCONLIOFGCCIHACKCG; ASPSESSIONIDAACBSSAA=BEMNHODDCMIHGABJKDONDLBC; ASPSESSIONIDAADASTBB=ECONFFOBCGANIFAOBCPJDIDH; ASPSESSIONIDAADCRSAA=NEIBBLICBGHFINHGPPFCJAKN; ASPSESSIONIDCCDBTRCA=OKFJCGDDMALOAABLJCKMHBBM; ASPSESSIONIDQQRTSRCQ=IKBJHDODEOFFFANBAHFKAAPI; ASPSESSIONIDSSSTQSDR=CGIJNOHCDGBILOOMDOFGLACH; ASPSESSIONIDQQSRTTDQ=IGLDFICDELFIENPMDINFCLJC; ASPSESSIONIDQCDDTTAQ=IPDJJHNDIHKHJLLPOMHGGLCF; ASPSESSIONIDQCDCRQDQ=ONCNOFBBKPGLDEIGIALKHKPO; ASPSESSIONIDQCAAQSDQ=LEHFKPLDJNMEDOCIHBKDMMEH; ASPSESSIONIDQAADRRDQ=LMNNECGAPNGBLONGIMFFOEAB; ASPSESSIONIDACRCRTQD=BPOHFIKBGEBMEEGOBKKBJAGD; ASPSESSIONIDAATDSRRD=LMGJCJPCJLCBJOOIPLFLNCAA; ASPSESSIONIDSQACSRDR=DGNJNLJBLOMAHDEAAOEFCAMM; ASPSESSIONIDQQADQSDQ=PJJFHIOAAGKDJDAFKDIGOMJN; ASPSESSIONIDQSCDQTCQ=JKCHLINCGEHJDFEGHNIBKMIM; ASPSESSIONIDSSBCSSDR=MCGPECIDJNGIEFBMLEHKNOKJ; ASPSESSIONIDSSDCQTDR=COIDIPBAMMBLPGFKCKDEPMNG; ASPSESSIONIDSACSBBTR=DIKJFGMAEDOKGKBFFGANFLNF; __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utmc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=61056616; ASPSESSIONIDCATSDDST=HIBNGHNDHJLCEKFOFAEDHNPA; 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 xml:space="preserve">ASPSESSIONIDAAQSCDTS=FADLJFICPIFBOGEPFAPEGNIE; ASPSESSIONIDASQRTTAQ=FPHHDCPAGFFKAKCCKEABAJBJ; ASPSESSIONIDAQRTQQDQ=PCPHCJDCOCCGMJOIMDBOKGHG; ASPSESSIONIDASQSTSAQ=KHFDEONCEBMMCACPPGDMNKDB;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has_js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=1; ASPSESSIONIDQAADDRQA=DPCFGJLALPHKCEFJLCMAIMNJ; ASPSESSIONIDSCCQASAR=CLKFPHBDNCPCDAPGFHOBJEMA; ASPSESSIONIDQAATATBR=NNEHOJMDJCFNKGNFPMDHPJNM; ASPSESSIONIDSQTTCDTA=HKJDFDAABHHHOPGFFDOHDFDO; ASPSESSIONIDSSSQADSC=DDNBIEOBDFJCLODCMNFHINHA; __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utma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=66415163.264850463.1309620985.1410922342.1428450784.123; __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utmc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=66415163; __utmz=66415163.1428450784.123.1.utmccn=(direct)|utmcsr=(direct)|utmcmd=(none); .UHCLAuthNet=89A9D736D3B96923E9BCB6E6C53E80E0DDC8DDD4BD0D724749FD14CFF04168C3FBBCDEF2182008646D15199DA8CDF39711261C2BC52AA1EE77D35E00B6FF5C66B3C0BBEE170AC1AB582A889BAA0419EFB36052C406E4372450A65406A8D11844E4828C4802058711568C15831E272DE827ED0C3E; WT_FPC=id=172.29.1.35-3959882976.30274169:lv=1438888300784:ss=1438888300784; _ga=GA1.2.903118926.1438958881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Upgrade-Insecure-Requests: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User-Agent: Mozilla/5.0 (Windows NT 6.1; WOW64)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AppleWebKit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/537.36 (KHTML, like Gecko) Chrome/44.0.2403.155 Safari/537.36</w:t>
      </w:r>
    </w:p>
    <w:p w14:paraId="055147B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HTTP Response header:</w:t>
      </w:r>
    </w:p>
    <w:p w14:paraId="1A38D049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HTTP/1.1 200 OK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Accept-Ranges: bytes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Content-Encoding: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gzip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Content-Length: 1970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text/html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Date: Wed, 12 Aug 2015 19:50:09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ETag: "3be2b1c6662fd01:0"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Last-Modified: Tue, 13 Jan 2015 19:26:06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Server: Microsoft-IIS/7.5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Vary: Accept-Encoding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X-Powered-By: ASP.NET</w:t>
      </w:r>
    </w:p>
    <w:p w14:paraId="109B38B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 </w:t>
      </w:r>
      <w:hyperlink r:id="rId11" w:history="1">
        <w:r>
          <w:rPr>
            <w:rStyle w:val="Hyperlink"/>
            <w:rFonts w:ascii="Verdana" w:hAnsi="Verdana"/>
            <w:sz w:val="22"/>
            <w:szCs w:val="22"/>
          </w:rPr>
          <w:t>test.html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2DDBA72A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you have curl (</w:t>
      </w:r>
      <w:hyperlink r:id="rId12" w:history="1">
        <w:r>
          <w:rPr>
            <w:rStyle w:val="Hyperlink"/>
            <w:rFonts w:ascii="Verdana" w:hAnsi="Verdana"/>
            <w:sz w:val="22"/>
            <w:szCs w:val="22"/>
          </w:rPr>
          <w:t>https://curl.se/</w:t>
        </w:r>
      </w:hyperlink>
      <w:r>
        <w:rPr>
          <w:rFonts w:ascii="Verdana" w:hAnsi="Verdana"/>
          <w:color w:val="000000"/>
          <w:sz w:val="22"/>
          <w:szCs w:val="22"/>
        </w:rPr>
        <w:t xml:space="preserve">) in your computer, you may </w:t>
      </w:r>
      <w:proofErr w:type="gramStart"/>
      <w:r>
        <w:rPr>
          <w:rFonts w:ascii="Verdana" w:hAnsi="Verdana"/>
          <w:color w:val="000000"/>
          <w:sz w:val="22"/>
          <w:szCs w:val="22"/>
        </w:rPr>
        <w:t>use</w:t>
      </w:r>
      <w:proofErr w:type="gramEnd"/>
    </w:p>
    <w:p w14:paraId="5EA8B233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curl 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localhost/python/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joindb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/test.html</w:t>
      </w:r>
    </w:p>
    <w:p w14:paraId="08C9345C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(replace with your favorite </w:t>
      </w:r>
      <w:proofErr w:type="spellStart"/>
      <w:r>
        <w:rPr>
          <w:rFonts w:ascii="Verdana" w:hAnsi="Verdana"/>
          <w:color w:val="000000"/>
          <w:sz w:val="22"/>
          <w:szCs w:val="22"/>
        </w:rPr>
        <w:t>url</w:t>
      </w:r>
      <w:proofErr w:type="spellEnd"/>
      <w:r>
        <w:rPr>
          <w:rFonts w:ascii="Verdana" w:hAnsi="Verdana"/>
          <w:color w:val="000000"/>
          <w:sz w:val="22"/>
          <w:szCs w:val="22"/>
        </w:rPr>
        <w:t>) to get something like:</w:t>
      </w:r>
    </w:p>
    <w:p w14:paraId="29EA5B2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curl -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localhost/python/test.html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HTTP/1.1 200 OK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Date: Fri, 23 Dec 2022 22:16:59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Server: Apache/2.4.43 (Win64) OpenSSL/1.1.1g PHP/7.4.5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Last-Modified: Fri, 23 Dec 2022 22:16:53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ETag: "2f-5f086249824d1"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Accept-Ranges: bytes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Content-Length: 47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text/html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Hello, world.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</w:p>
    <w:p w14:paraId="1EB6D330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Dynamic Web Pages</w:t>
      </w:r>
    </w:p>
    <w:p w14:paraId="66D095E0" w14:textId="77777777" w:rsidR="00CE7E9F" w:rsidRDefault="00CE7E9F" w:rsidP="00CE7E9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3.1 Dynamic Web page generation using </w:t>
      </w:r>
      <w:proofErr w:type="gramStart"/>
      <w:r>
        <w:rPr>
          <w:rFonts w:ascii="Arial" w:hAnsi="Arial" w:cs="Arial"/>
          <w:b/>
          <w:bCs/>
          <w:color w:val="000930"/>
        </w:rPr>
        <w:t>CGI</w:t>
      </w:r>
      <w:proofErr w:type="gramEnd"/>
    </w:p>
    <w:p w14:paraId="6B12B07A" w14:textId="77777777" w:rsidR="00CE7E9F" w:rsidRDefault="00CE7E9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user agent makes a request to the Web server with an URL: HTTP Request to the Web server in the URL.</w:t>
      </w:r>
    </w:p>
    <w:p w14:paraId="47092D0F" w14:textId="77777777" w:rsidR="00CE7E9F" w:rsidRDefault="00CE7E9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Web Server invokes the requested resource program:</w:t>
      </w:r>
    </w:p>
    <w:p w14:paraId="4612724A" w14:textId="77777777" w:rsidR="00CE7E9F" w:rsidRDefault="00CE7E9F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URL is mapped by the Web server to a local resource: URL Mapping maps URL to a </w:t>
      </w:r>
      <w:r>
        <w:rPr>
          <w:rStyle w:val="Emphasis10"/>
          <w:rFonts w:ascii="Verdana" w:hAnsi="Verdana"/>
          <w:i/>
          <w:iCs/>
          <w:color w:val="FF3333"/>
        </w:rPr>
        <w:t>program</w:t>
      </w:r>
      <w:r>
        <w:rPr>
          <w:rFonts w:ascii="Verdana" w:hAnsi="Verdana"/>
          <w:color w:val="000000"/>
        </w:rPr>
        <w:t> file, such as .</w:t>
      </w:r>
      <w:proofErr w:type="spellStart"/>
      <w:r>
        <w:rPr>
          <w:rFonts w:ascii="Verdana" w:hAnsi="Verdana"/>
          <w:color w:val="000000"/>
        </w:rPr>
        <w:t>aspx</w:t>
      </w:r>
      <w:proofErr w:type="spellEnd"/>
      <w:r>
        <w:rPr>
          <w:rFonts w:ascii="Verdana" w:hAnsi="Verdana"/>
          <w:color w:val="000000"/>
        </w:rPr>
        <w:t>, .</w:t>
      </w:r>
      <w:proofErr w:type="spellStart"/>
      <w:r>
        <w:rPr>
          <w:rFonts w:ascii="Verdana" w:hAnsi="Verdana"/>
          <w:color w:val="000000"/>
        </w:rPr>
        <w:t>php</w:t>
      </w:r>
      <w:proofErr w:type="spellEnd"/>
      <w:r>
        <w:rPr>
          <w:rFonts w:ascii="Verdana" w:hAnsi="Verdana"/>
          <w:color w:val="000000"/>
        </w:rPr>
        <w:t>, .</w:t>
      </w:r>
      <w:proofErr w:type="spellStart"/>
      <w:r>
        <w:rPr>
          <w:rFonts w:ascii="Verdana" w:hAnsi="Verdana"/>
          <w:color w:val="000000"/>
        </w:rPr>
        <w:t>cgi</w:t>
      </w:r>
      <w:proofErr w:type="spellEnd"/>
      <w:r>
        <w:rPr>
          <w:rFonts w:ascii="Verdana" w:hAnsi="Verdana"/>
          <w:color w:val="000000"/>
        </w:rPr>
        <w:t>, .pl, .</w:t>
      </w:r>
      <w:proofErr w:type="spellStart"/>
      <w:r>
        <w:rPr>
          <w:rFonts w:ascii="Verdana" w:hAnsi="Verdana"/>
          <w:color w:val="000000"/>
        </w:rPr>
        <w:t>py</w:t>
      </w:r>
      <w:proofErr w:type="spellEnd"/>
      <w:r>
        <w:rPr>
          <w:rFonts w:ascii="Verdana" w:hAnsi="Verdana"/>
          <w:color w:val="000000"/>
        </w:rPr>
        <w:t>, etc.</w:t>
      </w:r>
    </w:p>
    <w:p w14:paraId="4CB7528E" w14:textId="77777777" w:rsidR="00CE7E9F" w:rsidRDefault="00CE7E9F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Web server invokes the appropriate interpreter to </w:t>
      </w:r>
      <w:r>
        <w:rPr>
          <w:rStyle w:val="Emphasis10"/>
          <w:rFonts w:ascii="Verdana" w:hAnsi="Verdana"/>
          <w:i/>
          <w:iCs/>
          <w:color w:val="FF3333"/>
        </w:rPr>
        <w:t>execute</w:t>
      </w:r>
      <w:r>
        <w:rPr>
          <w:rFonts w:ascii="Verdana" w:hAnsi="Verdana"/>
          <w:color w:val="000000"/>
        </w:rPr>
        <w:t> the program.</w:t>
      </w:r>
    </w:p>
    <w:p w14:paraId="2FE6EAFA" w14:textId="77777777" w:rsidR="00CE7E9F" w:rsidRDefault="00CE7E9F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Communications between the Web server and the program use the </w:t>
      </w:r>
      <w:r>
        <w:rPr>
          <w:rStyle w:val="Emphasis10"/>
          <w:rFonts w:ascii="Verdana" w:hAnsi="Verdana"/>
          <w:i/>
          <w:iCs/>
          <w:color w:val="FF3333"/>
        </w:rPr>
        <w:t>CGI</w:t>
      </w:r>
      <w:r>
        <w:rPr>
          <w:rFonts w:ascii="Verdana" w:hAnsi="Verdana"/>
          <w:color w:val="000000"/>
        </w:rPr>
        <w:t> standard.</w:t>
      </w:r>
    </w:p>
    <w:p w14:paraId="48D1470C" w14:textId="77777777" w:rsidR="00CE7E9F" w:rsidRDefault="00CE7E9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program executes:</w:t>
      </w:r>
    </w:p>
    <w:p w14:paraId="1F9F631D" w14:textId="77777777" w:rsidR="00CE7E9F" w:rsidRDefault="00CE7E9F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interact with other software and resources.</w:t>
      </w:r>
    </w:p>
    <w:p w14:paraId="40AA1B83" w14:textId="77777777" w:rsidR="00CE7E9F" w:rsidRDefault="00CE7E9F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Standard output from the program is sent to the Web server.</w:t>
      </w:r>
    </w:p>
    <w:p w14:paraId="58EE5179" w14:textId="77777777" w:rsidR="00CE7E9F" w:rsidRDefault="00CE7E9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Web server prepares </w:t>
      </w:r>
      <w:proofErr w:type="gramStart"/>
      <w:r>
        <w:rPr>
          <w:rFonts w:ascii="Verdana" w:hAnsi="Verdana"/>
          <w:color w:val="000000"/>
        </w:rPr>
        <w:t>a HTTP</w:t>
      </w:r>
      <w:proofErr w:type="gramEnd"/>
      <w:r>
        <w:rPr>
          <w:rFonts w:ascii="Verdana" w:hAnsi="Verdana"/>
          <w:color w:val="000000"/>
        </w:rPr>
        <w:t xml:space="preserve"> Response accordingly.</w:t>
      </w:r>
    </w:p>
    <w:p w14:paraId="49B8637A" w14:textId="0E672BB2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37AB46C2" wp14:editId="3698BCE7">
            <wp:extent cx="5943600" cy="3268980"/>
            <wp:effectExtent l="0" t="0" r="0" b="7620"/>
            <wp:docPr id="1483242009" name="Picture 6" descr="A diagram of a server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42009" name="Picture 6" descr="A diagram of a server sy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14F7" w14:textId="77777777" w:rsidR="00CE7E9F" w:rsidRDefault="00CE7E9F" w:rsidP="00CE7E9F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3AA12CE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the program </w:t>
      </w:r>
      <w:hyperlink r:id="rId14" w:history="1">
        <w:r>
          <w:rPr>
            <w:rStyle w:val="Hyperlink"/>
            <w:rFonts w:ascii="Verdana" w:hAnsi="Verdana"/>
            <w:sz w:val="22"/>
            <w:szCs w:val="22"/>
          </w:rPr>
          <w:t>test.py</w:t>
        </w:r>
      </w:hyperlink>
    </w:p>
    <w:p w14:paraId="5EA06930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#!"c:\python310\python.exe"</w:t>
      </w:r>
      <w:r>
        <w:rPr>
          <w:rFonts w:ascii="Courier New" w:hAnsi="Courier New" w:cs="Courier New"/>
          <w:color w:val="000000"/>
          <w:sz w:val="22"/>
          <w:szCs w:val="22"/>
        </w:rPr>
        <w:br/>
        <w:t># enable debugging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print("Content-Type: text/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=utf-8")</w:t>
      </w:r>
      <w:r>
        <w:rPr>
          <w:rFonts w:ascii="Courier New" w:hAnsi="Courier New" w:cs="Courier New"/>
          <w:color w:val="000000"/>
          <w:sz w:val="22"/>
          <w:szCs w:val="22"/>
        </w:rPr>
        <w:br/>
        <w:t>print()</w:t>
      </w:r>
      <w:r>
        <w:rPr>
          <w:rFonts w:ascii="Courier New" w:hAnsi="Courier New" w:cs="Courier New"/>
          <w:color w:val="000000"/>
          <w:sz w:val="22"/>
          <w:szCs w:val="22"/>
        </w:rPr>
        <w:br/>
        <w:t>print("&lt;html&gt;&lt;body&gt;Hello World!&lt;/body&gt;&lt;/html&gt;") </w:t>
      </w:r>
    </w:p>
    <w:p w14:paraId="4AF0361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Python CGI program output:</w:t>
      </w:r>
    </w:p>
    <w:p w14:paraId="7C591B60" w14:textId="77777777" w:rsidR="00CE7E9F" w:rsidRDefault="00CE7E9F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part of the HTTP Response header: "Content-Type: text/</w:t>
      </w:r>
      <w:proofErr w:type="spellStart"/>
      <w:proofErr w:type="gramStart"/>
      <w:r>
        <w:rPr>
          <w:rFonts w:ascii="Verdana" w:hAnsi="Verdana"/>
          <w:color w:val="000000"/>
        </w:rPr>
        <w:t>plain;charset</w:t>
      </w:r>
      <w:proofErr w:type="spellEnd"/>
      <w:proofErr w:type="gramEnd"/>
      <w:r>
        <w:rPr>
          <w:rFonts w:ascii="Verdana" w:hAnsi="Verdana"/>
          <w:color w:val="000000"/>
        </w:rPr>
        <w:t>=utf-8"</w:t>
      </w:r>
    </w:p>
    <w:p w14:paraId="017C2319" w14:textId="77777777" w:rsidR="00CE7E9F" w:rsidRDefault="00CE7E9F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empty line</w:t>
      </w:r>
    </w:p>
    <w:p w14:paraId="125B14E1" w14:textId="77777777" w:rsidR="00CE7E9F" w:rsidRDefault="00CE7E9F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HTTP Response body: "Hello World"</w:t>
      </w:r>
    </w:p>
    <w:p w14:paraId="4B3CC85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Web Server will 'dress up' the HTTP Response Header.</w:t>
      </w:r>
    </w:p>
    <w:p w14:paraId="75DDA2D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you have curl (</w:t>
      </w:r>
      <w:hyperlink r:id="rId15" w:history="1">
        <w:r>
          <w:rPr>
            <w:rStyle w:val="Hyperlink"/>
            <w:rFonts w:ascii="Verdana" w:hAnsi="Verdana"/>
            <w:sz w:val="22"/>
            <w:szCs w:val="22"/>
          </w:rPr>
          <w:t>https://curl.se/</w:t>
        </w:r>
      </w:hyperlink>
      <w:r>
        <w:rPr>
          <w:rFonts w:ascii="Verdana" w:hAnsi="Verdana"/>
          <w:color w:val="000000"/>
          <w:sz w:val="22"/>
          <w:szCs w:val="22"/>
        </w:rPr>
        <w:t xml:space="preserve">) in your computer, you may </w:t>
      </w:r>
      <w:proofErr w:type="gramStart"/>
      <w:r>
        <w:rPr>
          <w:rFonts w:ascii="Verdana" w:hAnsi="Verdana"/>
          <w:color w:val="000000"/>
          <w:sz w:val="22"/>
          <w:szCs w:val="22"/>
        </w:rPr>
        <w:t>use</w:t>
      </w:r>
      <w:proofErr w:type="gramEnd"/>
    </w:p>
    <w:p w14:paraId="52BC879D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curl 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localhost/python/joindb/s2023/test.py</w:t>
      </w:r>
    </w:p>
    <w:p w14:paraId="25AB81C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(replace with your favorite </w:t>
      </w:r>
      <w:proofErr w:type="spellStart"/>
      <w:r>
        <w:rPr>
          <w:rFonts w:ascii="Verdana" w:hAnsi="Verdana"/>
          <w:color w:val="000000"/>
          <w:sz w:val="22"/>
          <w:szCs w:val="22"/>
        </w:rPr>
        <w:t>url</w:t>
      </w:r>
      <w:proofErr w:type="spellEnd"/>
      <w:r>
        <w:rPr>
          <w:rFonts w:ascii="Verdana" w:hAnsi="Verdana"/>
          <w:color w:val="000000"/>
          <w:sz w:val="22"/>
          <w:szCs w:val="22"/>
        </w:rPr>
        <w:t>) to get something like:</w:t>
      </w:r>
    </w:p>
    <w:p w14:paraId="3F9D9C49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curl -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localhost/python/test.html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HTTP/1.1 200 OK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Date: Fri, 23 Dec 2022 22:16:59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Server: Apache/2.4.43 (Win64) OpenSSL/1.1.1g PHP/7.4.5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Last-Modified: Fri, 23 Dec 2022 22:16:53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ETag: "2f-5f086249824d1"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Accept-Ranges: bytes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Content-Length: 47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text/html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Hello, world.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</w:p>
    <w:p w14:paraId="1C8167D3" w14:textId="77777777" w:rsidR="00CE7E9F" w:rsidRDefault="00CE7E9F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Python program is used to implement the logic of the Web application, including database access.</w:t>
      </w:r>
    </w:p>
    <w:p w14:paraId="2B78D22F" w14:textId="77777777" w:rsidR="00CE7E9F" w:rsidRDefault="00CE7E9F" w:rsidP="00CE7E9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3.2 Common Gateway Interface (CGI)</w:t>
      </w:r>
    </w:p>
    <w:p w14:paraId="55242852" w14:textId="77777777" w:rsidR="00CE7E9F" w:rsidRDefault="00CE7E9F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From Wikipedia: "Common Gateway Interface (CGI) is an interface specification that enables web servers to execute an external program, typically to process user requests."</w:t>
      </w:r>
    </w:p>
    <w:p w14:paraId="672BA40F" w14:textId="77777777" w:rsidR="00CE7E9F" w:rsidRDefault="00CE7E9F" w:rsidP="00CE7E9F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</w:t>
      </w:r>
    </w:p>
    <w:p w14:paraId="1041BE3A" w14:textId="77777777" w:rsidR="00CE7E9F" w:rsidRDefault="00000000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6" w:history="1">
        <w:r w:rsidR="00CE7E9F">
          <w:rPr>
            <w:rStyle w:val="Hyperlink"/>
            <w:rFonts w:ascii="Verdana" w:hAnsi="Verdana"/>
            <w:sz w:val="22"/>
            <w:szCs w:val="22"/>
          </w:rPr>
          <w:t>csciStudent1.py</w:t>
        </w:r>
      </w:hyperlink>
      <w:r w:rsidR="00CE7E9F">
        <w:rPr>
          <w:rFonts w:ascii="Verdana" w:hAnsi="Verdana"/>
          <w:color w:val="000000"/>
          <w:sz w:val="22"/>
          <w:szCs w:val="22"/>
        </w:rPr>
        <w:t>:</w:t>
      </w:r>
    </w:p>
    <w:p w14:paraId="452B645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#!"c:\python310\python.exe"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dbconfig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import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warnings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warnings.filterwarnings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('ignore')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: Support module for Common Gateway Interface (CGI) scripts.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: Traceback manager for CGI scripts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(): enable trace back feature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Establish a cursor for MySQL connection.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(user=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['user'],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 password=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 host=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['host'],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 # port needed only if it is not the default number, 3306.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 # port = int(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['port']),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 database=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['database'])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            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 xml:space="preserve">cursor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Create HTTP response header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Create a primitive HTML starter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CONCAT(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s.ach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IFNULL(CONCAT(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), 'N/A')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toyu.student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AS s LEFT JOIN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toyu.faculty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AS f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'CSCI' 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(query)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Read data and generate code for a HTML table.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Id&lt;/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&gt;Accumulated credits&lt;/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&gt;advisor&lt;/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print("&lt;h3&gt;CSCI student info&lt;/h3&gt;")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student, credits,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print("&lt;tr&gt;&lt;td&gt;{}&lt;/td&gt;&lt;td&gt;{}&lt;/td&gt;&lt;td&gt;{}&lt;/td&gt;&lt;td&gt;{}&lt;/td&gt;&lt;/tr&gt;".format(stuId, student, credits,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&lt;/table&gt;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The Python program sends the following output to the Web server:</w:t>
      </w:r>
    </w:p>
    <w:p w14:paraId="2CB4B94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Id&lt;/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&gt;Accumulated credits&lt;/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&gt;advisor&lt;/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&lt;h3&gt;CSCI student info&lt;/h3&gt;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&lt;tr&gt;&lt;td&gt;100000&lt;/td&gt;&lt;td&gt;Tony Hawk&lt;/td&gt;&lt;td&gt;40&lt;/td&gt;&lt;td&gt;Paul Smith&lt;/td&gt;&lt;/tr&gt;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&lt;tr&gt;&lt;td&gt;100001&lt;/td&gt;&lt;td&gt;Mary Hawk&lt;/td&gt;&lt;td&gt;35&lt;/td&gt;&lt;td&gt;Paul Smith&lt;/td&gt;&lt;/tr&gt;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&lt;tr&gt;&lt;td&gt;100002&lt;/td&gt;&lt;td&gt;David Hawk&lt;/td&gt;&lt;td&gt;66&lt;/td&gt;&lt;td&gt;Mary Tran&lt;/td&gt;&lt;/tr&gt;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&lt;/table&gt;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</w:p>
    <w:p w14:paraId="2C343BD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HTTP response by the Web server:</w:t>
      </w:r>
    </w:p>
    <w:p w14:paraId="6AE9AF81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curl 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http://localhost/.../csciStudent1.py</w:t>
      </w:r>
    </w:p>
    <w:p w14:paraId="21FECB5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46CCB76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HTTP/1.1 200 OK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Date: Fri, 23 Dec 2022 23:02:35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Server: Apache/2.4.43 (Win64) OpenSSL/1.1.1g PHP/7.4.5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Transfer-Encoding: chunked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Id&lt;/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&gt;Accumulated credits&lt;/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&gt;advisor&lt;/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&lt;h3&gt;CSCI student info&lt;/h3&gt;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&lt;tr&gt;&lt;td&gt;100000&lt;/td&gt;&lt;td&gt;Tony Hawk&lt;/td&gt;&lt;td&gt;40&lt;/td&gt;&lt;td&gt;Paul Smith&lt;/td&gt;&lt;/tr&gt;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&lt;tr&gt;&lt;td&gt;100001&lt;/td&gt;&lt;td&gt;Mary Hawk&lt;/td&gt;&lt;td&gt;35&lt;/td&gt;&lt;td&gt;Paul Smith&lt;/td&gt;&lt;/tr&gt;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&lt;tr&gt;&lt;td&gt;100002&lt;/td&gt;&lt;td&gt;David Hawk&lt;/td&gt;&lt;td&gt;66&lt;/td&gt;&lt;td&gt;Mary Tran&lt;/td&gt;&lt;/tr&gt;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&lt;/table&gt;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&lt;/html&gt;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Output may look like:</w:t>
      </w:r>
    </w:p>
    <w:p w14:paraId="36A3E319" w14:textId="0637ECC6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0C640FD" wp14:editId="6C41E26F">
            <wp:extent cx="5715000" cy="2095500"/>
            <wp:effectExtent l="0" t="0" r="0" b="0"/>
            <wp:docPr id="128242397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3976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0E4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you want to use dbconfig.py and dbconfig.ini in the </w:t>
      </w:r>
      <w:proofErr w:type="spellStart"/>
      <w:r>
        <w:rPr>
          <w:rFonts w:ascii="Verdana" w:hAnsi="Verdana"/>
          <w:color w:val="000000"/>
          <w:sz w:val="22"/>
          <w:szCs w:val="22"/>
        </w:rPr>
        <w:t>dcm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server (running IIS), you may need to use the following code that works for Windows IIS.</w:t>
      </w:r>
    </w:p>
    <w:p w14:paraId="28CC654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dbconfig.py:</w:t>
      </w:r>
    </w:p>
    <w:p w14:paraId="44552F9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configparser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pathlib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import Path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 simplistic</w:t>
      </w:r>
      <w:proofErr w:type="gram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and no error handling.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def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(filename='dbconfig.ini', section='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'):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config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configparser.ConfigParser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 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file_path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(Path(__file__).parent / filename).resolve()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config.read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file_path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return config[section]</w:t>
      </w:r>
    </w:p>
    <w:p w14:paraId="130F06C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is needed because the relative filename in Python script in IIS Web server in DCM is not relative to the script directory.</w:t>
      </w:r>
    </w:p>
    <w:p w14:paraId="4282C04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dbconfig.ini for HW assignment hosted in the DSM server:</w:t>
      </w:r>
    </w:p>
    <w:p w14:paraId="2D16428C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Method #1:</w:t>
      </w:r>
    </w:p>
    <w:p w14:paraId="4A03D2E5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  <w:t>host = localhost</w:t>
      </w:r>
      <w:r>
        <w:rPr>
          <w:rFonts w:ascii="Courier New" w:hAnsi="Courier New" w:cs="Courier New"/>
          <w:color w:val="000000"/>
          <w:sz w:val="22"/>
          <w:szCs w:val="22"/>
        </w:rPr>
        <w:br/>
        <w:t>database = swim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user = &lt;your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dcm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MySQL user account: e.g.,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yueb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&gt;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password = &lt;your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dcm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MySQL account password: e.g., Sce1234567!!&gt;</w:t>
      </w:r>
    </w:p>
    <w:p w14:paraId="0FBE737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Method #2:</w:t>
      </w:r>
    </w:p>
    <w:p w14:paraId="1860284C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Use the predefined account in DCM: will be discussed in the class.</w:t>
      </w:r>
    </w:p>
    <w:p w14:paraId="3BF6A87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host = localhost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database = swim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user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dbguest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password = &lt;&lt;to be disclosed in the class&gt;&gt;</w:t>
      </w:r>
    </w:p>
    <w:p w14:paraId="00A93081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HTTP provides various methods for the user agents to submit data to the Web servers.</w:t>
      </w:r>
    </w:p>
    <w:p w14:paraId="75B6677A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Data are submitted </w:t>
      </w:r>
      <w:r w:rsidRPr="00F87DFD">
        <w:rPr>
          <w:rFonts w:ascii="Verdana" w:hAnsi="Verdana"/>
          <w:color w:val="000000"/>
          <w:highlight w:val="yellow"/>
        </w:rPr>
        <w:t>as name-value paired </w:t>
      </w:r>
      <w:r w:rsidRPr="00F87DFD">
        <w:rPr>
          <w:rStyle w:val="Emphasis10"/>
          <w:rFonts w:ascii="Verdana" w:hAnsi="Verdana"/>
          <w:i/>
          <w:iCs/>
          <w:color w:val="FF3333"/>
          <w:highlight w:val="yellow"/>
        </w:rPr>
        <w:t>parameters</w:t>
      </w:r>
      <w:r>
        <w:rPr>
          <w:rFonts w:ascii="Verdana" w:hAnsi="Verdana"/>
          <w:color w:val="000000"/>
        </w:rPr>
        <w:t>.</w:t>
      </w:r>
    </w:p>
    <w:p w14:paraId="71ACB060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main ones are </w:t>
      </w:r>
      <w:r w:rsidRPr="00F87DFD">
        <w:rPr>
          <w:rFonts w:ascii="Verdana" w:hAnsi="Verdana"/>
          <w:color w:val="000000"/>
          <w:highlight w:val="yellow"/>
        </w:rPr>
        <w:t>GET</w:t>
      </w:r>
      <w:r>
        <w:rPr>
          <w:rFonts w:ascii="Verdana" w:hAnsi="Verdana"/>
          <w:color w:val="000000"/>
        </w:rPr>
        <w:t xml:space="preserve"> and </w:t>
      </w:r>
      <w:r w:rsidRPr="00F87DFD">
        <w:rPr>
          <w:rFonts w:ascii="Verdana" w:hAnsi="Verdana"/>
          <w:color w:val="000000"/>
          <w:highlight w:val="yellow"/>
        </w:rPr>
        <w:t>POST:</w:t>
      </w:r>
    </w:p>
    <w:p w14:paraId="08F73E67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GET:</w:t>
      </w:r>
    </w:p>
    <w:p w14:paraId="10219BB6" w14:textId="77777777" w:rsidR="00CE7E9F" w:rsidRDefault="00CE7E9F">
      <w:pPr>
        <w:numPr>
          <w:ilvl w:val="1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parameters are a part of the URL after '</w:t>
      </w:r>
      <w:r w:rsidRPr="00F87DFD">
        <w:rPr>
          <w:rFonts w:ascii="Verdana" w:hAnsi="Verdana"/>
          <w:color w:val="000000"/>
          <w:highlight w:val="yellow"/>
        </w:rPr>
        <w:t>?</w:t>
      </w:r>
      <w:r>
        <w:rPr>
          <w:rFonts w:ascii="Verdana" w:hAnsi="Verdana"/>
          <w:color w:val="000000"/>
        </w:rPr>
        <w:t>', known as the </w:t>
      </w:r>
      <w:r w:rsidRPr="00F87DFD">
        <w:rPr>
          <w:rStyle w:val="Emphasis10"/>
          <w:rFonts w:ascii="Verdana" w:hAnsi="Verdana"/>
          <w:i/>
          <w:iCs/>
          <w:color w:val="FF3333"/>
          <w:highlight w:val="green"/>
        </w:rPr>
        <w:t>query string</w:t>
      </w:r>
      <w:r>
        <w:rPr>
          <w:rFonts w:ascii="Verdana" w:hAnsi="Verdana"/>
          <w:color w:val="000000"/>
        </w:rPr>
        <w:t>.</w:t>
      </w:r>
    </w:p>
    <w:p w14:paraId="745F419F" w14:textId="77777777" w:rsidR="00CE7E9F" w:rsidRDefault="00CE7E9F">
      <w:pPr>
        <w:numPr>
          <w:ilvl w:val="1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HTTP request body is empty.</w:t>
      </w:r>
    </w:p>
    <w:p w14:paraId="454C0C9D" w14:textId="5218793D" w:rsidR="00F87DFD" w:rsidRDefault="00F87DFD" w:rsidP="00F87DFD">
      <w:pPr>
        <w:spacing w:before="100" w:beforeAutospacing="1" w:after="100" w:afterAutospacing="1"/>
        <w:rPr>
          <w:rFonts w:ascii="Verdana" w:hAnsi="Verdana"/>
          <w:color w:val="000000"/>
        </w:rPr>
      </w:pPr>
      <w:hyperlink r:id="rId18" w:history="1">
        <w:r w:rsidRPr="00EA5D84">
          <w:rPr>
            <w:rStyle w:val="Hyperlink"/>
            <w:rFonts w:ascii="Verdana" w:hAnsi="Verdana"/>
          </w:rPr>
          <w:t>http://localhost/python/joindb/S2024/s2/csciStudent1.py</w:t>
        </w:r>
        <w:r w:rsidRPr="00EA5D84">
          <w:rPr>
            <w:rStyle w:val="Hyperlink"/>
            <w:rFonts w:ascii="Verdana" w:hAnsi="Verdana"/>
            <w:highlight w:val="yellow"/>
          </w:rPr>
          <w:t>?</w:t>
        </w:r>
        <w:r w:rsidRPr="00EA5D84">
          <w:rPr>
            <w:rStyle w:val="Hyperlink"/>
            <w:rFonts w:ascii="Verdana" w:hAnsi="Verdana"/>
            <w:highlight w:val="green"/>
          </w:rPr>
          <w:t>a=1&amp;b=2</w:t>
        </w:r>
      </w:hyperlink>
    </w:p>
    <w:p w14:paraId="0FCBA7A4" w14:textId="2AE38A3F" w:rsidR="00F87DFD" w:rsidRDefault="00F87DFD" w:rsidP="00F87DFD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parameters:</w:t>
      </w:r>
    </w:p>
    <w:p w14:paraId="5D4055D9" w14:textId="1156EBEE" w:rsidR="00F87DFD" w:rsidRDefault="00F87DF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a: 1</w:t>
      </w:r>
    </w:p>
    <w:p w14:paraId="638FD8BE" w14:textId="463A2146" w:rsidR="00F87DFD" w:rsidRPr="00F87DFD" w:rsidRDefault="00F87DF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b: 2</w:t>
      </w:r>
    </w:p>
    <w:p w14:paraId="05656CEC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POST:</w:t>
      </w:r>
    </w:p>
    <w:p w14:paraId="1F104C77" w14:textId="77777777" w:rsidR="00CE7E9F" w:rsidRDefault="00CE7E9F">
      <w:pPr>
        <w:numPr>
          <w:ilvl w:val="1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parameters </w:t>
      </w:r>
      <w:r w:rsidRPr="00F87DFD">
        <w:rPr>
          <w:rFonts w:ascii="Verdana" w:hAnsi="Verdana"/>
          <w:color w:val="000000"/>
          <w:highlight w:val="yellow"/>
        </w:rPr>
        <w:t>are not a part of the URL.</w:t>
      </w:r>
    </w:p>
    <w:p w14:paraId="4F522395" w14:textId="77777777" w:rsidR="00CE7E9F" w:rsidRDefault="00CE7E9F">
      <w:pPr>
        <w:numPr>
          <w:ilvl w:val="1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HTTP request body stores the parameters.</w:t>
      </w:r>
    </w:p>
    <w:p w14:paraId="1D2BE75E" w14:textId="77777777" w:rsidR="00CE7E9F" w:rsidRDefault="00CE7E9F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Python CGI module, no matter whether GET or POST are used, HTTP parameters can be obtained through the dictionary </w:t>
      </w:r>
      <w:proofErr w:type="spellStart"/>
      <w:proofErr w:type="gramStart"/>
      <w:r>
        <w:rPr>
          <w:rFonts w:ascii="Verdana" w:hAnsi="Verdana"/>
          <w:color w:val="000000"/>
        </w:rPr>
        <w:t>cgi.FieldStorage</w:t>
      </w:r>
      <w:proofErr w:type="spellEnd"/>
      <w:proofErr w:type="gramEnd"/>
      <w:r>
        <w:rPr>
          <w:rFonts w:ascii="Verdana" w:hAnsi="Verdana"/>
          <w:color w:val="000000"/>
        </w:rPr>
        <w:t>().</w:t>
      </w:r>
    </w:p>
    <w:p w14:paraId="3857CBA1" w14:textId="77777777" w:rsidR="00CE7E9F" w:rsidRDefault="00CE7E9F" w:rsidP="00CE7E9F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B2BA819" w14:textId="77777777" w:rsidR="00CE7E9F" w:rsidRDefault="00000000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9" w:history="1">
        <w:r w:rsidR="00CE7E9F">
          <w:rPr>
            <w:rStyle w:val="Hyperlink"/>
            <w:rFonts w:ascii="Verdana" w:hAnsi="Verdana"/>
            <w:sz w:val="22"/>
            <w:szCs w:val="22"/>
          </w:rPr>
          <w:t>cgi1.py</w:t>
        </w:r>
      </w:hyperlink>
      <w:r w:rsidR="00CE7E9F">
        <w:rPr>
          <w:rFonts w:ascii="Verdana" w:hAnsi="Verdana"/>
          <w:color w:val="000000"/>
          <w:sz w:val="22"/>
          <w:szCs w:val="22"/>
        </w:rPr>
        <w:t>:</w:t>
      </w:r>
    </w:p>
    <w:p w14:paraId="74DC7AEE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#!"c:\python310\python.exe"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form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cgi.FieldStorage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if "name" not in form or "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" not in form: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print("&lt;H1&gt;Error&lt;/H1&gt;")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print("Please fill in the name and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fields.")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quit()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print("&lt;p&gt;name:", form["name"].value)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print("&lt;p&gt;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:", form["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"].value)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4964F0F9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For: http://localhost/.../cgi1.py</w:t>
      </w:r>
    </w:p>
    <w:p w14:paraId="407D6BAE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or</w:t>
      </w:r>
    </w:p>
    <w:p w14:paraId="2698C94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http://localhost/.../cgi1.py?name=Yue</w:t>
      </w:r>
    </w:p>
    <w:p w14:paraId="4E6E852E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or</w:t>
      </w:r>
    </w:p>
    <w:p w14:paraId="00F80E21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http://localhost/.../cgi1.py?Addr=UHCL</w:t>
      </w:r>
    </w:p>
    <w:p w14:paraId="4742C85A" w14:textId="4339379A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0B812D0" wp14:editId="2B2EF351">
            <wp:extent cx="5001895" cy="1649095"/>
            <wp:effectExtent l="0" t="0" r="8255" b="8255"/>
            <wp:docPr id="563694383" name="Picture 4" descr="cgi1_outp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gi1_output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FFA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data sent by the program to the Web server:</w:t>
      </w:r>
    </w:p>
    <w:p w14:paraId="55B8C8F7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</w:t>
      </w:r>
      <w:proofErr w:type="spellStart"/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proofErr w:type="gram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&lt;H1&gt;Error&lt;/H1&gt;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Please fill in the name and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fields.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 </w:t>
      </w:r>
    </w:p>
    <w:p w14:paraId="2D028C0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For: http://localhost/.../cgi1.py?name=Bun&amp;addr=UHCL:</w:t>
      </w:r>
    </w:p>
    <w:p w14:paraId="55C23896" w14:textId="17E379E6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00B6746E" wp14:editId="2BDB51F2">
            <wp:extent cx="5181600" cy="1760855"/>
            <wp:effectExtent l="0" t="0" r="0" b="0"/>
            <wp:docPr id="752762348" name="Picture 3" descr="c1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1o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C91B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data sent by the program to the Web server:</w:t>
      </w:r>
    </w:p>
    <w:p w14:paraId="3A8CD8E4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Content-Type: text/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=utf-8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&lt;p&gt;name: Yue</w:t>
      </w:r>
      <w:r>
        <w:rPr>
          <w:rFonts w:ascii="Courier New" w:hAnsi="Courier New" w:cs="Courier New"/>
          <w:color w:val="000000"/>
          <w:sz w:val="22"/>
          <w:szCs w:val="22"/>
        </w:rPr>
        <w:br/>
        <w:t>&lt;p&gt;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UHCL</w:t>
      </w:r>
      <w:r>
        <w:rPr>
          <w:rFonts w:ascii="Courier New" w:hAnsi="Courier New" w:cs="Courier New"/>
          <w:color w:val="000000"/>
          <w:sz w:val="22"/>
          <w:szCs w:val="22"/>
        </w:rPr>
        <w:br/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  <w:t>&lt;/html&gt;</w:t>
      </w:r>
    </w:p>
    <w:p w14:paraId="486972A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actual HTTP Response sent by the Web Server may be:</w:t>
      </w:r>
    </w:p>
    <w:p w14:paraId="105F4F2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HTTP/1.1 200 OK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Connection: Keep-Alive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Date: Thu, 13 Aug 2015 15:45:23 GMT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Keep-Alive: timeout=5, max=100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Server: Apache/2.2.21 (Win32)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mod_ssl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/2.2.21 OpenSSL/1.0.0e PHP/5.3.8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mod_perl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/2.0.4 Perl/v5.10.1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Transfer-Encoding: chunked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&lt;p&gt;name: Yue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&lt;p&gt;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addr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: UHCL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</w:p>
    <w:p w14:paraId="336B40CA" w14:textId="77777777" w:rsidR="00CE7E9F" w:rsidRDefault="00CE7E9F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FieldStorage</w:t>
      </w:r>
      <w:proofErr w:type="spellEnd"/>
      <w:r>
        <w:rPr>
          <w:rFonts w:ascii="Verdana" w:hAnsi="Verdana"/>
          <w:color w:val="000000"/>
        </w:rPr>
        <w:t xml:space="preserve"> provides other useful utilities. For example:</w:t>
      </w:r>
    </w:p>
    <w:p w14:paraId="34A147C5" w14:textId="77777777" w:rsidR="00CE7E9F" w:rsidRDefault="00CE7E9F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proofErr w:type="gramStart"/>
      <w:r>
        <w:rPr>
          <w:rFonts w:ascii="Verdana" w:hAnsi="Verdana"/>
          <w:color w:val="000000"/>
        </w:rPr>
        <w:t>getfirst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Style w:val="Emphasis"/>
          <w:rFonts w:ascii="Verdana" w:hAnsi="Verdana"/>
          <w:color w:val="000000"/>
        </w:rPr>
        <w:t>name</w:t>
      </w:r>
      <w:r>
        <w:rPr>
          <w:rFonts w:ascii="Verdana" w:hAnsi="Verdana"/>
          <w:color w:val="000000"/>
        </w:rPr>
        <w:t>[, </w:t>
      </w:r>
      <w:r>
        <w:rPr>
          <w:rStyle w:val="Emphasis"/>
          <w:rFonts w:ascii="Verdana" w:hAnsi="Verdana"/>
          <w:color w:val="000000"/>
        </w:rPr>
        <w:t>default</w:t>
      </w:r>
      <w:r>
        <w:rPr>
          <w:rFonts w:ascii="Verdana" w:hAnsi="Verdana"/>
          <w:color w:val="000000"/>
        </w:rPr>
        <w:t>]): get the first value of a </w:t>
      </w:r>
      <w:r>
        <w:rPr>
          <w:rStyle w:val="Emphasis10"/>
          <w:rFonts w:ascii="Verdana" w:hAnsi="Verdana"/>
          <w:i/>
          <w:iCs/>
          <w:color w:val="FF3333"/>
        </w:rPr>
        <w:t>multi-valued </w:t>
      </w:r>
      <w:r>
        <w:rPr>
          <w:rFonts w:ascii="Verdana" w:hAnsi="Verdana"/>
          <w:color w:val="000000"/>
        </w:rPr>
        <w:t>parameter.</w:t>
      </w:r>
    </w:p>
    <w:p w14:paraId="2A4B27DC" w14:textId="77777777" w:rsidR="00CE7E9F" w:rsidRDefault="00CE7E9F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getlist</w:t>
      </w:r>
      <w:proofErr w:type="spellEnd"/>
      <w:r>
        <w:rPr>
          <w:rFonts w:ascii="Verdana" w:hAnsi="Verdana"/>
          <w:color w:val="000000"/>
        </w:rPr>
        <w:t>(</w:t>
      </w:r>
      <w:r>
        <w:rPr>
          <w:rStyle w:val="Emphasis"/>
          <w:rFonts w:ascii="Verdana" w:hAnsi="Verdana"/>
          <w:color w:val="000000"/>
        </w:rPr>
        <w:t>name</w:t>
      </w:r>
      <w:r>
        <w:rPr>
          <w:rFonts w:ascii="Verdana" w:hAnsi="Verdana"/>
          <w:color w:val="000000"/>
        </w:rPr>
        <w:t>): get the entire list of values of a parameter.</w:t>
      </w:r>
    </w:p>
    <w:p w14:paraId="2044EDDA" w14:textId="77777777" w:rsidR="00CE7E9F" w:rsidRDefault="00CE7E9F" w:rsidP="00CE7E9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>4. Basic steps in Web DB development</w:t>
      </w:r>
    </w:p>
    <w:p w14:paraId="0F659040" w14:textId="77777777" w:rsidR="00CE7E9F" w:rsidRDefault="00CE7E9F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Identify the input parameters.</w:t>
      </w:r>
    </w:p>
    <w:p w14:paraId="465BA8BD" w14:textId="77777777" w:rsidR="00CE7E9F" w:rsidRDefault="00CE7E9F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Develop the desirable Web page for typical input parameters.</w:t>
      </w:r>
    </w:p>
    <w:p w14:paraId="45652B0F" w14:textId="77777777" w:rsidR="00CE7E9F" w:rsidRDefault="00CE7E9F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Analyze the code of (2) and identify which parts are constants and which parts (</w:t>
      </w:r>
      <w:r>
        <w:rPr>
          <w:rStyle w:val="Emphasis10"/>
          <w:rFonts w:ascii="Verdana" w:hAnsi="Verdana"/>
          <w:i/>
          <w:iCs/>
          <w:color w:val="FF3333"/>
        </w:rPr>
        <w:t>dynamic data</w:t>
      </w:r>
      <w:r>
        <w:rPr>
          <w:rFonts w:ascii="Verdana" w:hAnsi="Verdana"/>
          <w:color w:val="000000"/>
        </w:rPr>
        <w:t>) should be generated from database.</w:t>
      </w:r>
    </w:p>
    <w:p w14:paraId="5531B477" w14:textId="77777777" w:rsidR="00CE7E9F" w:rsidRDefault="00CE7E9F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Construct and test the SQL statements to fetch </w:t>
      </w:r>
      <w:proofErr w:type="gramStart"/>
      <w:r>
        <w:rPr>
          <w:rFonts w:ascii="Verdana" w:hAnsi="Verdana"/>
          <w:color w:val="000000"/>
        </w:rPr>
        <w:t>the dynamic</w:t>
      </w:r>
      <w:proofErr w:type="gramEnd"/>
      <w:r>
        <w:rPr>
          <w:rFonts w:ascii="Verdana" w:hAnsi="Verdana"/>
          <w:color w:val="000000"/>
        </w:rPr>
        <w:t xml:space="preserve"> data.</w:t>
      </w:r>
    </w:p>
    <w:p w14:paraId="6EE52726" w14:textId="77777777" w:rsidR="00CE7E9F" w:rsidRDefault="00CE7E9F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Write the Python code for (3) accordingly.</w:t>
      </w:r>
    </w:p>
    <w:p w14:paraId="681BC88D" w14:textId="77777777" w:rsidR="00CE7E9F" w:rsidRDefault="00CE7E9F" w:rsidP="00CE7E9F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0CE9AADC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Write a Python CGI program, toyu1.py, to accept a HTTP Get parameter </w:t>
      </w:r>
      <w:r>
        <w:rPr>
          <w:rStyle w:val="Emphasis"/>
          <w:rFonts w:ascii="Verdana" w:hAnsi="Verdana"/>
          <w:color w:val="000000"/>
          <w:sz w:val="22"/>
          <w:szCs w:val="22"/>
        </w:rPr>
        <w:t>major </w:t>
      </w:r>
      <w:r>
        <w:rPr>
          <w:rFonts w:ascii="Verdana" w:hAnsi="Verdana"/>
          <w:color w:val="000000"/>
          <w:sz w:val="22"/>
          <w:szCs w:val="22"/>
        </w:rPr>
        <w:t>and display the students majoring in </w:t>
      </w:r>
      <w:r>
        <w:rPr>
          <w:rStyle w:val="Emphasis"/>
          <w:rFonts w:ascii="Verdana" w:hAnsi="Verdana"/>
          <w:color w:val="000000"/>
          <w:sz w:val="22"/>
          <w:szCs w:val="22"/>
        </w:rPr>
        <w:t>major</w:t>
      </w:r>
      <w:r>
        <w:rPr>
          <w:rFonts w:ascii="Verdana" w:hAnsi="Verdana"/>
          <w:color w:val="000000"/>
          <w:sz w:val="22"/>
          <w:szCs w:val="22"/>
        </w:rPr>
        <w:t> and their number of enrolled courses.</w:t>
      </w:r>
    </w:p>
    <w:p w14:paraId="7B4C610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example, for http://.../toyu1.py?major=CSCI:</w:t>
      </w:r>
    </w:p>
    <w:p w14:paraId="3C336911" w14:textId="7F572813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29D62A5" wp14:editId="525399D8">
            <wp:extent cx="5943600" cy="2007235"/>
            <wp:effectExtent l="0" t="0" r="0" b="0"/>
            <wp:docPr id="1176510621" name="Picture 2" descr="toyu_we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yu_web_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8014" w14:textId="1B7BA10D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ADE471C" wp14:editId="43669AF6">
            <wp:extent cx="5943600" cy="1603375"/>
            <wp:effectExtent l="0" t="0" r="0" b="0"/>
            <wp:docPr id="2118568407" name="Picture 1" descr="we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b_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3D02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need for error checking of the user input parameter </w:t>
      </w:r>
      <w:r>
        <w:rPr>
          <w:rStyle w:val="Emphasis"/>
          <w:rFonts w:ascii="Verdana" w:hAnsi="Verdana"/>
          <w:color w:val="000000"/>
          <w:sz w:val="22"/>
          <w:szCs w:val="22"/>
        </w:rPr>
        <w:t>major</w:t>
      </w:r>
      <w:r>
        <w:rPr>
          <w:rFonts w:ascii="Verdana" w:hAnsi="Verdana"/>
          <w:color w:val="000000"/>
          <w:sz w:val="22"/>
          <w:szCs w:val="22"/>
        </w:rPr>
        <w:t>. A skeleton for toyu1.py is provided for you.</w:t>
      </w:r>
    </w:p>
    <w:p w14:paraId="221942FB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Solution:</w:t>
      </w:r>
    </w:p>
    <w:p w14:paraId="3E2B5513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[1] </w:t>
      </w:r>
      <w:r w:rsidRPr="00C95C6C">
        <w:rPr>
          <w:rFonts w:ascii="Verdana" w:hAnsi="Verdana"/>
          <w:color w:val="000000"/>
          <w:sz w:val="22"/>
          <w:szCs w:val="22"/>
          <w:highlight w:val="yellow"/>
        </w:rPr>
        <w:t>Identify the input parameters.</w:t>
      </w:r>
    </w:p>
    <w:p w14:paraId="1F6B951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C95C6C">
        <w:rPr>
          <w:rFonts w:ascii="Verdana" w:hAnsi="Verdana"/>
          <w:color w:val="000000"/>
          <w:sz w:val="22"/>
          <w:szCs w:val="22"/>
          <w:highlight w:val="yellow"/>
        </w:rPr>
        <w:lastRenderedPageBreak/>
        <w:t>major</w:t>
      </w:r>
      <w:r>
        <w:rPr>
          <w:rFonts w:ascii="Verdana" w:hAnsi="Verdana"/>
          <w:color w:val="000000"/>
          <w:sz w:val="22"/>
          <w:szCs w:val="22"/>
        </w:rPr>
        <w:t xml:space="preserve">: typical values: </w:t>
      </w:r>
      <w:r w:rsidRPr="00C95C6C">
        <w:rPr>
          <w:rFonts w:ascii="Verdana" w:hAnsi="Verdana"/>
          <w:color w:val="000000"/>
          <w:sz w:val="22"/>
          <w:szCs w:val="22"/>
          <w:highlight w:val="yellow"/>
        </w:rPr>
        <w:t>'CSCI' and 'ITEC'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7D436F5D" w14:textId="3329C441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Develop the desirable Web page for typical input parameters.</w:t>
      </w:r>
      <w:r w:rsidR="00E76CAA">
        <w:rPr>
          <w:rFonts w:ascii="Verdana" w:hAnsi="Verdana"/>
          <w:color w:val="000000"/>
          <w:sz w:val="22"/>
          <w:szCs w:val="22"/>
        </w:rPr>
        <w:t xml:space="preserve"> (</w:t>
      </w:r>
      <w:r w:rsidR="00E76CAA" w:rsidRPr="00E76CAA">
        <w:rPr>
          <w:rFonts w:ascii="Verdana" w:hAnsi="Verdana"/>
          <w:color w:val="000000"/>
          <w:sz w:val="22"/>
          <w:szCs w:val="22"/>
          <w:highlight w:val="yellow"/>
        </w:rPr>
        <w:t>Web page design)</w:t>
      </w:r>
    </w:p>
    <w:p w14:paraId="1F14451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CSCI:</w:t>
      </w:r>
    </w:p>
    <w:p w14:paraId="67AB3209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&lt;p&gt;Students and their numbers of classes enrolled in the major CSCI:&lt;/p&gt;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&gt;Number of classes&lt;/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&lt;tr&gt;&lt;td&gt;David Hawk&lt;/td&gt;&lt;td&gt;3&lt;/td&gt;&lt;/tr&gt;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&lt;tr&gt;&lt;td&gt;Mary Hawk&lt;/td&gt;&lt;td&gt;2&lt;/td&gt;&lt;/tr&gt;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&lt;tr&gt;&lt;td&gt;Tony Hawk&lt;/td&gt;&lt;td&gt;6&lt;/td&gt;&lt;/tr&gt;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 </w:t>
      </w:r>
    </w:p>
    <w:p w14:paraId="2DAB635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ITEC: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&lt;p&gt;Students and their numbers of classes enrolled in the major ITEC:&lt;/p&gt;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&gt;Number of classes&lt;/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&lt;tr&gt;&lt;td&gt;Larry Johnson&lt;/td&gt;&lt;td&gt;2&lt;/td&gt;&lt;/tr&gt;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&lt;tr&gt;&lt;td&gt;Catherine Lim&lt;/td&gt;&lt;td&gt;0&lt;/td&gt;&lt;/tr&gt;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230E621D" w14:textId="48D4203C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[3] Identify dynamic data: Analyze the code of (2) and identify which parts are </w:t>
      </w:r>
      <w:r w:rsidRPr="00E76CAA">
        <w:rPr>
          <w:rFonts w:ascii="Verdana" w:hAnsi="Verdana"/>
          <w:color w:val="000000"/>
          <w:sz w:val="22"/>
          <w:szCs w:val="22"/>
          <w:highlight w:val="yellow"/>
        </w:rPr>
        <w:t>constants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E76CAA">
        <w:rPr>
          <w:rFonts w:ascii="Verdana" w:hAnsi="Verdana"/>
          <w:color w:val="000000"/>
          <w:sz w:val="22"/>
          <w:szCs w:val="22"/>
        </w:rPr>
        <w:t xml:space="preserve">(static) </w:t>
      </w:r>
      <w:r>
        <w:rPr>
          <w:rFonts w:ascii="Verdana" w:hAnsi="Verdana"/>
          <w:color w:val="000000"/>
          <w:sz w:val="22"/>
          <w:szCs w:val="22"/>
        </w:rPr>
        <w:t>and which parts (</w:t>
      </w:r>
      <w:r w:rsidRPr="00E76CAA">
        <w:rPr>
          <w:rStyle w:val="Emphasis10"/>
          <w:rFonts w:ascii="Verdana" w:hAnsi="Verdana"/>
          <w:i/>
          <w:iCs/>
          <w:color w:val="FF3333"/>
          <w:sz w:val="22"/>
          <w:szCs w:val="22"/>
          <w:highlight w:val="yellow"/>
        </w:rPr>
        <w:t>dynamic data</w:t>
      </w:r>
      <w:r>
        <w:rPr>
          <w:rFonts w:ascii="Verdana" w:hAnsi="Verdana"/>
          <w:color w:val="000000"/>
          <w:sz w:val="22"/>
          <w:szCs w:val="22"/>
        </w:rPr>
        <w:t>) should be generated from database.</w:t>
      </w:r>
    </w:p>
    <w:p w14:paraId="79D6A8C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CSCI:</w:t>
      </w:r>
    </w:p>
    <w:p w14:paraId="3B15EDFA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&lt;p&gt;Students and their numbers of classes enrolled in the major 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CSCI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:&lt;/p&gt;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&gt;Number of classes&lt;/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David Hawk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3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Mary Hawk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2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Tony Hawk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6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 </w:t>
      </w:r>
    </w:p>
    <w:p w14:paraId="53576A42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ITEC: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&lt;p&gt;Students and their numbers of classes enrolled in the major 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ITEC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:&lt;/p&gt;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&gt;Number of classes&lt;/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Larry Johnson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2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Catherine Lim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&lt;/td&gt;&lt;td&gt;</w:t>
      </w:r>
      <w:r>
        <w:rPr>
          <w:rStyle w:val="Emphasis10"/>
          <w:rFonts w:ascii="Verdana" w:hAnsi="Verdana"/>
          <w:i/>
          <w:iCs/>
          <w:color w:val="FF3333"/>
          <w:sz w:val="22"/>
          <w:szCs w:val="22"/>
        </w:rPr>
        <w:t>0</w:t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&lt;/td&gt;&lt;/tr&gt;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</w:t>
      </w:r>
    </w:p>
    <w:p w14:paraId="5B944908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Dynamic Data:</w:t>
      </w:r>
    </w:p>
    <w:p w14:paraId="62C296B0" w14:textId="77777777" w:rsidR="00CE7E9F" w:rsidRDefault="00CE7E9F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each student, </w:t>
      </w:r>
      <w:proofErr w:type="spellStart"/>
      <w:proofErr w:type="gramStart"/>
      <w:r>
        <w:rPr>
          <w:rFonts w:ascii="Verdana" w:hAnsi="Verdana"/>
          <w:color w:val="000000"/>
        </w:rPr>
        <w:t>student.lname</w:t>
      </w:r>
      <w:proofErr w:type="spellEnd"/>
      <w:proofErr w:type="gram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student.fname</w:t>
      </w:r>
      <w:proofErr w:type="spellEnd"/>
      <w:r>
        <w:rPr>
          <w:rFonts w:ascii="Verdana" w:hAnsi="Verdana"/>
          <w:color w:val="000000"/>
        </w:rPr>
        <w:t xml:space="preserve">, count of </w:t>
      </w:r>
      <w:proofErr w:type="spellStart"/>
      <w:r>
        <w:rPr>
          <w:rFonts w:ascii="Verdana" w:hAnsi="Verdana"/>
          <w:color w:val="000000"/>
        </w:rPr>
        <w:t>classId</w:t>
      </w:r>
      <w:proofErr w:type="spellEnd"/>
      <w:r>
        <w:rPr>
          <w:rFonts w:ascii="Verdana" w:hAnsi="Verdana"/>
          <w:color w:val="000000"/>
        </w:rPr>
        <w:t xml:space="preserve"> in the enroll table of the student.</w:t>
      </w:r>
    </w:p>
    <w:p w14:paraId="5E1BD586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Construct and test the SQL to fetch the dynamic data.</w:t>
      </w:r>
    </w:p>
    <w:p w14:paraId="6CDB4B9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CSCI:</w:t>
      </w:r>
    </w:p>
    <w:p w14:paraId="33F0F9B7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CONCAT(</w:t>
      </w:r>
      <w:proofErr w:type="spellStart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) as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num_classes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enroll AS e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 </w:t>
      </w:r>
      <w:r>
        <w:rPr>
          <w:rStyle w:val="Emphasis10"/>
          <w:rFonts w:ascii="Courier New" w:hAnsi="Courier New" w:cs="Courier New"/>
          <w:i/>
          <w:iCs/>
          <w:color w:val="FF3333"/>
          <w:sz w:val="22"/>
          <w:szCs w:val="22"/>
        </w:rPr>
        <w:t>'CSCI'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ORDER BY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3EA8AB23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ITEC:</w:t>
      </w:r>
    </w:p>
    <w:p w14:paraId="67BA2665" w14:textId="77777777" w:rsidR="00CE7E9F" w:rsidRDefault="00CE7E9F" w:rsidP="00CE7E9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CONCAT(</w:t>
      </w:r>
      <w:proofErr w:type="spellStart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) as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num_classes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enroll AS e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 </w:t>
      </w:r>
      <w:r>
        <w:rPr>
          <w:rStyle w:val="Emphasis10"/>
          <w:rFonts w:ascii="Courier New" w:hAnsi="Courier New" w:cs="Courier New"/>
          <w:i/>
          <w:iCs/>
          <w:color w:val="FF3333"/>
          <w:sz w:val="22"/>
          <w:szCs w:val="22"/>
        </w:rPr>
        <w:t>'ITEC'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ORDER BY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6B5FD1DF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typical input will be replaced by a parameter in the Python/SQL code.</w:t>
      </w:r>
    </w:p>
    <w:p w14:paraId="56034867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Write the Python code for (3) accordingly.</w:t>
      </w:r>
    </w:p>
    <w:p w14:paraId="56FD82F0" w14:textId="77777777" w:rsidR="00CE7E9F" w:rsidRDefault="00000000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24" w:history="1">
        <w:r w:rsidR="00CE7E9F">
          <w:rPr>
            <w:rStyle w:val="Hyperlink"/>
            <w:rFonts w:ascii="Verdana" w:hAnsi="Verdana"/>
            <w:sz w:val="22"/>
            <w:szCs w:val="22"/>
          </w:rPr>
          <w:t>toyu1.py</w:t>
        </w:r>
      </w:hyperlink>
    </w:p>
    <w:p w14:paraId="56952420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#!"c:\python310\python.exe"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dbconfig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import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cgitb.enable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print("Content-Type: text/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html;charset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=utf-8")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('''&lt;html&gt;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&lt;head&gt;&lt;/head&gt;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(user=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['user'],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password=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host=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['host'],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# port needed only if it is not the default number, 3306.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# port = int(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['port']),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database=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['database'])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cursor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form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cgi.FieldStorage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major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form.getfirst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('major')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if major is None: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 ('Please enter a valid major code in the URL.')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 ('&lt;/body&gt;&lt;/html&gt;')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quit()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CONCAT(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COUNT(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) as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num_classes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toyu.student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AS s LEFT JOIN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toyu.enroll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AS e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%s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GROUP BY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ORDER BY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(query,(major,))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row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cursor.fetchone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if row is None: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print ('Sorry, no major with code {}. Please enter a valid major code in the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URL.'.format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(major))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 ('&lt;/body&gt;&lt;/html&gt;')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quit()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print('''&lt;p&gt;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Studnts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and their numbers of classes enrolled in the major {}:&lt;/p&gt;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&lt;table border='1'&gt;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&lt;tr&gt;&lt;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&gt;Student Name&lt;/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&gt;Number of classes&lt;/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&gt;&lt;/tr&gt;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'''.format(major))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while row is not None: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(student, count) = row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print("&lt;tr&gt;&lt;td&gt;{}&lt;/td&gt;&lt;td&gt;{}&lt;/td&gt;&lt;/tr&gt;".format(student, count))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row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cursor.fetchone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 ('''&lt;/body&gt;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&lt;/html&gt;''')</w:t>
      </w:r>
    </w:p>
    <w:p w14:paraId="3297D1E4" w14:textId="77777777" w:rsidR="00CE7E9F" w:rsidRDefault="00CE7E9F" w:rsidP="00CE7E9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Some hints for debugging</w:t>
      </w:r>
    </w:p>
    <w:p w14:paraId="055BF1BF" w14:textId="77777777" w:rsidR="00CE7E9F" w:rsidRDefault="00CE7E9F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Run the Python program as a standalone program to ensure </w:t>
      </w:r>
      <w:proofErr w:type="gramStart"/>
      <w:r>
        <w:rPr>
          <w:rFonts w:ascii="Verdana" w:hAnsi="Verdana"/>
          <w:color w:val="000000"/>
        </w:rPr>
        <w:t>no</w:t>
      </w:r>
      <w:proofErr w:type="gramEnd"/>
      <w:r>
        <w:rPr>
          <w:rFonts w:ascii="Verdana" w:hAnsi="Verdana"/>
          <w:color w:val="000000"/>
        </w:rPr>
        <w:t xml:space="preserve"> syntax error.</w:t>
      </w:r>
    </w:p>
    <w:p w14:paraId="7FCB981B" w14:textId="77777777" w:rsidR="001D0FD2" w:rsidRDefault="001D0FD2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</w:rPr>
      </w:pPr>
    </w:p>
    <w:p w14:paraId="3355DEAA" w14:textId="77777777" w:rsidR="00CE7E9F" w:rsidRDefault="00CE7E9F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runtime error, check to see whether the HTTP header has </w:t>
      </w:r>
      <w:proofErr w:type="gramStart"/>
      <w:r>
        <w:rPr>
          <w:rFonts w:ascii="Verdana" w:hAnsi="Verdana"/>
          <w:color w:val="000000"/>
        </w:rPr>
        <w:t>sent</w:t>
      </w:r>
      <w:proofErr w:type="gramEnd"/>
      <w:r>
        <w:rPr>
          <w:rFonts w:ascii="Verdana" w:hAnsi="Verdana"/>
          <w:color w:val="000000"/>
        </w:rPr>
        <w:t xml:space="preserve"> to the Web server by the Python program.</w:t>
      </w:r>
    </w:p>
    <w:p w14:paraId="004BF508" w14:textId="255AC7DE" w:rsidR="001D0FD2" w:rsidRDefault="00CE7E9F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log files provided by Apache.</w:t>
      </w:r>
    </w:p>
    <w:p w14:paraId="26B25D80" w14:textId="77777777" w:rsidR="001D0FD2" w:rsidRDefault="001D0FD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77B2E727" w14:textId="66A09482" w:rsidR="00CE7E9F" w:rsidRDefault="001D0FD2" w:rsidP="001D0FD2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Fall 2023</w:t>
      </w:r>
    </w:p>
    <w:p w14:paraId="67587CAD" w14:textId="519011A5" w:rsidR="001D0FD2" w:rsidRDefault="001D0FD2" w:rsidP="001D0FD2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H6.py needs to generate: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61"/>
      </w:tblGrid>
      <w:tr w:rsidR="001D0FD2" w:rsidRPr="001D0FD2" w14:paraId="383251C3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0FA55" w14:textId="77777777" w:rsidR="001D0FD2" w:rsidRPr="001D0FD2" w:rsidRDefault="001D0FD2" w:rsidP="001D0FD2"/>
        </w:tc>
        <w:tc>
          <w:tcPr>
            <w:tcW w:w="0" w:type="auto"/>
            <w:vAlign w:val="center"/>
            <w:hideMark/>
          </w:tcPr>
          <w:p w14:paraId="68705323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&lt;html&gt;</w:t>
            </w:r>
          </w:p>
        </w:tc>
      </w:tr>
      <w:tr w:rsidR="001D0FD2" w:rsidRPr="001D0FD2" w14:paraId="5C498AA5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77CD4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BFCCCCB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&lt;head&gt;&lt;/head&gt;</w:t>
            </w:r>
          </w:p>
        </w:tc>
      </w:tr>
      <w:tr w:rsidR="001D0FD2" w:rsidRPr="001D0FD2" w14:paraId="6C1D6C89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8C25F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425759A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&lt;body&gt;</w:t>
            </w:r>
          </w:p>
        </w:tc>
      </w:tr>
      <w:tr w:rsidR="001D0FD2" w:rsidRPr="001D0FD2" w14:paraId="4A070771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9AA9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C7184F9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72B4A53D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562BB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B9949E4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&lt;h3&gt;Caretaker Info: click to see swimmer info&lt;/h3&gt;</w:t>
            </w:r>
          </w:p>
        </w:tc>
      </w:tr>
      <w:tr w:rsidR="001D0FD2" w:rsidRPr="001D0FD2" w14:paraId="472F1852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40747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207FAD8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[1] </w:t>
            </w:r>
            <w:r w:rsidRPr="001D0FD2">
              <w:rPr>
                <w:color w:val="000000"/>
                <w:highlight w:val="yellow"/>
              </w:rPr>
              <w:t>Azalea Khan</w:t>
            </w:r>
            <w:r w:rsidRPr="001D0FD2">
              <w:rPr>
                <w:color w:val="000000"/>
              </w:rPr>
              <w:t xml:space="preserve"> (Id: </w:t>
            </w:r>
            <w:proofErr w:type="gramStart"/>
            <w:r w:rsidRPr="001D0FD2">
              <w:rPr>
                <w:color w:val="000000"/>
                <w:highlight w:val="yellow"/>
              </w:rPr>
              <w:t>1</w:t>
            </w:r>
            <w:r w:rsidRPr="001D0FD2">
              <w:rPr>
                <w:color w:val="000000"/>
              </w:rPr>
              <w:t>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1601BD10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4D22F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DC05175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&gt;primary caretaker for 2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25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</w:t>
              </w:r>
              <w:r w:rsidRPr="001D0FD2">
                <w:rPr>
                  <w:color w:val="0000FF"/>
                  <w:highlight w:val="yellow"/>
                  <w:u w:val="single"/>
                </w:rPr>
                <w:t>1</w:t>
              </w:r>
            </w:hyperlink>
            <w:r w:rsidRPr="001D0FD2">
              <w:rPr>
                <w:color w:val="000000"/>
              </w:rPr>
              <w:t>"&gt;</w:t>
            </w:r>
            <w:r w:rsidRPr="001D0FD2">
              <w:rPr>
                <w:color w:val="000000"/>
                <w:highlight w:val="yellow"/>
              </w:rPr>
              <w:t>Bobby Khan</w:t>
            </w:r>
            <w:r w:rsidRPr="001D0FD2">
              <w:rPr>
                <w:color w:val="000000"/>
              </w:rPr>
              <w:t>&lt;/a&gt;&lt;/li&gt;</w:t>
            </w:r>
          </w:p>
        </w:tc>
      </w:tr>
      <w:tr w:rsidR="001D0FD2" w:rsidRPr="001D0FD2" w14:paraId="0EFE96D9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ED43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2DF63A5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26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=2</w:t>
              </w:r>
            </w:hyperlink>
            <w:r w:rsidRPr="001D0FD2">
              <w:rPr>
                <w:color w:val="000000"/>
              </w:rPr>
              <w:t>"&gt;Billy Khan&lt;/a&gt;&lt;/li&gt;</w:t>
            </w:r>
          </w:p>
        </w:tc>
      </w:tr>
      <w:tr w:rsidR="001D0FD2" w:rsidRPr="001D0FD2" w14:paraId="5368A227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DB781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5A5C44D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5565EEB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1866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12D6419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47EEC113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3E84D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973BB8C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&gt;other caretaker for 1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27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=3</w:t>
              </w:r>
            </w:hyperlink>
            <w:r w:rsidRPr="001D0FD2">
              <w:rPr>
                <w:color w:val="000000"/>
              </w:rPr>
              <w:t>"&gt;Nina Khan&lt;/a&gt;&lt;/li&gt;</w:t>
            </w:r>
          </w:p>
        </w:tc>
      </w:tr>
      <w:tr w:rsidR="001D0FD2" w:rsidRPr="001D0FD2" w14:paraId="03D4EF01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1E03A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4B3E13F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2D4E4F52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1A6EC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DCD6FFE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34CA3671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5D3C8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1DA7514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[2] Joseph Khan (Id: </w:t>
            </w:r>
            <w:proofErr w:type="gramStart"/>
            <w:r w:rsidRPr="001D0FD2">
              <w:rPr>
                <w:color w:val="000000"/>
              </w:rPr>
              <w:t>2):&lt;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5E546DE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74D0B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3736E1E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&gt;primary caretaker for 1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28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=3</w:t>
              </w:r>
            </w:hyperlink>
            <w:r w:rsidRPr="001D0FD2">
              <w:rPr>
                <w:color w:val="000000"/>
              </w:rPr>
              <w:t>"&gt;Nina Khan&lt;/a&gt;&lt;/li&gt;</w:t>
            </w:r>
          </w:p>
        </w:tc>
      </w:tr>
      <w:tr w:rsidR="001D0FD2" w:rsidRPr="001D0FD2" w14:paraId="291FC1A5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94488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696FAC9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67F188F4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49B80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2DE5F0F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161444BC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FF5EC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D2A2D2F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&gt;other caretaker for 1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29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=1</w:t>
              </w:r>
            </w:hyperlink>
            <w:r w:rsidRPr="001D0FD2">
              <w:rPr>
                <w:color w:val="000000"/>
              </w:rPr>
              <w:t>"&gt;Bobby Khan&lt;/a&gt;&lt;/li&gt;</w:t>
            </w:r>
          </w:p>
        </w:tc>
      </w:tr>
      <w:tr w:rsidR="001D0FD2" w:rsidRPr="001D0FD2" w14:paraId="40EFC39F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D9FEA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40C8FA7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290D822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08F51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6F6E71F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6C732F32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6EF9B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A62D430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[3] Jim Khan (Id: </w:t>
            </w:r>
            <w:proofErr w:type="gramStart"/>
            <w:r w:rsidRPr="001D0FD2">
              <w:rPr>
                <w:color w:val="000000"/>
              </w:rPr>
              <w:t>3):&lt;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40DE765E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67160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8982C0B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&gt;other caretaker for 3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0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=1</w:t>
              </w:r>
            </w:hyperlink>
            <w:r w:rsidRPr="001D0FD2">
              <w:rPr>
                <w:color w:val="000000"/>
              </w:rPr>
              <w:t>"&gt;Bobby Khan&lt;/a&gt;&lt;/li&gt;</w:t>
            </w:r>
          </w:p>
        </w:tc>
      </w:tr>
      <w:tr w:rsidR="001D0FD2" w:rsidRPr="001D0FD2" w14:paraId="13E3F7FB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FBBDB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68693E1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1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=2</w:t>
              </w:r>
            </w:hyperlink>
            <w:r w:rsidRPr="001D0FD2">
              <w:rPr>
                <w:color w:val="000000"/>
              </w:rPr>
              <w:t>"&gt;Billy Khan&lt;/a&gt;&lt;/li&gt;</w:t>
            </w:r>
          </w:p>
        </w:tc>
      </w:tr>
      <w:tr w:rsidR="001D0FD2" w:rsidRPr="001D0FD2" w14:paraId="0B6E34DF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D1879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A90ADF4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2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=3</w:t>
              </w:r>
            </w:hyperlink>
            <w:r w:rsidRPr="001D0FD2">
              <w:rPr>
                <w:color w:val="000000"/>
              </w:rPr>
              <w:t>"&gt;Nina Khan&lt;/a&gt;&lt;/li&gt;</w:t>
            </w:r>
          </w:p>
        </w:tc>
      </w:tr>
      <w:tr w:rsidR="001D0FD2" w:rsidRPr="001D0FD2" w14:paraId="134C8D77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F1094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775BAEC4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20CA9B0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BD63C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EB6AAFD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1888D1F0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A43B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79F3C992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[4] Katie Johnson (Id: </w:t>
            </w:r>
            <w:proofErr w:type="gramStart"/>
            <w:r w:rsidRPr="001D0FD2">
              <w:rPr>
                <w:color w:val="000000"/>
              </w:rPr>
              <w:t>4):&lt;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740B43DC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AAD3E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D05012E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&gt;primary caretaker for 2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3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=4</w:t>
              </w:r>
            </w:hyperlink>
            <w:r w:rsidRPr="001D0FD2">
              <w:rPr>
                <w:color w:val="000000"/>
              </w:rPr>
              <w:t>"&gt;Clara Johnson&lt;/a&gt;&lt;/li&gt;</w:t>
            </w:r>
          </w:p>
        </w:tc>
      </w:tr>
      <w:tr w:rsidR="001D0FD2" w:rsidRPr="001D0FD2" w14:paraId="75CBC447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73C64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514B0B4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4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=6</w:t>
              </w:r>
            </w:hyperlink>
            <w:r w:rsidRPr="001D0FD2">
              <w:rPr>
                <w:color w:val="000000"/>
              </w:rPr>
              <w:t>"&gt;Joe Fen&lt;/a&gt;&lt;/li&gt;</w:t>
            </w:r>
          </w:p>
        </w:tc>
      </w:tr>
      <w:tr w:rsidR="001D0FD2" w:rsidRPr="001D0FD2" w14:paraId="2F7B869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5BE4C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9D22FAC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68228B2B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73608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110AF51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1755DF25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1DB2C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981E5B3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[5] Elizabeth Johnson (Id: </w:t>
            </w:r>
            <w:proofErr w:type="gramStart"/>
            <w:r w:rsidRPr="001D0FD2">
              <w:rPr>
                <w:color w:val="000000"/>
              </w:rPr>
              <w:t>5):&lt;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5E3B5462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E3D1F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E5BAE52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&gt;primary caretaker for 1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5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=5</w:t>
              </w:r>
            </w:hyperlink>
            <w:r w:rsidRPr="001D0FD2">
              <w:rPr>
                <w:color w:val="000000"/>
              </w:rPr>
              <w:t>"&gt;Philip Johnson&lt;/a&gt;&lt;/li&gt;</w:t>
            </w:r>
          </w:p>
        </w:tc>
      </w:tr>
      <w:tr w:rsidR="001D0FD2" w:rsidRPr="001D0FD2" w14:paraId="1030D58E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11037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077D4F1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4F234A44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D5E50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097EB1B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43ACC20D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4FC48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6AF0702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 xml:space="preserve">&gt;other caretaker for 1 swimmer(s):&lt;li&gt;&lt;a </w:t>
            </w:r>
            <w:proofErr w:type="spellStart"/>
            <w:r w:rsidRPr="001D0FD2">
              <w:rPr>
                <w:color w:val="000000"/>
              </w:rPr>
              <w:t>href</w:t>
            </w:r>
            <w:proofErr w:type="spellEnd"/>
            <w:r w:rsidRPr="001D0FD2">
              <w:rPr>
                <w:color w:val="000000"/>
              </w:rPr>
              <w:t>="</w:t>
            </w:r>
            <w:hyperlink r:id="rId36" w:tgtFrame="_blank" w:history="1">
              <w:r w:rsidRPr="001D0FD2">
                <w:rPr>
                  <w:color w:val="0000FF"/>
                  <w:u w:val="single"/>
                </w:rPr>
                <w:t>?</w:t>
              </w:r>
              <w:proofErr w:type="spellStart"/>
              <w:r w:rsidRPr="001D0FD2">
                <w:rPr>
                  <w:color w:val="0000FF"/>
                  <w:u w:val="single"/>
                </w:rPr>
                <w:t>sid</w:t>
              </w:r>
              <w:proofErr w:type="spellEnd"/>
              <w:r w:rsidRPr="001D0FD2">
                <w:rPr>
                  <w:color w:val="0000FF"/>
                  <w:u w:val="single"/>
                </w:rPr>
                <w:t>=4</w:t>
              </w:r>
            </w:hyperlink>
            <w:r w:rsidRPr="001D0FD2">
              <w:rPr>
                <w:color w:val="000000"/>
              </w:rPr>
              <w:t>"&gt;Clara Johnson&lt;/a&gt;&lt;/li&gt;</w:t>
            </w:r>
          </w:p>
        </w:tc>
      </w:tr>
      <w:tr w:rsidR="001D0FD2" w:rsidRPr="001D0FD2" w14:paraId="0F5DE80B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D3CE5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C3604AC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</w:t>
            </w:r>
            <w:proofErr w:type="spellStart"/>
            <w:r w:rsidRPr="001D0FD2">
              <w:rPr>
                <w:color w:val="000000"/>
              </w:rPr>
              <w:t>ol</w:t>
            </w:r>
            <w:proofErr w:type="spellEnd"/>
            <w:r w:rsidRPr="001D0FD2">
              <w:rPr>
                <w:color w:val="000000"/>
              </w:rPr>
              <w:t>&gt;</w:t>
            </w:r>
          </w:p>
        </w:tc>
      </w:tr>
      <w:tr w:rsidR="001D0FD2" w:rsidRPr="001D0FD2" w14:paraId="2A205163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BB24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1253AA" w14:textId="77777777" w:rsidR="001D0FD2" w:rsidRPr="001D0FD2" w:rsidRDefault="001D0FD2" w:rsidP="001D0FD2">
            <w:pPr>
              <w:rPr>
                <w:color w:val="000000"/>
              </w:rPr>
            </w:pPr>
          </w:p>
        </w:tc>
      </w:tr>
      <w:tr w:rsidR="001D0FD2" w:rsidRPr="001D0FD2" w14:paraId="2ABDD912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F1862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DB74423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 xml:space="preserve">[6] Benjamin Smith (Id: </w:t>
            </w:r>
            <w:proofErr w:type="gramStart"/>
            <w:r w:rsidRPr="001D0FD2">
              <w:rPr>
                <w:color w:val="000000"/>
              </w:rPr>
              <w:t>6):&lt;</w:t>
            </w:r>
            <w:proofErr w:type="spellStart"/>
            <w:proofErr w:type="gramEnd"/>
            <w:r w:rsidRPr="001D0FD2">
              <w:rPr>
                <w:color w:val="000000"/>
              </w:rPr>
              <w:t>br</w:t>
            </w:r>
            <w:proofErr w:type="spellEnd"/>
            <w:r w:rsidRPr="001D0FD2">
              <w:rPr>
                <w:color w:val="000000"/>
              </w:rPr>
              <w:t>/&gt;</w:t>
            </w:r>
          </w:p>
        </w:tc>
      </w:tr>
      <w:tr w:rsidR="001D0FD2" w:rsidRPr="001D0FD2" w14:paraId="38105005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D3FCF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8C5D1D9" w14:textId="77777777" w:rsidR="001D0FD2" w:rsidRPr="001D0FD2" w:rsidRDefault="001D0FD2" w:rsidP="001D0FD2">
            <w:pPr>
              <w:rPr>
                <w:color w:val="000000"/>
              </w:rPr>
            </w:pPr>
            <w:r w:rsidRPr="001D0FD2">
              <w:rPr>
                <w:color w:val="000000"/>
              </w:rPr>
              <w:t>&lt;/body&gt;&lt;/html&gt;</w:t>
            </w:r>
          </w:p>
        </w:tc>
      </w:tr>
      <w:tr w:rsidR="001D0FD2" w:rsidRPr="001D0FD2" w14:paraId="57AB41B8" w14:textId="77777777" w:rsidTr="001D0F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A8FA7" w14:textId="77777777" w:rsidR="001D0FD2" w:rsidRPr="001D0FD2" w:rsidRDefault="001D0FD2" w:rsidP="001D0FD2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FC5F095" w14:textId="77777777" w:rsidR="001D0FD2" w:rsidRPr="001D0FD2" w:rsidRDefault="001D0FD2" w:rsidP="001D0FD2">
            <w:pPr>
              <w:rPr>
                <w:sz w:val="20"/>
                <w:szCs w:val="20"/>
              </w:rPr>
            </w:pPr>
          </w:p>
        </w:tc>
      </w:tr>
    </w:tbl>
    <w:p w14:paraId="547E9C67" w14:textId="77777777" w:rsidR="001D0FD2" w:rsidRDefault="001D0FD2" w:rsidP="001D0FD2">
      <w:pPr>
        <w:spacing w:before="100" w:beforeAutospacing="1" w:after="100" w:afterAutospacing="1"/>
        <w:rPr>
          <w:rFonts w:ascii="Verdana" w:hAnsi="Verdana"/>
          <w:color w:val="000000"/>
        </w:rPr>
      </w:pPr>
    </w:p>
    <w:sectPr w:rsidR="001D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B36"/>
    <w:multiLevelType w:val="multilevel"/>
    <w:tmpl w:val="148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636EF"/>
    <w:multiLevelType w:val="hybridMultilevel"/>
    <w:tmpl w:val="458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374"/>
    <w:multiLevelType w:val="multilevel"/>
    <w:tmpl w:val="2F9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E19AD"/>
    <w:multiLevelType w:val="multilevel"/>
    <w:tmpl w:val="738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5D25"/>
    <w:multiLevelType w:val="multilevel"/>
    <w:tmpl w:val="4BDA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5476B"/>
    <w:multiLevelType w:val="multilevel"/>
    <w:tmpl w:val="2124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029EE"/>
    <w:multiLevelType w:val="multilevel"/>
    <w:tmpl w:val="935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570FD"/>
    <w:multiLevelType w:val="multilevel"/>
    <w:tmpl w:val="D37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A351A"/>
    <w:multiLevelType w:val="multilevel"/>
    <w:tmpl w:val="A88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53207"/>
    <w:multiLevelType w:val="multilevel"/>
    <w:tmpl w:val="EA4A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73944"/>
    <w:multiLevelType w:val="multilevel"/>
    <w:tmpl w:val="2F60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02D9A"/>
    <w:multiLevelType w:val="multilevel"/>
    <w:tmpl w:val="4C6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D65E8"/>
    <w:multiLevelType w:val="multilevel"/>
    <w:tmpl w:val="906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F104B"/>
    <w:multiLevelType w:val="multilevel"/>
    <w:tmpl w:val="95EE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1289C"/>
    <w:multiLevelType w:val="multilevel"/>
    <w:tmpl w:val="3EA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76BF0"/>
    <w:multiLevelType w:val="multilevel"/>
    <w:tmpl w:val="4BA2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E5173"/>
    <w:multiLevelType w:val="multilevel"/>
    <w:tmpl w:val="D21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230C5"/>
    <w:multiLevelType w:val="multilevel"/>
    <w:tmpl w:val="7D7E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46036">
    <w:abstractNumId w:val="12"/>
  </w:num>
  <w:num w:numId="2" w16cid:durableId="2067950651">
    <w:abstractNumId w:val="16"/>
  </w:num>
  <w:num w:numId="3" w16cid:durableId="1160732973">
    <w:abstractNumId w:val="11"/>
  </w:num>
  <w:num w:numId="4" w16cid:durableId="470486100">
    <w:abstractNumId w:val="8"/>
  </w:num>
  <w:num w:numId="5" w16cid:durableId="1540050425">
    <w:abstractNumId w:val="5"/>
  </w:num>
  <w:num w:numId="6" w16cid:durableId="1812362039">
    <w:abstractNumId w:val="4"/>
  </w:num>
  <w:num w:numId="7" w16cid:durableId="1607496377">
    <w:abstractNumId w:val="9"/>
  </w:num>
  <w:num w:numId="8" w16cid:durableId="1718512145">
    <w:abstractNumId w:val="0"/>
  </w:num>
  <w:num w:numId="9" w16cid:durableId="565843576">
    <w:abstractNumId w:val="10"/>
  </w:num>
  <w:num w:numId="10" w16cid:durableId="305742417">
    <w:abstractNumId w:val="7"/>
  </w:num>
  <w:num w:numId="11" w16cid:durableId="353967816">
    <w:abstractNumId w:val="14"/>
  </w:num>
  <w:num w:numId="12" w16cid:durableId="1629236120">
    <w:abstractNumId w:val="3"/>
  </w:num>
  <w:num w:numId="13" w16cid:durableId="1781490294">
    <w:abstractNumId w:val="2"/>
  </w:num>
  <w:num w:numId="14" w16cid:durableId="511116174">
    <w:abstractNumId w:val="6"/>
  </w:num>
  <w:num w:numId="15" w16cid:durableId="1917401404">
    <w:abstractNumId w:val="17"/>
  </w:num>
  <w:num w:numId="16" w16cid:durableId="826172908">
    <w:abstractNumId w:val="13"/>
  </w:num>
  <w:num w:numId="17" w16cid:durableId="363479559">
    <w:abstractNumId w:val="15"/>
  </w:num>
  <w:num w:numId="18" w16cid:durableId="15715583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01390A"/>
    <w:rsid w:val="000237CB"/>
    <w:rsid w:val="00041BA5"/>
    <w:rsid w:val="000711AD"/>
    <w:rsid w:val="00094C6C"/>
    <w:rsid w:val="000B3BE7"/>
    <w:rsid w:val="000F56CF"/>
    <w:rsid w:val="00107F87"/>
    <w:rsid w:val="00127BED"/>
    <w:rsid w:val="00137D89"/>
    <w:rsid w:val="0017746F"/>
    <w:rsid w:val="00184A51"/>
    <w:rsid w:val="001D0FD2"/>
    <w:rsid w:val="00232302"/>
    <w:rsid w:val="002460F5"/>
    <w:rsid w:val="002919EE"/>
    <w:rsid w:val="002A5B4F"/>
    <w:rsid w:val="002C5E80"/>
    <w:rsid w:val="00330897"/>
    <w:rsid w:val="00343C17"/>
    <w:rsid w:val="0034409C"/>
    <w:rsid w:val="00371B9E"/>
    <w:rsid w:val="003D33B7"/>
    <w:rsid w:val="003D68F6"/>
    <w:rsid w:val="004105E2"/>
    <w:rsid w:val="00430167"/>
    <w:rsid w:val="00440D9C"/>
    <w:rsid w:val="00441D25"/>
    <w:rsid w:val="0047436E"/>
    <w:rsid w:val="005210D5"/>
    <w:rsid w:val="00530FC8"/>
    <w:rsid w:val="00571F61"/>
    <w:rsid w:val="005917B9"/>
    <w:rsid w:val="00597147"/>
    <w:rsid w:val="005D1312"/>
    <w:rsid w:val="006740F5"/>
    <w:rsid w:val="00683439"/>
    <w:rsid w:val="006913EB"/>
    <w:rsid w:val="006B24CC"/>
    <w:rsid w:val="006B6D60"/>
    <w:rsid w:val="006C1B1B"/>
    <w:rsid w:val="007021AE"/>
    <w:rsid w:val="007076C9"/>
    <w:rsid w:val="0072203C"/>
    <w:rsid w:val="0073064A"/>
    <w:rsid w:val="00760CB5"/>
    <w:rsid w:val="00772525"/>
    <w:rsid w:val="0077777A"/>
    <w:rsid w:val="007A35D2"/>
    <w:rsid w:val="00801029"/>
    <w:rsid w:val="008266A9"/>
    <w:rsid w:val="00831F3F"/>
    <w:rsid w:val="00880D70"/>
    <w:rsid w:val="00883C96"/>
    <w:rsid w:val="008C279D"/>
    <w:rsid w:val="008C4E27"/>
    <w:rsid w:val="008D3789"/>
    <w:rsid w:val="009401DF"/>
    <w:rsid w:val="00965647"/>
    <w:rsid w:val="0096788C"/>
    <w:rsid w:val="00A0429C"/>
    <w:rsid w:val="00A07BC5"/>
    <w:rsid w:val="00A413F5"/>
    <w:rsid w:val="00A82723"/>
    <w:rsid w:val="00A85685"/>
    <w:rsid w:val="00A8629A"/>
    <w:rsid w:val="00AA1956"/>
    <w:rsid w:val="00AD0720"/>
    <w:rsid w:val="00AD223D"/>
    <w:rsid w:val="00AE1D92"/>
    <w:rsid w:val="00AF2442"/>
    <w:rsid w:val="00B42FDE"/>
    <w:rsid w:val="00BD4A2D"/>
    <w:rsid w:val="00BE5CE7"/>
    <w:rsid w:val="00C415F0"/>
    <w:rsid w:val="00C44FC8"/>
    <w:rsid w:val="00C52C34"/>
    <w:rsid w:val="00C52E9B"/>
    <w:rsid w:val="00C54030"/>
    <w:rsid w:val="00C9172F"/>
    <w:rsid w:val="00C95C6C"/>
    <w:rsid w:val="00CE7E9F"/>
    <w:rsid w:val="00CF4047"/>
    <w:rsid w:val="00D67FEF"/>
    <w:rsid w:val="00DD4B70"/>
    <w:rsid w:val="00DF49DD"/>
    <w:rsid w:val="00E615B8"/>
    <w:rsid w:val="00E76CAA"/>
    <w:rsid w:val="00E82625"/>
    <w:rsid w:val="00EA05F4"/>
    <w:rsid w:val="00EA0830"/>
    <w:rsid w:val="00EB670D"/>
    <w:rsid w:val="00EF2DBD"/>
    <w:rsid w:val="00EF4823"/>
    <w:rsid w:val="00F002CC"/>
    <w:rsid w:val="00F11D4A"/>
    <w:rsid w:val="00F45CFB"/>
    <w:rsid w:val="00F82442"/>
    <w:rsid w:val="00F87DFD"/>
    <w:rsid w:val="00FC0762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 w:line="259" w:lineRule="auto"/>
      <w:outlineLvl w:val="1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 w:line="259" w:lineRule="auto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F45CFB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F45CFB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F45CFB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F45CFB"/>
  </w:style>
  <w:style w:type="character" w:styleId="Hyperlink">
    <w:name w:val="Hyperlink"/>
    <w:basedOn w:val="DefaultParagraphFont"/>
    <w:uiPriority w:val="99"/>
    <w:unhideWhenUsed/>
    <w:rsid w:val="00F45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FB"/>
    <w:pPr>
      <w:spacing w:before="100" w:beforeAutospacing="1" w:after="100" w:afterAutospacing="1"/>
    </w:pPr>
  </w:style>
  <w:style w:type="paragraph" w:customStyle="1" w:styleId="example">
    <w:name w:val="example"/>
    <w:basedOn w:val="Normal"/>
    <w:rsid w:val="00F45CFB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F45CFB"/>
  </w:style>
  <w:style w:type="character" w:styleId="Emphasis">
    <w:name w:val="Emphasis"/>
    <w:basedOn w:val="DefaultParagraphFont"/>
    <w:uiPriority w:val="20"/>
    <w:qFormat/>
    <w:rsid w:val="00F45CFB"/>
    <w:rPr>
      <w:i/>
      <w:iCs/>
    </w:rPr>
  </w:style>
  <w:style w:type="paragraph" w:customStyle="1" w:styleId="subsection">
    <w:name w:val="subsection"/>
    <w:basedOn w:val="Normal"/>
    <w:rsid w:val="00F45C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5CFB"/>
    <w:rPr>
      <w:b/>
      <w:bCs/>
    </w:rPr>
  </w:style>
  <w:style w:type="paragraph" w:styleId="ListParagraph">
    <w:name w:val="List Paragraph"/>
    <w:basedOn w:val="Normal"/>
    <w:uiPriority w:val="34"/>
    <w:qFormat/>
    <w:rsid w:val="006B2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itle2">
    <w:name w:val="Title2"/>
    <w:basedOn w:val="Normal"/>
    <w:rsid w:val="0077777A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77777A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77777A"/>
  </w:style>
  <w:style w:type="paragraph" w:customStyle="1" w:styleId="subsection1">
    <w:name w:val="subsection1"/>
    <w:basedOn w:val="Normal"/>
    <w:rsid w:val="0077777A"/>
    <w:pPr>
      <w:spacing w:before="100" w:beforeAutospacing="1" w:after="100" w:afterAutospacing="1"/>
    </w:pPr>
  </w:style>
  <w:style w:type="paragraph" w:customStyle="1" w:styleId="code">
    <w:name w:val="code"/>
    <w:basedOn w:val="Normal"/>
    <w:rsid w:val="00DD4B70"/>
    <w:pPr>
      <w:spacing w:before="100" w:beforeAutospacing="1" w:after="100" w:afterAutospacing="1"/>
    </w:pPr>
  </w:style>
  <w:style w:type="character" w:customStyle="1" w:styleId="code1">
    <w:name w:val="code1"/>
    <w:basedOn w:val="DefaultParagraphFont"/>
    <w:rsid w:val="00DD4B70"/>
  </w:style>
  <w:style w:type="paragraph" w:customStyle="1" w:styleId="Title3">
    <w:name w:val="Title3"/>
    <w:basedOn w:val="Normal"/>
    <w:rsid w:val="00D67FEF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D67FEF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D67FEF"/>
  </w:style>
  <w:style w:type="paragraph" w:customStyle="1" w:styleId="Title4">
    <w:name w:val="Title4"/>
    <w:basedOn w:val="Normal"/>
    <w:rsid w:val="00430167"/>
    <w:pPr>
      <w:spacing w:before="100" w:beforeAutospacing="1" w:after="100" w:afterAutospacing="1"/>
    </w:pPr>
  </w:style>
  <w:style w:type="paragraph" w:customStyle="1" w:styleId="Subtitle4">
    <w:name w:val="Subtitle4"/>
    <w:basedOn w:val="Normal"/>
    <w:rsid w:val="00430167"/>
    <w:pPr>
      <w:spacing w:before="100" w:beforeAutospacing="1" w:after="100" w:afterAutospacing="1"/>
    </w:pPr>
  </w:style>
  <w:style w:type="character" w:customStyle="1" w:styleId="Emphasis4">
    <w:name w:val="Emphasis4"/>
    <w:basedOn w:val="DefaultParagraphFont"/>
    <w:rsid w:val="00430167"/>
  </w:style>
  <w:style w:type="paragraph" w:customStyle="1" w:styleId="Title5">
    <w:name w:val="Title5"/>
    <w:basedOn w:val="Normal"/>
    <w:rsid w:val="00AD223D"/>
    <w:pPr>
      <w:spacing w:before="100" w:beforeAutospacing="1" w:after="100" w:afterAutospacing="1"/>
    </w:pPr>
  </w:style>
  <w:style w:type="paragraph" w:customStyle="1" w:styleId="Subtitle5">
    <w:name w:val="Subtitle5"/>
    <w:basedOn w:val="Normal"/>
    <w:rsid w:val="00AD223D"/>
    <w:pPr>
      <w:spacing w:before="100" w:beforeAutospacing="1" w:after="100" w:afterAutospacing="1"/>
    </w:pPr>
  </w:style>
  <w:style w:type="character" w:customStyle="1" w:styleId="Emphasis5">
    <w:name w:val="Emphasis5"/>
    <w:basedOn w:val="DefaultParagraphFont"/>
    <w:rsid w:val="00AD223D"/>
  </w:style>
  <w:style w:type="character" w:styleId="FollowedHyperlink">
    <w:name w:val="FollowedHyperlink"/>
    <w:basedOn w:val="DefaultParagraphFont"/>
    <w:uiPriority w:val="99"/>
    <w:semiHidden/>
    <w:unhideWhenUsed/>
    <w:rsid w:val="0047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85685"/>
    <w:pPr>
      <w:spacing w:before="100" w:beforeAutospacing="1" w:after="100" w:afterAutospacing="1"/>
    </w:pPr>
  </w:style>
  <w:style w:type="paragraph" w:customStyle="1" w:styleId="Title6">
    <w:name w:val="Title6"/>
    <w:basedOn w:val="Normal"/>
    <w:rsid w:val="00A85685"/>
    <w:pPr>
      <w:spacing w:before="100" w:beforeAutospacing="1" w:after="100" w:afterAutospacing="1"/>
    </w:pPr>
  </w:style>
  <w:style w:type="paragraph" w:customStyle="1" w:styleId="Subtitle6">
    <w:name w:val="Subtitle6"/>
    <w:basedOn w:val="Normal"/>
    <w:rsid w:val="00A85685"/>
    <w:pPr>
      <w:spacing w:before="100" w:beforeAutospacing="1" w:after="100" w:afterAutospacing="1"/>
    </w:pPr>
  </w:style>
  <w:style w:type="character" w:customStyle="1" w:styleId="Emphasis6">
    <w:name w:val="Emphasis6"/>
    <w:basedOn w:val="DefaultParagraphFont"/>
    <w:rsid w:val="00A85685"/>
  </w:style>
  <w:style w:type="paragraph" w:customStyle="1" w:styleId="Title7">
    <w:name w:val="Title7"/>
    <w:basedOn w:val="Normal"/>
    <w:rsid w:val="00041BA5"/>
    <w:pPr>
      <w:spacing w:before="100" w:beforeAutospacing="1" w:after="100" w:afterAutospacing="1"/>
    </w:pPr>
  </w:style>
  <w:style w:type="paragraph" w:customStyle="1" w:styleId="Subtitle7">
    <w:name w:val="Subtitle7"/>
    <w:basedOn w:val="Normal"/>
    <w:rsid w:val="00041BA5"/>
    <w:pPr>
      <w:spacing w:before="100" w:beforeAutospacing="1" w:after="100" w:afterAutospacing="1"/>
    </w:pPr>
  </w:style>
  <w:style w:type="character" w:customStyle="1" w:styleId="Emphasis7">
    <w:name w:val="Emphasis7"/>
    <w:basedOn w:val="DefaultParagraphFont"/>
    <w:rsid w:val="00041BA5"/>
  </w:style>
  <w:style w:type="paragraph" w:customStyle="1" w:styleId="Title8">
    <w:name w:val="Title8"/>
    <w:basedOn w:val="Normal"/>
    <w:rsid w:val="00571F61"/>
    <w:pPr>
      <w:spacing w:before="100" w:beforeAutospacing="1" w:after="100" w:afterAutospacing="1"/>
    </w:pPr>
  </w:style>
  <w:style w:type="paragraph" w:customStyle="1" w:styleId="Subtitle8">
    <w:name w:val="Subtitle8"/>
    <w:basedOn w:val="Normal"/>
    <w:rsid w:val="00571F61"/>
    <w:pPr>
      <w:spacing w:before="100" w:beforeAutospacing="1" w:after="100" w:afterAutospacing="1"/>
    </w:pPr>
  </w:style>
  <w:style w:type="character" w:customStyle="1" w:styleId="Emphasis8">
    <w:name w:val="Emphasis8"/>
    <w:basedOn w:val="DefaultParagraphFont"/>
    <w:rsid w:val="00571F61"/>
  </w:style>
  <w:style w:type="paragraph" w:customStyle="1" w:styleId="Subtitle9">
    <w:name w:val="Subtitle9"/>
    <w:basedOn w:val="Normal"/>
    <w:rsid w:val="00AE1D92"/>
    <w:pPr>
      <w:spacing w:before="100" w:beforeAutospacing="1" w:after="100" w:afterAutospacing="1"/>
    </w:pPr>
  </w:style>
  <w:style w:type="character" w:customStyle="1" w:styleId="Emphasis9">
    <w:name w:val="Emphasis9"/>
    <w:basedOn w:val="DefaultParagraphFont"/>
    <w:rsid w:val="00AE1D92"/>
  </w:style>
  <w:style w:type="character" w:customStyle="1" w:styleId="section1">
    <w:name w:val="section1"/>
    <w:basedOn w:val="DefaultParagraphFont"/>
    <w:rsid w:val="00AE1D92"/>
  </w:style>
  <w:style w:type="paragraph" w:customStyle="1" w:styleId="Title9">
    <w:name w:val="Title9"/>
    <w:basedOn w:val="Normal"/>
    <w:rsid w:val="00CE7E9F"/>
    <w:pPr>
      <w:spacing w:before="100" w:beforeAutospacing="1" w:after="100" w:afterAutospacing="1"/>
    </w:pPr>
  </w:style>
  <w:style w:type="paragraph" w:customStyle="1" w:styleId="Subtitle10">
    <w:name w:val="Subtitle10"/>
    <w:basedOn w:val="Normal"/>
    <w:rsid w:val="00CE7E9F"/>
    <w:pPr>
      <w:spacing w:before="100" w:beforeAutospacing="1" w:after="100" w:afterAutospacing="1"/>
    </w:pPr>
  </w:style>
  <w:style w:type="character" w:customStyle="1" w:styleId="Emphasis10">
    <w:name w:val="Emphasis10"/>
    <w:basedOn w:val="DefaultParagraphFont"/>
    <w:rsid w:val="00CE7E9F"/>
  </w:style>
  <w:style w:type="paragraph" w:customStyle="1" w:styleId="subsubsection">
    <w:name w:val="subsubsection"/>
    <w:basedOn w:val="Normal"/>
    <w:rsid w:val="00CE7E9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87DFD"/>
    <w:rPr>
      <w:color w:val="605E5C"/>
      <w:shd w:val="clear" w:color="auto" w:fill="E1DFDD"/>
    </w:rPr>
  </w:style>
  <w:style w:type="character" w:customStyle="1" w:styleId="html-tag">
    <w:name w:val="html-tag"/>
    <w:basedOn w:val="DefaultParagraphFont"/>
    <w:rsid w:val="001D0FD2"/>
  </w:style>
  <w:style w:type="character" w:customStyle="1" w:styleId="html-attribute-name">
    <w:name w:val="html-attribute-name"/>
    <w:basedOn w:val="DefaultParagraphFont"/>
    <w:rsid w:val="001D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localhost/python/joindb/S2024/s2/csciStudent1.py?a=1&amp;b=2" TargetMode="External"/><Relationship Id="rId26" Type="http://schemas.openxmlformats.org/officeDocument/2006/relationships/hyperlink" Target="http://localhost/python/joindb/f2023/h6.py?sid=2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localhost/python/joindb/f2023/h6.py?sid=6" TargetMode="External"/><Relationship Id="rId7" Type="http://schemas.openxmlformats.org/officeDocument/2006/relationships/hyperlink" Target="https://docs.python.org/3.5/library/cgi.html" TargetMode="External"/><Relationship Id="rId12" Type="http://schemas.openxmlformats.org/officeDocument/2006/relationships/hyperlink" Target="https://curl.se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localhost/python/joindb/f2023/h6.py?sid=1" TargetMode="External"/><Relationship Id="rId33" Type="http://schemas.openxmlformats.org/officeDocument/2006/relationships/hyperlink" Target="http://localhost/python/joindb/f2023/h6.py?sid=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Spring2024/notes/web/csciStudent1.py.txt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localhost/python/joindb/f2023/h6.py?s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cm.uhcl.edu/yue/courses/joinDB/Spring2024/notes/web/test.py.txt" TargetMode="External"/><Relationship Id="rId11" Type="http://schemas.openxmlformats.org/officeDocument/2006/relationships/hyperlink" Target="https://dcm.uhcl.edu/yue/courses/joinDB/Spring2024/notes/web/test.html" TargetMode="External"/><Relationship Id="rId24" Type="http://schemas.openxmlformats.org/officeDocument/2006/relationships/hyperlink" Target="https://dcm.uhcl.edu/yue/courses/joinDB/Spring2024/notes/web/toyu1.py.txt" TargetMode="External"/><Relationship Id="rId32" Type="http://schemas.openxmlformats.org/officeDocument/2006/relationships/hyperlink" Target="http://localhost/python/joindb/f2023/h6.py?sid=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python.org/3.3/howto/webservers.html" TargetMode="External"/><Relationship Id="rId15" Type="http://schemas.openxmlformats.org/officeDocument/2006/relationships/hyperlink" Target="https://curl.se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localhost/python/joindb/f2023/h6.py?sid=3" TargetMode="External"/><Relationship Id="rId36" Type="http://schemas.openxmlformats.org/officeDocument/2006/relationships/hyperlink" Target="http://localhost/python/joindb/f2023/h6.py?sid=4" TargetMode="External"/><Relationship Id="rId10" Type="http://schemas.openxmlformats.org/officeDocument/2006/relationships/hyperlink" Target="https://www.mkyong.com/computer-tips/how-to-view-http-headers-in-google-chrome/" TargetMode="External"/><Relationship Id="rId19" Type="http://schemas.openxmlformats.org/officeDocument/2006/relationships/hyperlink" Target="https://dcm.uhcl.edu/yue/courses/joinDB/Spring2024/notes/web/cgi1.py.txt" TargetMode="External"/><Relationship Id="rId31" Type="http://schemas.openxmlformats.org/officeDocument/2006/relationships/hyperlink" Target="http://localhost/python/joindb/f2023/h6.py?sid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cm.uhcl.edu/yue/courses/joinDB/Spring2024/notes/web/test.py.txt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localhost/python/joindb/f2023/h6.py?sid=3" TargetMode="External"/><Relationship Id="rId30" Type="http://schemas.openxmlformats.org/officeDocument/2006/relationships/hyperlink" Target="http://localhost/python/joindb/f2023/h6.py?sid=1" TargetMode="External"/><Relationship Id="rId35" Type="http://schemas.openxmlformats.org/officeDocument/2006/relationships/hyperlink" Target="http://localhost/python/joindb/f2023/h6.py?sid=5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50</cp:revision>
  <dcterms:created xsi:type="dcterms:W3CDTF">2024-01-31T18:40:00Z</dcterms:created>
  <dcterms:modified xsi:type="dcterms:W3CDTF">2024-04-03T19:49:00Z</dcterms:modified>
</cp:coreProperties>
</file>