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BA9AC" w14:textId="77777777" w:rsidR="008C279D" w:rsidRPr="00C52E9B" w:rsidRDefault="008C279D" w:rsidP="008C279D">
      <w:pPr>
        <w:pStyle w:val="Heading1"/>
        <w:rPr>
          <w:color w:val="538135" w:themeColor="accent6" w:themeShade="BF"/>
        </w:rPr>
      </w:pPr>
      <w:r w:rsidRPr="00C52E9B">
        <w:rPr>
          <w:color w:val="538135" w:themeColor="accent6" w:themeShade="BF"/>
        </w:rPr>
        <w:t>CSCI 4333 Section 1 Design of DB Systems</w:t>
      </w:r>
    </w:p>
    <w:p w14:paraId="2059112A" w14:textId="2FAD2079" w:rsidR="008C279D" w:rsidRDefault="00CE7E9F" w:rsidP="008C279D">
      <w:pPr>
        <w:pStyle w:val="Heading2"/>
      </w:pPr>
      <w:r>
        <w:t>4/1</w:t>
      </w:r>
      <w:r w:rsidR="008C279D">
        <w:t>/2024 (self - annotation)</w:t>
      </w:r>
    </w:p>
    <w:p w14:paraId="661751B9" w14:textId="1FC3938E" w:rsidR="00AE1D92" w:rsidRDefault="00AE1D92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C5AC33A" w14:textId="77777777" w:rsidR="00CE7E9F" w:rsidRDefault="00CE7E9F" w:rsidP="00CE7E9F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Web Database Development using MySQL/Python/CGI</w:t>
      </w:r>
    </w:p>
    <w:p w14:paraId="210081E8" w14:textId="77777777" w:rsidR="00CE7E9F" w:rsidRDefault="00CE7E9F" w:rsidP="00CE7E9F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B846219" w14:textId="77777777" w:rsidR="00CE7E9F" w:rsidRDefault="00CE7E9F" w:rsidP="00CE7E9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Python in Web Development</w:t>
      </w:r>
    </w:p>
    <w:p w14:paraId="10B41122" w14:textId="77777777" w:rsidR="00CE7E9F" w:rsidRDefault="00CE7E9F" w:rsidP="00CE7E9F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HOWTO Use Python in the web: </w:t>
      </w:r>
      <w:hyperlink r:id="rId5" w:history="1">
        <w:r>
          <w:rPr>
            <w:rStyle w:val="Hyperlink"/>
            <w:rFonts w:ascii="Verdana" w:hAnsi="Verdana"/>
          </w:rPr>
          <w:t>https://docs.python.org/3.3/howto/webservers.html</w:t>
        </w:r>
      </w:hyperlink>
    </w:p>
    <w:p w14:paraId="6701F3BB" w14:textId="77777777" w:rsidR="00CE7E9F" w:rsidRDefault="00CE7E9F" w:rsidP="00CE7E9F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 xml:space="preserve">1.1 Set up Python on Apache in XAMPP with barebone </w:t>
      </w:r>
      <w:proofErr w:type="gramStart"/>
      <w:r>
        <w:rPr>
          <w:rFonts w:ascii="Arial" w:hAnsi="Arial" w:cs="Arial"/>
          <w:b/>
          <w:bCs/>
          <w:color w:val="000930"/>
        </w:rPr>
        <w:t>CGI</w:t>
      </w:r>
      <w:proofErr w:type="gramEnd"/>
    </w:p>
    <w:p w14:paraId="50F0377B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In the </w:t>
      </w:r>
      <w:proofErr w:type="spellStart"/>
      <w:r>
        <w:rPr>
          <w:rFonts w:ascii="Verdana" w:hAnsi="Verdana"/>
          <w:color w:val="000000"/>
          <w:sz w:val="22"/>
          <w:szCs w:val="22"/>
        </w:rPr>
        <w:t>httpd.conf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(Apache startup configuration file), which is likely in c:\xampp\apache:</w:t>
      </w:r>
    </w:p>
    <w:p w14:paraId="2A8D4EC3" w14:textId="77777777" w:rsidR="00CE7E9F" w:rsidRDefault="00CE7E9F" w:rsidP="00CE7E9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Enable CGI by adding the line "</w:t>
      </w:r>
      <w:proofErr w:type="spellStart"/>
      <w:r>
        <w:rPr>
          <w:rFonts w:ascii="Verdana" w:hAnsi="Verdana"/>
          <w:color w:val="000000"/>
        </w:rPr>
        <w:t>LoadModule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cgi_module</w:t>
      </w:r>
      <w:proofErr w:type="spellEnd"/>
      <w:r>
        <w:rPr>
          <w:rFonts w:ascii="Verdana" w:hAnsi="Verdana"/>
          <w:color w:val="000000"/>
        </w:rPr>
        <w:t xml:space="preserve"> modules/mod_cgi.so"</w:t>
      </w:r>
    </w:p>
    <w:p w14:paraId="0A1369F5" w14:textId="77777777" w:rsidR="00CE7E9F" w:rsidRDefault="00CE7E9F" w:rsidP="00CE7E9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Find the line "</w:t>
      </w:r>
      <w:proofErr w:type="spellStart"/>
      <w:r>
        <w:rPr>
          <w:rFonts w:ascii="Verdana" w:hAnsi="Verdana"/>
          <w:color w:val="000000"/>
        </w:rPr>
        <w:t>AddHandler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cgi</w:t>
      </w:r>
      <w:proofErr w:type="spellEnd"/>
      <w:r>
        <w:rPr>
          <w:rFonts w:ascii="Verdana" w:hAnsi="Verdana"/>
          <w:color w:val="000000"/>
        </w:rPr>
        <w:t>-script" and add ".</w:t>
      </w:r>
      <w:proofErr w:type="spellStart"/>
      <w:r>
        <w:rPr>
          <w:rFonts w:ascii="Verdana" w:hAnsi="Verdana"/>
          <w:color w:val="000000"/>
        </w:rPr>
        <w:t>py</w:t>
      </w:r>
      <w:proofErr w:type="spellEnd"/>
      <w:r>
        <w:rPr>
          <w:rFonts w:ascii="Verdana" w:hAnsi="Verdana"/>
          <w:color w:val="000000"/>
        </w:rPr>
        <w:t>" at the end. E.g. "</w:t>
      </w:r>
      <w:proofErr w:type="spellStart"/>
      <w:r>
        <w:rPr>
          <w:rFonts w:ascii="Verdana" w:hAnsi="Verdana"/>
          <w:color w:val="000000"/>
        </w:rPr>
        <w:t>AddHandler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cgi</w:t>
      </w:r>
      <w:proofErr w:type="spellEnd"/>
      <w:r>
        <w:rPr>
          <w:rFonts w:ascii="Verdana" w:hAnsi="Verdana"/>
          <w:color w:val="000000"/>
        </w:rPr>
        <w:t>-script .</w:t>
      </w:r>
      <w:proofErr w:type="spellStart"/>
      <w:r>
        <w:rPr>
          <w:rFonts w:ascii="Verdana" w:hAnsi="Verdana"/>
          <w:color w:val="000000"/>
        </w:rPr>
        <w:t>cgi</w:t>
      </w:r>
      <w:proofErr w:type="spellEnd"/>
      <w:r>
        <w:rPr>
          <w:rFonts w:ascii="Verdana" w:hAnsi="Verdana"/>
          <w:color w:val="000000"/>
        </w:rPr>
        <w:t xml:space="preserve"> .pl .asp .</w:t>
      </w:r>
      <w:proofErr w:type="spellStart"/>
      <w:r>
        <w:rPr>
          <w:rFonts w:ascii="Verdana" w:hAnsi="Verdana"/>
          <w:color w:val="000000"/>
        </w:rPr>
        <w:t>py</w:t>
      </w:r>
      <w:proofErr w:type="spellEnd"/>
      <w:r>
        <w:rPr>
          <w:rFonts w:ascii="Verdana" w:hAnsi="Verdana"/>
          <w:color w:val="000000"/>
        </w:rPr>
        <w:t>"</w:t>
      </w:r>
    </w:p>
    <w:p w14:paraId="25D48AB0" w14:textId="77777777" w:rsidR="00CE7E9F" w:rsidRDefault="00CE7E9F" w:rsidP="00CE7E9F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the line "</w:t>
      </w:r>
      <w:proofErr w:type="spellStart"/>
      <w:r>
        <w:rPr>
          <w:rFonts w:ascii="Verdana" w:hAnsi="Verdana"/>
          <w:color w:val="000000"/>
        </w:rPr>
        <w:t>ScriptInterpreterSource</w:t>
      </w:r>
      <w:proofErr w:type="spellEnd"/>
      <w:r>
        <w:rPr>
          <w:rFonts w:ascii="Verdana" w:hAnsi="Verdana"/>
          <w:color w:val="000000"/>
        </w:rPr>
        <w:t xml:space="preserve"> Registry-Strict" at the end: this is telling Apache to use Windows registry to identify the interpreter.</w:t>
      </w:r>
    </w:p>
    <w:p w14:paraId="65D93BA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This will set Apache to call Python interpreter to handle Web requests with the extension .</w:t>
      </w:r>
      <w:proofErr w:type="spellStart"/>
      <w:r>
        <w:rPr>
          <w:rFonts w:ascii="Verdana" w:hAnsi="Verdana"/>
          <w:color w:val="000000"/>
          <w:sz w:val="22"/>
          <w:szCs w:val="22"/>
        </w:rPr>
        <w:t>py</w:t>
      </w:r>
      <w:proofErr w:type="spellEnd"/>
      <w:r>
        <w:rPr>
          <w:rFonts w:ascii="Verdana" w:hAnsi="Verdana"/>
          <w:color w:val="000000"/>
          <w:sz w:val="22"/>
          <w:szCs w:val="22"/>
        </w:rPr>
        <w:t>.</w:t>
      </w:r>
    </w:p>
    <w:p w14:paraId="59D18A72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major advantage of CGI in a simple course like ours is its simplicity. Well known Python Web platforms such as Django and Flask have many more features and complexity.</w:t>
      </w:r>
    </w:p>
    <w:p w14:paraId="56B91406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However, CGI in Python:</w:t>
      </w:r>
    </w:p>
    <w:p w14:paraId="15421781" w14:textId="77777777" w:rsidR="00CE7E9F" w:rsidRDefault="00CE7E9F" w:rsidP="00CE7E9F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17746F">
        <w:rPr>
          <w:rFonts w:ascii="Verdana" w:hAnsi="Verdana"/>
          <w:color w:val="000000"/>
          <w:highlight w:val="yellow"/>
        </w:rPr>
        <w:t>It is slow</w:t>
      </w:r>
      <w:r>
        <w:rPr>
          <w:rFonts w:ascii="Verdana" w:hAnsi="Verdana"/>
          <w:color w:val="000000"/>
        </w:rPr>
        <w:t>.</w:t>
      </w:r>
    </w:p>
    <w:p w14:paraId="238C63DE" w14:textId="77777777" w:rsidR="00CE7E9F" w:rsidRPr="0017746F" w:rsidRDefault="00CE7E9F" w:rsidP="00CE7E9F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17746F">
        <w:rPr>
          <w:rFonts w:ascii="Verdana" w:hAnsi="Verdana"/>
          <w:color w:val="000000"/>
          <w:highlight w:val="yellow"/>
        </w:rPr>
        <w:t xml:space="preserve">Furthermore, it is deprecated in Python version 3.11. We will select </w:t>
      </w:r>
      <w:proofErr w:type="gramStart"/>
      <w:r w:rsidRPr="0017746F">
        <w:rPr>
          <w:rFonts w:ascii="Verdana" w:hAnsi="Verdana"/>
          <w:color w:val="000000"/>
          <w:highlight w:val="yellow"/>
        </w:rPr>
        <w:t>new</w:t>
      </w:r>
      <w:proofErr w:type="gramEnd"/>
      <w:r w:rsidRPr="0017746F">
        <w:rPr>
          <w:rFonts w:ascii="Verdana" w:hAnsi="Verdana"/>
          <w:color w:val="000000"/>
          <w:highlight w:val="yellow"/>
        </w:rPr>
        <w:t xml:space="preserve"> mechanism in future semesters.</w:t>
      </w:r>
    </w:p>
    <w:p w14:paraId="5BDFF15F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One common problem of </w:t>
      </w:r>
      <w:proofErr w:type="spellStart"/>
      <w:r>
        <w:rPr>
          <w:rFonts w:ascii="Verdana" w:hAnsi="Verdana"/>
          <w:color w:val="000000"/>
          <w:sz w:val="22"/>
          <w:szCs w:val="22"/>
        </w:rPr>
        <w:t>Xampp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\Apache\Python is that accessing your </w:t>
      </w:r>
      <w:proofErr w:type="spellStart"/>
      <w:r>
        <w:rPr>
          <w:rFonts w:ascii="Verdana" w:hAnsi="Verdana"/>
          <w:color w:val="000000"/>
          <w:sz w:val="22"/>
          <w:szCs w:val="22"/>
        </w:rPr>
        <w:t>py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page returns a 500+ web server error. One possibility is that Apache does not identify the right Python interpreter to interpret your Python page. In [3] </w:t>
      </w:r>
      <w:proofErr w:type="spellStart"/>
      <w:r>
        <w:rPr>
          <w:rFonts w:ascii="Verdana" w:hAnsi="Verdana"/>
          <w:color w:val="000000"/>
          <w:sz w:val="22"/>
          <w:szCs w:val="22"/>
        </w:rPr>
        <w:t>ScriptInterpreterSource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Registry, you inform Apache to use windows registry to identify the right Python interpreter and it may not be set correctly.</w:t>
      </w:r>
    </w:p>
    <w:p w14:paraId="393BAC6B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 xml:space="preserve">One solution is to add </w:t>
      </w:r>
      <w:proofErr w:type="gramStart"/>
      <w:r>
        <w:rPr>
          <w:rFonts w:ascii="Verdana" w:hAnsi="Verdana"/>
          <w:color w:val="000000"/>
          <w:sz w:val="22"/>
          <w:szCs w:val="22"/>
        </w:rPr>
        <w:t>the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she</w:t>
      </w:r>
      <w:proofErr w:type="gramEnd"/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-bang</w:t>
      </w:r>
      <w:r>
        <w:rPr>
          <w:rFonts w:ascii="Verdana" w:hAnsi="Verdana"/>
          <w:color w:val="000000"/>
          <w:sz w:val="22"/>
          <w:szCs w:val="22"/>
        </w:rPr>
        <w:t> command as the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 very first</w:t>
      </w:r>
      <w:r>
        <w:rPr>
          <w:rFonts w:ascii="Verdana" w:hAnsi="Verdana"/>
          <w:color w:val="000000"/>
          <w:sz w:val="22"/>
          <w:szCs w:val="22"/>
        </w:rPr>
        <w:t> line of your Python page, which specifies the location of the Python interpreter. There should be no character before "#!". E.g.: in the first line of your Python Web program.</w:t>
      </w:r>
    </w:p>
    <w:p w14:paraId="415255B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gramStart"/>
      <w:r>
        <w:rPr>
          <w:rFonts w:ascii="Verdana" w:hAnsi="Verdana"/>
          <w:color w:val="000000"/>
          <w:sz w:val="22"/>
          <w:szCs w:val="22"/>
        </w:rPr>
        <w:t>#!C:\python311\Python.exe</w:t>
      </w:r>
      <w:proofErr w:type="gramEnd"/>
    </w:p>
    <w:p w14:paraId="0EAF4D50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Test it with a Web page such as test.py (from HOWTO Use Python in the web). In test.py below, there </w:t>
      </w:r>
      <w:proofErr w:type="gramStart"/>
      <w:r>
        <w:rPr>
          <w:rFonts w:ascii="Verdana" w:hAnsi="Verdana"/>
          <w:color w:val="000000"/>
          <w:sz w:val="22"/>
          <w:szCs w:val="22"/>
        </w:rPr>
        <w:t>are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also code added to disable the program to send warnings to the Web server.</w:t>
      </w:r>
    </w:p>
    <w:p w14:paraId="7635A4E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6" w:history="1">
        <w:r>
          <w:rPr>
            <w:rStyle w:val="Hyperlink"/>
            <w:rFonts w:ascii="Verdana" w:hAnsi="Verdana"/>
            <w:sz w:val="22"/>
            <w:szCs w:val="22"/>
          </w:rPr>
          <w:t>test.py</w:t>
        </w:r>
      </w:hyperlink>
    </w:p>
    <w:p w14:paraId="0303ACD4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#!"c:\python311\python.exe"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  <w:t>import warnings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warnings.filterwarnings</w:t>
      </w:r>
      <w:proofErr w:type="spellEnd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('ignore')</w:t>
      </w:r>
      <w:r>
        <w:rPr>
          <w:rFonts w:ascii="Courier New" w:hAnsi="Courier New" w:cs="Courier New"/>
          <w:color w:val="000000"/>
          <w:sz w:val="22"/>
          <w:szCs w:val="22"/>
        </w:rPr>
        <w:br/>
        <w:t># enable debugging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  <w:t>print("&lt;html&gt;&lt;body&gt;Hello World!&lt;/body&gt;&lt;/html&gt;") </w:t>
      </w:r>
    </w:p>
    <w:p w14:paraId="3F09E70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You may need to set the shebang line to point to your Python interpreter. Your version may be more </w:t>
      </w:r>
      <w:proofErr w:type="gramStart"/>
      <w:r>
        <w:rPr>
          <w:rFonts w:ascii="Verdana" w:hAnsi="Verdana"/>
          <w:color w:val="000000"/>
          <w:sz w:val="22"/>
          <w:szCs w:val="22"/>
        </w:rPr>
        <w:t>recent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and your path may be different.</w:t>
      </w:r>
    </w:p>
    <w:p w14:paraId="79EFEEB9" w14:textId="77777777" w:rsidR="00CE7E9F" w:rsidRDefault="00CE7E9F" w:rsidP="00CE7E9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1.2 Python-CGI</w:t>
      </w:r>
    </w:p>
    <w:p w14:paraId="04A62C7E" w14:textId="77777777" w:rsidR="00CE7E9F" w:rsidRDefault="00CE7E9F" w:rsidP="00CE7E9F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Common Gateway Interface (CGI) is a specification standard on how a Web server executes an application program.</w:t>
      </w:r>
    </w:p>
    <w:p w14:paraId="760585DB" w14:textId="77777777" w:rsidR="00CE7E9F" w:rsidRDefault="00CE7E9F" w:rsidP="00CE7E9F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ways to develop Python's Web applications.</w:t>
      </w:r>
    </w:p>
    <w:p w14:paraId="4CED2994" w14:textId="77777777" w:rsidR="00CE7E9F" w:rsidRDefault="00CE7E9F" w:rsidP="00CE7E9F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this course, we focus on the most fundamental (and primitive) one, Python CGI: </w:t>
      </w:r>
      <w:hyperlink r:id="rId7" w:anchor="using-the-cgi-module" w:history="1">
        <w:r>
          <w:rPr>
            <w:rStyle w:val="Hyperlink"/>
            <w:rFonts w:ascii="Verdana" w:hAnsi="Verdana"/>
          </w:rPr>
          <w:t>https://docs.python.org/3.5/library/cgi.html#using-the-cgi-module</w:t>
        </w:r>
      </w:hyperlink>
      <w:r>
        <w:rPr>
          <w:rFonts w:ascii="Verdana" w:hAnsi="Verdana"/>
          <w:color w:val="000000"/>
        </w:rPr>
        <w:t>.</w:t>
      </w:r>
    </w:p>
    <w:p w14:paraId="4160F8E5" w14:textId="77777777" w:rsidR="00CE7E9F" w:rsidRDefault="00CE7E9F" w:rsidP="00CE7E9F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Realistic Web application development should use a more sophisticated platform such as Django.</w:t>
      </w:r>
    </w:p>
    <w:p w14:paraId="403932C5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the example above,</w:t>
      </w:r>
    </w:p>
    <w:p w14:paraId="6D5D97A4" w14:textId="77777777" w:rsidR="00CE7E9F" w:rsidRDefault="00CE7E9F" w:rsidP="00CE7E9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gramStart"/>
      <w:r>
        <w:rPr>
          <w:rFonts w:ascii="Verdana" w:hAnsi="Verdana"/>
          <w:color w:val="000000"/>
        </w:rPr>
        <w:t>print(</w:t>
      </w:r>
      <w:proofErr w:type="gramEnd"/>
      <w:r>
        <w:rPr>
          <w:rFonts w:ascii="Verdana" w:hAnsi="Verdana"/>
          <w:color w:val="000000"/>
        </w:rPr>
        <w:t>"Content-Type: text/</w:t>
      </w:r>
      <w:proofErr w:type="spellStart"/>
      <w:r>
        <w:rPr>
          <w:rFonts w:ascii="Verdana" w:hAnsi="Verdana"/>
          <w:color w:val="000000"/>
        </w:rPr>
        <w:t>html;charset</w:t>
      </w:r>
      <w:proofErr w:type="spellEnd"/>
      <w:r>
        <w:rPr>
          <w:rFonts w:ascii="Verdana" w:hAnsi="Verdana"/>
          <w:color w:val="000000"/>
        </w:rPr>
        <w:t>=utf-8") will print to the standard output, such as the command line prompt.</w:t>
      </w:r>
    </w:p>
    <w:p w14:paraId="3A8F53E2" w14:textId="77777777" w:rsidR="00CE7E9F" w:rsidRDefault="00CE7E9F" w:rsidP="00CE7E9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Under CGI, when the Web server invokes a Python program, output to the standard output will send the output to the Web Server.</w:t>
      </w:r>
    </w:p>
    <w:p w14:paraId="2791CEC2" w14:textId="77777777" w:rsidR="00CE7E9F" w:rsidRDefault="00CE7E9F" w:rsidP="00CE7E9F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there are many newer standards and methods for a web server to execute a program.</w:t>
      </w:r>
    </w:p>
    <w:p w14:paraId="1FB5B129" w14:textId="77777777" w:rsidR="00CE7E9F" w:rsidRDefault="00CE7E9F" w:rsidP="00CE7E9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Static Web Pages</w:t>
      </w:r>
    </w:p>
    <w:p w14:paraId="185A2CB7" w14:textId="77777777" w:rsidR="00CE7E9F" w:rsidRDefault="00CE7E9F" w:rsidP="00CE7E9F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lastRenderedPageBreak/>
        <w:t>2.1 Steps in static Web page development</w:t>
      </w:r>
    </w:p>
    <w:p w14:paraId="56723282" w14:textId="77777777" w:rsidR="00CE7E9F" w:rsidRDefault="00CE7E9F" w:rsidP="00CE7E9F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user agent makes a request to the Web server with an URL: HTTP Request to the Web server in the URL.</w:t>
      </w:r>
    </w:p>
    <w:p w14:paraId="760890BF" w14:textId="77777777" w:rsidR="00CE7E9F" w:rsidRDefault="00CE7E9F" w:rsidP="00CE7E9F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gets the requested resource:</w:t>
      </w:r>
    </w:p>
    <w:p w14:paraId="41A5E254" w14:textId="77777777" w:rsidR="00CE7E9F" w:rsidRDefault="00CE7E9F" w:rsidP="00CE7E9F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URL is mapped by the Web server to a local resource:</w:t>
      </w:r>
      <w:r>
        <w:rPr>
          <w:rStyle w:val="emphasis0"/>
          <w:rFonts w:ascii="Verdana" w:hAnsi="Verdana"/>
          <w:i/>
          <w:iCs/>
          <w:color w:val="FF3333"/>
        </w:rPr>
        <w:t> URL Mapping</w:t>
      </w:r>
      <w:r>
        <w:rPr>
          <w:rFonts w:ascii="Verdana" w:hAnsi="Verdana"/>
          <w:color w:val="000000"/>
        </w:rPr>
        <w:t> maps URL to a </w:t>
      </w:r>
      <w:r>
        <w:rPr>
          <w:rStyle w:val="emphasis0"/>
          <w:rFonts w:ascii="Verdana" w:hAnsi="Verdana"/>
          <w:i/>
          <w:iCs/>
          <w:color w:val="FF3333"/>
        </w:rPr>
        <w:t>data</w:t>
      </w:r>
      <w:r>
        <w:rPr>
          <w:rFonts w:ascii="Verdana" w:hAnsi="Verdana"/>
          <w:color w:val="000000"/>
        </w:rPr>
        <w:t> file, usually HTML.</w:t>
      </w:r>
    </w:p>
    <w:p w14:paraId="13E87C92" w14:textId="77777777" w:rsidR="00CE7E9F" w:rsidRDefault="00CE7E9F" w:rsidP="00CE7E9F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fetches (reads) the file.</w:t>
      </w:r>
    </w:p>
    <w:p w14:paraId="58FFAE86" w14:textId="77777777" w:rsidR="00CE7E9F" w:rsidRDefault="00CE7E9F" w:rsidP="00CE7E9F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prepares a HTTP Response, the body of which is the fetched file.</w:t>
      </w:r>
    </w:p>
    <w:p w14:paraId="63D74170" w14:textId="5D8D6E1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1A4144C" wp14:editId="6A094F52">
            <wp:extent cx="5943600" cy="3344545"/>
            <wp:effectExtent l="0" t="0" r="0" b="8255"/>
            <wp:docPr id="2056630635" name="Picture 8" descr="A diagram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30635" name="Picture 8" descr="A diagram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621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If localhost is used in the HTTP Request, the server computer is also the user device.</w:t>
      </w:r>
    </w:p>
    <w:p w14:paraId="2E1D1419" w14:textId="1775BE19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EAB9622" wp14:editId="1C93B812">
            <wp:extent cx="5943600" cy="3268980"/>
            <wp:effectExtent l="0" t="0" r="0" b="7620"/>
            <wp:docPr id="901689095" name="Picture 7" descr="A diagram of a ser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89095" name="Picture 7" descr="A diagram of a ser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8C878" w14:textId="77777777" w:rsidR="00CE7E9F" w:rsidRDefault="00CE7E9F" w:rsidP="00CE7E9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2.2 HTTP</w:t>
      </w:r>
    </w:p>
    <w:p w14:paraId="7C4F5EB5" w14:textId="77777777" w:rsidR="00CE7E9F" w:rsidRDefault="00CE7E9F" w:rsidP="00CE7E9F">
      <w:pPr>
        <w:pStyle w:val="subsubsection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HTTP Request:</w:t>
      </w:r>
    </w:p>
    <w:p w14:paraId="0BF15206" w14:textId="77777777" w:rsidR="00CE7E9F" w:rsidRDefault="00CE7E9F" w:rsidP="00CE7E9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HTTP Request header: storing meta data in name-value </w:t>
      </w:r>
      <w:proofErr w:type="gramStart"/>
      <w:r>
        <w:rPr>
          <w:rFonts w:ascii="Verdana" w:hAnsi="Verdana"/>
          <w:color w:val="000000"/>
        </w:rPr>
        <w:t>pairs</w:t>
      </w:r>
      <w:proofErr w:type="gramEnd"/>
    </w:p>
    <w:p w14:paraId="43E464DB" w14:textId="77777777" w:rsidR="00CE7E9F" w:rsidRDefault="00CE7E9F" w:rsidP="00CE7E9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empty line</w:t>
      </w:r>
    </w:p>
    <w:p w14:paraId="2BFDF3A3" w14:textId="77777777" w:rsidR="00CE7E9F" w:rsidRDefault="00CE7E9F" w:rsidP="00CE7E9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HTTP Request body (optional)</w:t>
      </w:r>
    </w:p>
    <w:p w14:paraId="48787208" w14:textId="77777777" w:rsidR="00CE7E9F" w:rsidRDefault="00CE7E9F" w:rsidP="00CE7E9F">
      <w:pPr>
        <w:pStyle w:val="subsubsection"/>
        <w:rPr>
          <w:rFonts w:ascii="Arial" w:hAnsi="Arial" w:cs="Arial"/>
          <w:b/>
          <w:bCs/>
          <w:i/>
          <w:iCs/>
          <w:color w:val="006666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6666"/>
          <w:sz w:val="22"/>
          <w:szCs w:val="22"/>
        </w:rPr>
        <w:t>HTTP Response</w:t>
      </w:r>
    </w:p>
    <w:p w14:paraId="4FBB7120" w14:textId="77777777" w:rsidR="00CE7E9F" w:rsidRDefault="00CE7E9F" w:rsidP="00CE7E9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HTTP Response header in name-value pairs.</w:t>
      </w:r>
    </w:p>
    <w:p w14:paraId="64EFB8C2" w14:textId="77777777" w:rsidR="00CE7E9F" w:rsidRDefault="00CE7E9F" w:rsidP="00CE7E9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empty line</w:t>
      </w:r>
    </w:p>
    <w:p w14:paraId="5B8FC60A" w14:textId="77777777" w:rsidR="00CE7E9F" w:rsidRDefault="00CE7E9F" w:rsidP="00CE7E9F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HTTP Response body (optional)</w:t>
      </w:r>
    </w:p>
    <w:p w14:paraId="35AD4620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There are many tools that you can use to look at HTTP </w:t>
      </w:r>
      <w:proofErr w:type="gramStart"/>
      <w:r>
        <w:rPr>
          <w:rFonts w:ascii="Verdana" w:hAnsi="Verdana"/>
          <w:color w:val="000000"/>
          <w:sz w:val="22"/>
          <w:szCs w:val="22"/>
        </w:rPr>
        <w:t>request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and response headers. For example, for Chrome, One may be </w:t>
      </w:r>
      <w:hyperlink r:id="rId10" w:history="1">
        <w:r>
          <w:rPr>
            <w:rStyle w:val="Hyperlink"/>
            <w:rFonts w:ascii="Verdana" w:hAnsi="Verdana"/>
            <w:sz w:val="22"/>
            <w:szCs w:val="22"/>
          </w:rPr>
          <w:t>using the built-in inspector</w:t>
        </w:r>
      </w:hyperlink>
      <w:r>
        <w:rPr>
          <w:rFonts w:ascii="Verdana" w:hAnsi="Verdana"/>
          <w:color w:val="000000"/>
          <w:sz w:val="22"/>
          <w:szCs w:val="22"/>
        </w:rPr>
        <w:t> (Control -&gt; Inspect -&gt; Network).</w:t>
      </w:r>
    </w:p>
    <w:p w14:paraId="536800F5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7F98DD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Using Chrome to access http://dcm.uhcl.edu/yue/:</w:t>
      </w:r>
    </w:p>
    <w:p w14:paraId="1BC3855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HTTP Request header may be:</w:t>
      </w:r>
    </w:p>
    <w:p w14:paraId="36DE32D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 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yue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/ HTTP/1.1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Host: dcm.uhcl.edu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Accept: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text/html,application/xhtml+xml,application/xml;q=0.9,image/webp,*/*;q=0.8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Accept-Encoding: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deflate,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sdch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Accept-Language: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en-US,en;q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=0.8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ASPSESSIONIDAAAATTBA=OFJJHHJCONLIOFGCCIHACKCG; ASPSESSIONIDAACBSSAA=BEMNHODDCMIHGABJKDONDLBC; 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ASPSESSIONIDACRCRTQD=BPOHFIKBGEBMEEGOBKKBJAGD; ASPSESSIONIDAATDSRRD=LMGJCJPCJLCBJOOIPLFLNCAA; ASPSESSIONIDSQACSRDR=DGNJNLJBLOMAHDEAAOEFCAMM; ASPSESSIONIDQQADQSDQ=PJJFHIOAAGKDJDAFKDIGOMJN; ASPSESSIONIDQSCDQTCQ=JKCHLINCGEHJDFEGHNIBKMIM; ASPSESSIONIDSSBCSSDR=MCGPECIDJNGIEFBMLEHKNOKJ; ASPSESSIONIDSSDCQTDR=COIDIPBAMMBLPGFKCKDEPMNG; ASPSESSIONIDSACSBBTR=DIKJFGMAEDOKGKBFFGANFLNF; __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utmc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=61056616; ASPSESSIONIDCATSDDST=HIBNGHNDHJLCEKFOFAEDHNPA;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 xml:space="preserve">ASPSESSIONIDAAQSCDTS=FADLJFICPIFBOGEPFAPEGNIE; ASPSESSIONIDASQRTTAQ=FPHHDCPAGFFKAKCCKEABAJBJ; ASPSESSIONIDAQRTQQDQ=PCPHCJDCOCCGMJOIMDBOKGHG; ASPSESSIONIDASQSTSAQ=KHFDEONCEBMMCACPPGDMNKDB;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has_js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utma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=66415163.264850463.1309620985.1410922342.1428450784.123; __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utmc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=66415163; 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Upgrade-Insecure-Requests: 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User-Agent: Mozilla/5.0 (Windows NT 6.1; WOW64)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AppleWebKit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/537.36 (KHTML, like Gecko) Chrome/44.0.2403.155 Safari/537.36</w:t>
      </w:r>
    </w:p>
    <w:p w14:paraId="055147B6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HTTP Response header:</w:t>
      </w:r>
    </w:p>
    <w:p w14:paraId="1A38D049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Accept-Ranges: bytes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Content-Encoding: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Content-Length: 1970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Wed, 12 Aug 2015 19:50:09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ETag: "3be2b1c6662fd01:0"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Last-Modified: Tue, 13 Jan 2015 19:26:06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Server: Microsoft-IIS/7.5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Vary: Accept-Encoding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X-Powered-By: ASP.NET</w:t>
      </w:r>
    </w:p>
    <w:p w14:paraId="109B38B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 </w:t>
      </w:r>
      <w:hyperlink r:id="rId11" w:history="1">
        <w:r>
          <w:rPr>
            <w:rStyle w:val="Hyperlink"/>
            <w:rFonts w:ascii="Verdana" w:hAnsi="Verdana"/>
            <w:sz w:val="22"/>
            <w:szCs w:val="22"/>
          </w:rPr>
          <w:t>test.html</w:t>
        </w:r>
      </w:hyperlink>
      <w:r>
        <w:rPr>
          <w:rFonts w:ascii="Verdana" w:hAnsi="Verdana"/>
          <w:color w:val="000000"/>
          <w:sz w:val="22"/>
          <w:szCs w:val="22"/>
        </w:rPr>
        <w:t>:</w:t>
      </w:r>
    </w:p>
    <w:p w14:paraId="2DDBA72A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If you have curl (</w:t>
      </w:r>
      <w:hyperlink r:id="rId12" w:history="1">
        <w:r>
          <w:rPr>
            <w:rStyle w:val="Hyperlink"/>
            <w:rFonts w:ascii="Verdana" w:hAnsi="Verdana"/>
            <w:sz w:val="22"/>
            <w:szCs w:val="22"/>
          </w:rPr>
          <w:t>https:/</w:t>
        </w:r>
        <w:r>
          <w:rPr>
            <w:rStyle w:val="Hyperlink"/>
            <w:rFonts w:ascii="Verdana" w:hAnsi="Verdana"/>
            <w:sz w:val="22"/>
            <w:szCs w:val="22"/>
          </w:rPr>
          <w:t>/</w:t>
        </w:r>
        <w:r>
          <w:rPr>
            <w:rStyle w:val="Hyperlink"/>
            <w:rFonts w:ascii="Verdana" w:hAnsi="Verdana"/>
            <w:sz w:val="22"/>
            <w:szCs w:val="22"/>
          </w:rPr>
          <w:t>curl.se/</w:t>
        </w:r>
      </w:hyperlink>
      <w:r>
        <w:rPr>
          <w:rFonts w:ascii="Verdana" w:hAnsi="Verdana"/>
          <w:color w:val="000000"/>
          <w:sz w:val="22"/>
          <w:szCs w:val="22"/>
        </w:rPr>
        <w:t xml:space="preserve">) in your computer, you may </w:t>
      </w:r>
      <w:proofErr w:type="gramStart"/>
      <w:r>
        <w:rPr>
          <w:rFonts w:ascii="Verdana" w:hAnsi="Verdana"/>
          <w:color w:val="000000"/>
          <w:sz w:val="22"/>
          <w:szCs w:val="22"/>
        </w:rPr>
        <w:t>use</w:t>
      </w:r>
      <w:proofErr w:type="gramEnd"/>
    </w:p>
    <w:p w14:paraId="5EA8B233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localhost/python/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joindb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/test.html</w:t>
      </w:r>
    </w:p>
    <w:p w14:paraId="08C9345C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(replace with your favorite </w:t>
      </w:r>
      <w:proofErr w:type="spellStart"/>
      <w:r>
        <w:rPr>
          <w:rFonts w:ascii="Verdana" w:hAnsi="Verdana"/>
          <w:color w:val="000000"/>
          <w:sz w:val="22"/>
          <w:szCs w:val="22"/>
        </w:rPr>
        <w:t>url</w:t>
      </w:r>
      <w:proofErr w:type="spellEnd"/>
      <w:r>
        <w:rPr>
          <w:rFonts w:ascii="Verdana" w:hAnsi="Verdana"/>
          <w:color w:val="000000"/>
          <w:sz w:val="22"/>
          <w:szCs w:val="22"/>
        </w:rPr>
        <w:t>) to get something like:</w:t>
      </w:r>
    </w:p>
    <w:p w14:paraId="29EA5B2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localhost/python/test.html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Fri, 23 Dec 2022 22:16:59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Server: Apache/2.4.43 (Win64) OpenSSL/1.1.1g PHP/7.4.5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Last-Modified: Fri, 23 Dec 2022 22:16:53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ETag: "2f-5f086249824d1"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Accept-Ranges: bytes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Content-Length: 47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Hello, world.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</w:p>
    <w:p w14:paraId="1EB6D330" w14:textId="77777777" w:rsidR="00CE7E9F" w:rsidRDefault="00CE7E9F" w:rsidP="00CE7E9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 Dynamic Web Pages</w:t>
      </w:r>
    </w:p>
    <w:p w14:paraId="66D095E0" w14:textId="77777777" w:rsidR="00CE7E9F" w:rsidRDefault="00CE7E9F" w:rsidP="00CE7E9F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 xml:space="preserve">3.1 Dynamic Web page generation using </w:t>
      </w:r>
      <w:proofErr w:type="gramStart"/>
      <w:r>
        <w:rPr>
          <w:rFonts w:ascii="Arial" w:hAnsi="Arial" w:cs="Arial"/>
          <w:b/>
          <w:bCs/>
          <w:color w:val="000930"/>
        </w:rPr>
        <w:t>CGI</w:t>
      </w:r>
      <w:proofErr w:type="gramEnd"/>
    </w:p>
    <w:p w14:paraId="6B12B07A" w14:textId="77777777" w:rsidR="00CE7E9F" w:rsidRDefault="00CE7E9F" w:rsidP="00CE7E9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user agent makes a request to the Web server with an URL: HTTP Request to the Web server in the URL.</w:t>
      </w:r>
    </w:p>
    <w:p w14:paraId="47092D0F" w14:textId="77777777" w:rsidR="00CE7E9F" w:rsidRDefault="00CE7E9F" w:rsidP="00CE7E9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invokes the requested resource program:</w:t>
      </w:r>
    </w:p>
    <w:p w14:paraId="4612724A" w14:textId="77777777" w:rsidR="00CE7E9F" w:rsidRDefault="00CE7E9F" w:rsidP="00CE7E9F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URL is mapped by the Web server to a local resource: URL Mapping maps URL to a </w:t>
      </w:r>
      <w:r>
        <w:rPr>
          <w:rStyle w:val="emphasis0"/>
          <w:rFonts w:ascii="Verdana" w:hAnsi="Verdana"/>
          <w:i/>
          <w:iCs/>
          <w:color w:val="FF3333"/>
        </w:rPr>
        <w:t>program</w:t>
      </w:r>
      <w:r>
        <w:rPr>
          <w:rFonts w:ascii="Verdana" w:hAnsi="Verdana"/>
          <w:color w:val="000000"/>
        </w:rPr>
        <w:t> file, such as .</w:t>
      </w:r>
      <w:proofErr w:type="spellStart"/>
      <w:r>
        <w:rPr>
          <w:rFonts w:ascii="Verdana" w:hAnsi="Verdana"/>
          <w:color w:val="000000"/>
        </w:rPr>
        <w:t>aspx</w:t>
      </w:r>
      <w:proofErr w:type="spellEnd"/>
      <w:r>
        <w:rPr>
          <w:rFonts w:ascii="Verdana" w:hAnsi="Verdana"/>
          <w:color w:val="000000"/>
        </w:rPr>
        <w:t>, .</w:t>
      </w:r>
      <w:proofErr w:type="spellStart"/>
      <w:r>
        <w:rPr>
          <w:rFonts w:ascii="Verdana" w:hAnsi="Verdana"/>
          <w:color w:val="000000"/>
        </w:rPr>
        <w:t>php</w:t>
      </w:r>
      <w:proofErr w:type="spellEnd"/>
      <w:r>
        <w:rPr>
          <w:rFonts w:ascii="Verdana" w:hAnsi="Verdana"/>
          <w:color w:val="000000"/>
        </w:rPr>
        <w:t>, .</w:t>
      </w:r>
      <w:proofErr w:type="spellStart"/>
      <w:r>
        <w:rPr>
          <w:rFonts w:ascii="Verdana" w:hAnsi="Verdana"/>
          <w:color w:val="000000"/>
        </w:rPr>
        <w:t>cgi</w:t>
      </w:r>
      <w:proofErr w:type="spellEnd"/>
      <w:r>
        <w:rPr>
          <w:rFonts w:ascii="Verdana" w:hAnsi="Verdana"/>
          <w:color w:val="000000"/>
        </w:rPr>
        <w:t>, .pl, .</w:t>
      </w:r>
      <w:proofErr w:type="spellStart"/>
      <w:r>
        <w:rPr>
          <w:rFonts w:ascii="Verdana" w:hAnsi="Verdana"/>
          <w:color w:val="000000"/>
        </w:rPr>
        <w:t>py</w:t>
      </w:r>
      <w:proofErr w:type="spellEnd"/>
      <w:r>
        <w:rPr>
          <w:rFonts w:ascii="Verdana" w:hAnsi="Verdana"/>
          <w:color w:val="000000"/>
        </w:rPr>
        <w:t>, etc.</w:t>
      </w:r>
    </w:p>
    <w:p w14:paraId="4CB7528E" w14:textId="77777777" w:rsidR="00CE7E9F" w:rsidRDefault="00CE7E9F" w:rsidP="00CE7E9F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Web server invokes the appropriate interpreter to </w:t>
      </w:r>
      <w:r>
        <w:rPr>
          <w:rStyle w:val="emphasis0"/>
          <w:rFonts w:ascii="Verdana" w:hAnsi="Verdana"/>
          <w:i/>
          <w:iCs/>
          <w:color w:val="FF3333"/>
        </w:rPr>
        <w:t>execute</w:t>
      </w:r>
      <w:r>
        <w:rPr>
          <w:rFonts w:ascii="Verdana" w:hAnsi="Verdana"/>
          <w:color w:val="000000"/>
        </w:rPr>
        <w:t> the program.</w:t>
      </w:r>
    </w:p>
    <w:p w14:paraId="2FE6EAFA" w14:textId="77777777" w:rsidR="00CE7E9F" w:rsidRDefault="00CE7E9F" w:rsidP="00CE7E9F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Communications between the Web server and the program use the </w:t>
      </w:r>
      <w:r>
        <w:rPr>
          <w:rStyle w:val="emphasis0"/>
          <w:rFonts w:ascii="Verdana" w:hAnsi="Verdana"/>
          <w:i/>
          <w:iCs/>
          <w:color w:val="FF3333"/>
        </w:rPr>
        <w:t>CGI</w:t>
      </w:r>
      <w:r>
        <w:rPr>
          <w:rFonts w:ascii="Verdana" w:hAnsi="Verdana"/>
          <w:color w:val="000000"/>
        </w:rPr>
        <w:t> standard.</w:t>
      </w:r>
    </w:p>
    <w:p w14:paraId="48D1470C" w14:textId="77777777" w:rsidR="00CE7E9F" w:rsidRDefault="00CE7E9F" w:rsidP="00CE7E9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program executes:</w:t>
      </w:r>
    </w:p>
    <w:p w14:paraId="1F9F631D" w14:textId="77777777" w:rsidR="00CE7E9F" w:rsidRDefault="00CE7E9F" w:rsidP="00CE7E9F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interact with other software and resources.</w:t>
      </w:r>
    </w:p>
    <w:p w14:paraId="40AA1B83" w14:textId="77777777" w:rsidR="00CE7E9F" w:rsidRDefault="00CE7E9F" w:rsidP="00CE7E9F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Standard output from the program is sent to the Web server.</w:t>
      </w:r>
    </w:p>
    <w:p w14:paraId="58EE5179" w14:textId="77777777" w:rsidR="00CE7E9F" w:rsidRDefault="00CE7E9F" w:rsidP="00CE7E9F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The Web server prepares </w:t>
      </w:r>
      <w:proofErr w:type="gramStart"/>
      <w:r>
        <w:rPr>
          <w:rFonts w:ascii="Verdana" w:hAnsi="Verdana"/>
          <w:color w:val="000000"/>
        </w:rPr>
        <w:t>a HTTP</w:t>
      </w:r>
      <w:proofErr w:type="gramEnd"/>
      <w:r>
        <w:rPr>
          <w:rFonts w:ascii="Verdana" w:hAnsi="Verdana"/>
          <w:color w:val="000000"/>
        </w:rPr>
        <w:t xml:space="preserve"> Response accordingly.</w:t>
      </w:r>
    </w:p>
    <w:p w14:paraId="49B8637A" w14:textId="0E672BB2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7AB46C2" wp14:editId="3698BCE7">
            <wp:extent cx="5943600" cy="3268980"/>
            <wp:effectExtent l="0" t="0" r="0" b="7620"/>
            <wp:docPr id="1483242009" name="Picture 6" descr="A diagram of a serv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42009" name="Picture 6" descr="A diagram of a server sy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14F7" w14:textId="77777777" w:rsidR="00CE7E9F" w:rsidRDefault="00CE7E9F" w:rsidP="00CE7E9F">
      <w:pPr>
        <w:rPr>
          <w:rFonts w:ascii="Verdana" w:hAnsi="Verdana"/>
          <w:b/>
          <w:bCs/>
          <w:i/>
          <w:iCs/>
          <w:color w:val="339966"/>
        </w:rPr>
      </w:pPr>
      <w:r>
        <w:rPr>
          <w:rFonts w:ascii="Verdana" w:hAnsi="Verdana"/>
          <w:b/>
          <w:bCs/>
          <w:i/>
          <w:iCs/>
          <w:color w:val="339966"/>
        </w:rPr>
        <w:lastRenderedPageBreak/>
        <w:t>Example:</w:t>
      </w:r>
    </w:p>
    <w:p w14:paraId="73AA12CE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the program </w:t>
      </w:r>
      <w:hyperlink r:id="rId14" w:history="1">
        <w:r>
          <w:rPr>
            <w:rStyle w:val="Hyperlink"/>
            <w:rFonts w:ascii="Verdana" w:hAnsi="Verdana"/>
            <w:sz w:val="22"/>
            <w:szCs w:val="22"/>
          </w:rPr>
          <w:t>test.py</w:t>
        </w:r>
      </w:hyperlink>
    </w:p>
    <w:p w14:paraId="5EA06930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#!"c:\python310\python.exe"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  <w:t># enable debugging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print("Content-Type: text/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  <w:t>print("&lt;html&gt;&lt;body&gt;Hello World!&lt;/body&gt;&lt;/html&gt;") </w:t>
      </w:r>
    </w:p>
    <w:p w14:paraId="4AF0361F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Python CGI program output:</w:t>
      </w:r>
    </w:p>
    <w:p w14:paraId="7C591B60" w14:textId="77777777" w:rsidR="00CE7E9F" w:rsidRDefault="00CE7E9F" w:rsidP="00CE7E9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part of the HTTP Response header: "Content-Type: text/</w:t>
      </w:r>
      <w:proofErr w:type="spellStart"/>
      <w:proofErr w:type="gramStart"/>
      <w:r>
        <w:rPr>
          <w:rFonts w:ascii="Verdana" w:hAnsi="Verdana"/>
          <w:color w:val="000000"/>
        </w:rPr>
        <w:t>plain;charset</w:t>
      </w:r>
      <w:proofErr w:type="spellEnd"/>
      <w:proofErr w:type="gramEnd"/>
      <w:r>
        <w:rPr>
          <w:rFonts w:ascii="Verdana" w:hAnsi="Verdana"/>
          <w:color w:val="000000"/>
        </w:rPr>
        <w:t>=utf-8"</w:t>
      </w:r>
    </w:p>
    <w:p w14:paraId="017C2319" w14:textId="77777777" w:rsidR="00CE7E9F" w:rsidRDefault="00CE7E9F" w:rsidP="00CE7E9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empty line</w:t>
      </w:r>
    </w:p>
    <w:p w14:paraId="125B14E1" w14:textId="77777777" w:rsidR="00CE7E9F" w:rsidRDefault="00CE7E9F" w:rsidP="00CE7E9F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THe</w:t>
      </w:r>
      <w:proofErr w:type="spellEnd"/>
      <w:r>
        <w:rPr>
          <w:rFonts w:ascii="Verdana" w:hAnsi="Verdana"/>
          <w:color w:val="000000"/>
        </w:rPr>
        <w:t xml:space="preserve"> HTTP Response body: "Hello World"</w:t>
      </w:r>
    </w:p>
    <w:p w14:paraId="4B3CC85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Web Server will 'dress up' the HTTP Response Header.</w:t>
      </w:r>
    </w:p>
    <w:p w14:paraId="75DDA2D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If you have curl (</w:t>
      </w:r>
      <w:hyperlink r:id="rId15" w:history="1">
        <w:r>
          <w:rPr>
            <w:rStyle w:val="Hyperlink"/>
            <w:rFonts w:ascii="Verdana" w:hAnsi="Verdana"/>
            <w:sz w:val="22"/>
            <w:szCs w:val="22"/>
          </w:rPr>
          <w:t>https://curl.se/</w:t>
        </w:r>
      </w:hyperlink>
      <w:r>
        <w:rPr>
          <w:rFonts w:ascii="Verdana" w:hAnsi="Verdana"/>
          <w:color w:val="000000"/>
          <w:sz w:val="22"/>
          <w:szCs w:val="22"/>
        </w:rPr>
        <w:t xml:space="preserve">) in your computer, you may </w:t>
      </w:r>
      <w:proofErr w:type="gramStart"/>
      <w:r>
        <w:rPr>
          <w:rFonts w:ascii="Verdana" w:hAnsi="Verdana"/>
          <w:color w:val="000000"/>
          <w:sz w:val="22"/>
          <w:szCs w:val="22"/>
        </w:rPr>
        <w:t>use</w:t>
      </w:r>
      <w:proofErr w:type="gramEnd"/>
    </w:p>
    <w:p w14:paraId="52BC879D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localhost/python/joindb/s2023/test.py</w:t>
      </w:r>
    </w:p>
    <w:p w14:paraId="25AB81C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(replace with your favorite </w:t>
      </w:r>
      <w:proofErr w:type="spellStart"/>
      <w:r>
        <w:rPr>
          <w:rFonts w:ascii="Verdana" w:hAnsi="Verdana"/>
          <w:color w:val="000000"/>
          <w:sz w:val="22"/>
          <w:szCs w:val="22"/>
        </w:rPr>
        <w:t>url</w:t>
      </w:r>
      <w:proofErr w:type="spellEnd"/>
      <w:r>
        <w:rPr>
          <w:rFonts w:ascii="Verdana" w:hAnsi="Verdana"/>
          <w:color w:val="000000"/>
          <w:sz w:val="22"/>
          <w:szCs w:val="22"/>
        </w:rPr>
        <w:t>) to get something like:</w:t>
      </w:r>
    </w:p>
    <w:p w14:paraId="3F9D9C49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curl -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localhost/python/test.html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Fri, 23 Dec 2022 22:16:59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Server: Apache/2.4.43 (Win64) OpenSSL/1.1.1g PHP/7.4.5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Last-Modified: Fri, 23 Dec 2022 22:16:53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ETag: "2f-5f086249824d1"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Accept-Ranges: bytes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Content-Length: 47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text/html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Hello, world.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</w:p>
    <w:p w14:paraId="1C8167D3" w14:textId="77777777" w:rsidR="00CE7E9F" w:rsidRDefault="00CE7E9F" w:rsidP="00CE7E9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Python program is used to implement the logic of the Web application, including database access.</w:t>
      </w:r>
    </w:p>
    <w:p w14:paraId="2B78D22F" w14:textId="77777777" w:rsidR="00CE7E9F" w:rsidRDefault="00CE7E9F" w:rsidP="00CE7E9F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3.2 Common Gateway Interface (CGI)</w:t>
      </w:r>
    </w:p>
    <w:p w14:paraId="55242852" w14:textId="77777777" w:rsidR="00CE7E9F" w:rsidRDefault="00CE7E9F" w:rsidP="00CE7E9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lastRenderedPageBreak/>
        <w:t>From Wikipedia: "Common Gateway Interface (CGI) is an interface specification that enables web servers to execute an external program, typically to process user requests."</w:t>
      </w:r>
    </w:p>
    <w:p w14:paraId="672BA40F" w14:textId="77777777" w:rsidR="00CE7E9F" w:rsidRDefault="00CE7E9F" w:rsidP="00CE7E9F">
      <w:pPr>
        <w:rPr>
          <w:rFonts w:ascii="Verdana" w:hAnsi="Verdana"/>
          <w:b/>
          <w:bCs/>
          <w:i/>
          <w:iCs/>
          <w:color w:val="339966"/>
        </w:rPr>
      </w:pPr>
      <w:r>
        <w:rPr>
          <w:rFonts w:ascii="Verdana" w:hAnsi="Verdana"/>
          <w:b/>
          <w:bCs/>
          <w:i/>
          <w:iCs/>
          <w:color w:val="339966"/>
        </w:rPr>
        <w:t>Example</w:t>
      </w:r>
    </w:p>
    <w:p w14:paraId="1041BE3A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16" w:history="1">
        <w:r>
          <w:rPr>
            <w:rStyle w:val="Hyperlink"/>
            <w:rFonts w:ascii="Verdana" w:hAnsi="Verdana"/>
            <w:sz w:val="22"/>
            <w:szCs w:val="22"/>
          </w:rPr>
          <w:t>csciStudent1.py</w:t>
        </w:r>
      </w:hyperlink>
      <w:r>
        <w:rPr>
          <w:rFonts w:ascii="Verdana" w:hAnsi="Verdana"/>
          <w:color w:val="000000"/>
          <w:sz w:val="22"/>
          <w:szCs w:val="22"/>
        </w:rPr>
        <w:t>:</w:t>
      </w:r>
    </w:p>
    <w:p w14:paraId="452B645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#!"c:\python310\python.exe"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import warnings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warnings.filterwarnings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('ignore')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: Support module for Common Gateway Interface (CGI) scripts.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: Traceback manager for CGI scripts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(): enable trace back feature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  Establish a cursor for MySQL connection.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['user'],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password=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host=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# port needed only if it is not the default number, 3306.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# port = int(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['port']),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 database=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['database'])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                     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cursor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  Create HTTP response header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  Create a primitive HTML starter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CONCAT(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s.ach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IFNULL(CONCAT(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), 'N/A') AS advisor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toyu.student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AS s LEFT JOIN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toyu.faculty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AS f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'CSCI'  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(query)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Read data and generate code for a HTML table.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print("&lt;h3&gt;CSCI student info&lt;/h3&gt;")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for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 student, credits, advisor) in cursor: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print("&lt;tr&gt;&lt;td&gt;{}&lt;/td&gt;&lt;td&gt;{}&lt;/td&gt;&lt;td&gt;{}&lt;/td&gt;&lt;td&gt;{}&lt;/td&gt;&lt;/tr&gt;".format(stuId, student, credits, advisor))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&lt;/table&gt;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The Python program sends the following output to the Web server:</w:t>
      </w:r>
    </w:p>
    <w:p w14:paraId="2CB4B94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&lt;h3&gt;CSCI student info&lt;/h3&gt;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&lt;tr&gt;&lt;td&gt;100000&lt;/td&gt;&lt;td&gt;Tony Hawk&lt;/td&gt;&lt;td&gt;40&lt;/td&gt;&lt;td&gt;Paul Smith&lt;/td&gt;&lt;/tr&gt;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&lt;tr&gt;&lt;td&gt;100001&lt;/td&gt;&lt;td&gt;Mary Hawk&lt;/td&gt;&lt;td&gt;35&lt;/td&gt;&lt;td&gt;Paul Smith&lt;/td&gt;&lt;/tr&gt;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&lt;tr&gt;&lt;td&gt;100002&lt;/td&gt;&lt;td&gt;David Hawk&lt;/td&gt;&lt;td&gt;66&lt;/td&gt;&lt;td&gt;Mary Tran&lt;/td&gt;&lt;/tr&gt;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&lt;/table&gt;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</w:p>
    <w:p w14:paraId="2C343BDF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HTTP response by the Web server:</w:t>
      </w:r>
    </w:p>
    <w:p w14:paraId="6AE9AF81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lastRenderedPageBreak/>
        <w:t>curl -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http://localhost/.../csciStudent1.py</w:t>
      </w:r>
    </w:p>
    <w:p w14:paraId="21FECB5F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result:</w:t>
      </w:r>
    </w:p>
    <w:p w14:paraId="46CCB76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Fri, 23 Dec 2022 23:02:35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Server: Apache/2.4.43 (Win64) OpenSSL/1.1.1g PHP/7.4.5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Transfer-Encoding: chunked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Id&lt;/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&gt;Accumulated credits&lt;/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&gt;advisor&lt;/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&lt;h3&gt;CSCI student info&lt;/h3&gt;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&lt;tr&gt;&lt;td&gt;100000&lt;/td&gt;&lt;td&gt;Tony Hawk&lt;/td&gt;&lt;td&gt;40&lt;/td&gt;&lt;td&gt;Paul Smith&lt;/td&gt;&lt;/tr&gt;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&lt;tr&gt;&lt;td&gt;100001&lt;/td&gt;&lt;td&gt;Mary Hawk&lt;/td&gt;&lt;td&gt;35&lt;/td&gt;&lt;td&gt;Paul Smith&lt;/td&gt;&lt;/tr&gt;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&lt;tr&gt;&lt;td&gt;100002&lt;/td&gt;&lt;td&gt;David Hawk&lt;/td&gt;&lt;td&gt;66&lt;/td&gt;&lt;td&gt;Mary Tran&lt;/td&gt;&lt;/tr&gt;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&lt;/table&gt;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Output may look like:</w:t>
      </w:r>
    </w:p>
    <w:p w14:paraId="36A3E319" w14:textId="0637ECC6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0C640FD" wp14:editId="6C41E26F">
            <wp:extent cx="5715000" cy="2095500"/>
            <wp:effectExtent l="0" t="0" r="0" b="0"/>
            <wp:docPr id="128242397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23976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0E46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If you want to use dbconfig.py and dbconfig.ini in the </w:t>
      </w:r>
      <w:proofErr w:type="spellStart"/>
      <w:r>
        <w:rPr>
          <w:rFonts w:ascii="Verdana" w:hAnsi="Verdana"/>
          <w:color w:val="000000"/>
          <w:sz w:val="22"/>
          <w:szCs w:val="22"/>
        </w:rPr>
        <w:t>dcm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server (running IIS), you may need to use the following code that works for Windows IIS.</w:t>
      </w:r>
    </w:p>
    <w:p w14:paraId="28CC654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dbconfig.py:</w:t>
      </w:r>
    </w:p>
    <w:p w14:paraId="44552F9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configparser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pathlib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Path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 simplistic</w:t>
      </w:r>
      <w:proofErr w:type="gram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and no error handling.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def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(filename='dbconfig.ini', section='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'):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config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configparser.ConfigParser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  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(Path(__file__).parent / filename).resolve()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config.read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return config[section]</w:t>
      </w:r>
    </w:p>
    <w:p w14:paraId="130F06C0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This is needed because the relative filename in Python script in IIS Web server in DCM is not relative to the script directory.</w:t>
      </w:r>
    </w:p>
    <w:p w14:paraId="4282C04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dbconfig.ini for HW assignment hosted in the DSM server:</w:t>
      </w:r>
    </w:p>
    <w:p w14:paraId="2D16428C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Method #1:</w:t>
      </w:r>
    </w:p>
    <w:p w14:paraId="4A03D2E5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[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]</w:t>
      </w:r>
      <w:r>
        <w:rPr>
          <w:rFonts w:ascii="Courier New" w:hAnsi="Courier New" w:cs="Courier New"/>
          <w:color w:val="000000"/>
          <w:sz w:val="22"/>
          <w:szCs w:val="22"/>
        </w:rPr>
        <w:br/>
        <w:t>host = localhost</w:t>
      </w:r>
      <w:r>
        <w:rPr>
          <w:rFonts w:ascii="Courier New" w:hAnsi="Courier New" w:cs="Courier New"/>
          <w:color w:val="000000"/>
          <w:sz w:val="22"/>
          <w:szCs w:val="22"/>
        </w:rPr>
        <w:br/>
        <w:t>database = swim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user = &lt;your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dcm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MySQL user account: e.g.,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yueb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&gt;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password = &lt;your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dcm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MySQL account password: e.g., Sce1234567!!&gt;</w:t>
      </w:r>
    </w:p>
    <w:p w14:paraId="0FBE7376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Method #2:</w:t>
      </w:r>
    </w:p>
    <w:p w14:paraId="1860284C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Use the predefined account in DCM: will be discussed in the class.</w:t>
      </w:r>
    </w:p>
    <w:p w14:paraId="3BF6A87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host = localhost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database = swim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user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dbguest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password = &lt;&lt;to be disclosed in the class&gt;&gt;</w:t>
      </w:r>
    </w:p>
    <w:p w14:paraId="00A93081" w14:textId="77777777" w:rsidR="00CE7E9F" w:rsidRDefault="00CE7E9F" w:rsidP="00CE7E9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HTTP provides various methods for the user agents to submit data to the Web servers.</w:t>
      </w:r>
    </w:p>
    <w:p w14:paraId="75B6677A" w14:textId="77777777" w:rsidR="00CE7E9F" w:rsidRDefault="00CE7E9F" w:rsidP="00CE7E9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are submitted as name-value paired </w:t>
      </w:r>
      <w:r>
        <w:rPr>
          <w:rStyle w:val="emphasis0"/>
          <w:rFonts w:ascii="Verdana" w:hAnsi="Verdana"/>
          <w:i/>
          <w:iCs/>
          <w:color w:val="FF3333"/>
        </w:rPr>
        <w:t>parameters</w:t>
      </w:r>
      <w:r>
        <w:rPr>
          <w:rFonts w:ascii="Verdana" w:hAnsi="Verdana"/>
          <w:color w:val="000000"/>
        </w:rPr>
        <w:t>.</w:t>
      </w:r>
    </w:p>
    <w:p w14:paraId="71ACB060" w14:textId="77777777" w:rsidR="00CE7E9F" w:rsidRDefault="00CE7E9F" w:rsidP="00CE7E9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main ones are GET and POST:</w:t>
      </w:r>
    </w:p>
    <w:p w14:paraId="08F73E67" w14:textId="77777777" w:rsidR="00CE7E9F" w:rsidRDefault="00CE7E9F" w:rsidP="00CE7E9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GET:</w:t>
      </w:r>
    </w:p>
    <w:p w14:paraId="10219BB6" w14:textId="77777777" w:rsidR="00CE7E9F" w:rsidRDefault="00CE7E9F" w:rsidP="00CE7E9F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parameters are a part of the URL after '?', known as the </w:t>
      </w:r>
      <w:r>
        <w:rPr>
          <w:rStyle w:val="emphasis0"/>
          <w:rFonts w:ascii="Verdana" w:hAnsi="Verdana"/>
          <w:i/>
          <w:iCs/>
          <w:color w:val="FF3333"/>
        </w:rPr>
        <w:t>query string</w:t>
      </w:r>
      <w:r>
        <w:rPr>
          <w:rFonts w:ascii="Verdana" w:hAnsi="Verdana"/>
          <w:color w:val="000000"/>
        </w:rPr>
        <w:t>.</w:t>
      </w:r>
    </w:p>
    <w:p w14:paraId="745F419F" w14:textId="77777777" w:rsidR="00CE7E9F" w:rsidRDefault="00CE7E9F" w:rsidP="00CE7E9F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HTTP request body is empty.</w:t>
      </w:r>
    </w:p>
    <w:p w14:paraId="05656CEC" w14:textId="77777777" w:rsidR="00CE7E9F" w:rsidRDefault="00CE7E9F" w:rsidP="00CE7E9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POST:</w:t>
      </w:r>
    </w:p>
    <w:p w14:paraId="1F104C77" w14:textId="77777777" w:rsidR="00CE7E9F" w:rsidRDefault="00CE7E9F" w:rsidP="00CE7E9F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parameters are not a part of the URL.</w:t>
      </w:r>
    </w:p>
    <w:p w14:paraId="4F522395" w14:textId="77777777" w:rsidR="00CE7E9F" w:rsidRDefault="00CE7E9F" w:rsidP="00CE7E9F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HTTP request body stores the parameters.</w:t>
      </w:r>
    </w:p>
    <w:p w14:paraId="1D2BE75E" w14:textId="77777777" w:rsidR="00CE7E9F" w:rsidRDefault="00CE7E9F" w:rsidP="00CE7E9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 Python CGI module, no matter whether GET or POST are used, HTTP parameters can be obtained through the dictionary </w:t>
      </w:r>
      <w:proofErr w:type="spellStart"/>
      <w:proofErr w:type="gramStart"/>
      <w:r>
        <w:rPr>
          <w:rFonts w:ascii="Verdana" w:hAnsi="Verdana"/>
          <w:color w:val="000000"/>
        </w:rPr>
        <w:t>cgi.FieldStorage</w:t>
      </w:r>
      <w:proofErr w:type="spellEnd"/>
      <w:proofErr w:type="gramEnd"/>
      <w:r>
        <w:rPr>
          <w:rFonts w:ascii="Verdana" w:hAnsi="Verdana"/>
          <w:color w:val="000000"/>
        </w:rPr>
        <w:t>().</w:t>
      </w:r>
    </w:p>
    <w:p w14:paraId="3857CBA1" w14:textId="77777777" w:rsidR="00CE7E9F" w:rsidRDefault="00CE7E9F" w:rsidP="00CE7E9F">
      <w:pPr>
        <w:rPr>
          <w:rFonts w:ascii="Verdana" w:hAnsi="Verdana"/>
          <w:b/>
          <w:bCs/>
          <w:i/>
          <w:iCs/>
          <w:color w:val="339966"/>
        </w:rPr>
      </w:pPr>
      <w:r>
        <w:rPr>
          <w:rFonts w:ascii="Verdana" w:hAnsi="Verdana"/>
          <w:b/>
          <w:bCs/>
          <w:i/>
          <w:iCs/>
          <w:color w:val="339966"/>
        </w:rPr>
        <w:lastRenderedPageBreak/>
        <w:t>Example:</w:t>
      </w:r>
    </w:p>
    <w:p w14:paraId="1B2BA819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18" w:history="1">
        <w:r>
          <w:rPr>
            <w:rStyle w:val="Hyperlink"/>
            <w:rFonts w:ascii="Verdana" w:hAnsi="Verdana"/>
            <w:sz w:val="22"/>
            <w:szCs w:val="22"/>
          </w:rPr>
          <w:t>cgi1.py</w:t>
        </w:r>
      </w:hyperlink>
      <w:r>
        <w:rPr>
          <w:rFonts w:ascii="Verdana" w:hAnsi="Verdana"/>
          <w:color w:val="000000"/>
          <w:sz w:val="22"/>
          <w:szCs w:val="22"/>
        </w:rPr>
        <w:t>:</w:t>
      </w:r>
    </w:p>
    <w:p w14:paraId="74DC7AEE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#!"c:\python310\python.exe"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form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cgi.FieldStorage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if "name" not in form or "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" not in form: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print("&lt;H1&gt;Error&lt;/H1&gt;")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print("Please fill in the name and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fields.")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quit()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print("&lt;p&gt;name:", form["name"].value)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print("&lt;p&gt;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:", form["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"].value)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4964F0F9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 http://localhost/.../cgi1.py</w:t>
      </w:r>
    </w:p>
    <w:p w14:paraId="407D6BAE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</w:t>
      </w:r>
    </w:p>
    <w:p w14:paraId="2698C94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http://localhost/.../cgi1.py?name=Yue</w:t>
      </w:r>
    </w:p>
    <w:p w14:paraId="4E6E852E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or</w:t>
      </w:r>
    </w:p>
    <w:p w14:paraId="00F80E21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http://localhost/.../cgi1.py?Addr=UHCL</w:t>
      </w:r>
    </w:p>
    <w:p w14:paraId="4742C85A" w14:textId="4339379A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0B812D0" wp14:editId="2B2EF351">
            <wp:extent cx="5001895" cy="1649095"/>
            <wp:effectExtent l="0" t="0" r="8255" b="8255"/>
            <wp:docPr id="563694383" name="Picture 4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FFA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data sent by the program to the Web server:</w:t>
      </w:r>
    </w:p>
    <w:p w14:paraId="55B8C8F7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&lt;H1&gt;Error&lt;/H1&gt;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Please fill in the name and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fields.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 </w:t>
      </w:r>
    </w:p>
    <w:p w14:paraId="2D028C0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 http://localhost/.../cgi1.py?name=Bun&amp;addr=UHCL:</w:t>
      </w:r>
    </w:p>
    <w:p w14:paraId="55C23896" w14:textId="17E379E6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0B6746E" wp14:editId="2BDB51F2">
            <wp:extent cx="5181600" cy="1760855"/>
            <wp:effectExtent l="0" t="0" r="0" b="0"/>
            <wp:docPr id="752762348" name="Picture 3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1o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C91B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data sent by the program to the Web server:</w:t>
      </w:r>
    </w:p>
    <w:p w14:paraId="3A8CD8E4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&lt;p&gt;name: Yue</w:t>
      </w:r>
      <w:r>
        <w:rPr>
          <w:rFonts w:ascii="Courier New" w:hAnsi="Courier New" w:cs="Courier New"/>
          <w:color w:val="000000"/>
          <w:sz w:val="22"/>
          <w:szCs w:val="22"/>
        </w:rPr>
        <w:br/>
        <w:t>&lt;p&gt;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: UHCL</w:t>
      </w:r>
      <w:r>
        <w:rPr>
          <w:rFonts w:ascii="Courier New" w:hAnsi="Courier New" w:cs="Courier New"/>
          <w:color w:val="000000"/>
          <w:sz w:val="22"/>
          <w:szCs w:val="22"/>
        </w:rPr>
        <w:br/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  <w:t>&lt;/html&gt;</w:t>
      </w:r>
    </w:p>
    <w:p w14:paraId="486972A0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The actual HTTP Response sent by the Web Server may be:</w:t>
      </w:r>
    </w:p>
    <w:p w14:paraId="105F4F20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HTTP/1.1 200 OK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Connection: Keep-Alive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Date: Thu, 13 Aug 2015 15:45:23 GMT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Keep-Alive: timeout=5, max=100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Server: Apache/2.2.21 (Win32)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mod_ssl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/2.2.21 OpenSSL/1.0.0e PHP/5.3.8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mod_perl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/2.0.4 Perl/v5.10.1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Transfer-Encoding: chunked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&lt;p&gt;name: Yue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addr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: UHCL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</w:p>
    <w:p w14:paraId="336B40CA" w14:textId="77777777" w:rsidR="00CE7E9F" w:rsidRDefault="00CE7E9F" w:rsidP="00CE7E9F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FieldStorage</w:t>
      </w:r>
      <w:proofErr w:type="spellEnd"/>
      <w:r>
        <w:rPr>
          <w:rFonts w:ascii="Verdana" w:hAnsi="Verdana"/>
          <w:color w:val="000000"/>
        </w:rPr>
        <w:t xml:space="preserve"> provides other useful utilities. For example:</w:t>
      </w:r>
    </w:p>
    <w:p w14:paraId="34A147C5" w14:textId="77777777" w:rsidR="00CE7E9F" w:rsidRDefault="00CE7E9F" w:rsidP="00CE7E9F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proofErr w:type="gramStart"/>
      <w:r>
        <w:rPr>
          <w:rFonts w:ascii="Verdana" w:hAnsi="Verdana"/>
          <w:color w:val="000000"/>
        </w:rPr>
        <w:t>getfirst</w:t>
      </w:r>
      <w:proofErr w:type="spellEnd"/>
      <w:r>
        <w:rPr>
          <w:rFonts w:ascii="Verdana" w:hAnsi="Verdana"/>
          <w:color w:val="000000"/>
        </w:rPr>
        <w:t>(</w:t>
      </w:r>
      <w:proofErr w:type="gramEnd"/>
      <w:r>
        <w:rPr>
          <w:rStyle w:val="Emphasis"/>
          <w:rFonts w:ascii="Verdana" w:hAnsi="Verdana"/>
          <w:color w:val="000000"/>
        </w:rPr>
        <w:t>name</w:t>
      </w:r>
      <w:r>
        <w:rPr>
          <w:rFonts w:ascii="Verdana" w:hAnsi="Verdana"/>
          <w:color w:val="000000"/>
        </w:rPr>
        <w:t>[, </w:t>
      </w:r>
      <w:r>
        <w:rPr>
          <w:rStyle w:val="Emphasis"/>
          <w:rFonts w:ascii="Verdana" w:hAnsi="Verdana"/>
          <w:color w:val="000000"/>
        </w:rPr>
        <w:t>default</w:t>
      </w:r>
      <w:r>
        <w:rPr>
          <w:rFonts w:ascii="Verdana" w:hAnsi="Verdana"/>
          <w:color w:val="000000"/>
        </w:rPr>
        <w:t>]): get the first value of a </w:t>
      </w:r>
      <w:r>
        <w:rPr>
          <w:rStyle w:val="emphasis0"/>
          <w:rFonts w:ascii="Verdana" w:hAnsi="Verdana"/>
          <w:i/>
          <w:iCs/>
          <w:color w:val="FF3333"/>
        </w:rPr>
        <w:t>multi-valued </w:t>
      </w:r>
      <w:r>
        <w:rPr>
          <w:rFonts w:ascii="Verdana" w:hAnsi="Verdana"/>
          <w:color w:val="000000"/>
        </w:rPr>
        <w:t>parameter.</w:t>
      </w:r>
    </w:p>
    <w:p w14:paraId="2A4B27DC" w14:textId="77777777" w:rsidR="00CE7E9F" w:rsidRDefault="00CE7E9F" w:rsidP="00CE7E9F">
      <w:pPr>
        <w:numPr>
          <w:ilvl w:val="1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getlist</w:t>
      </w:r>
      <w:proofErr w:type="spellEnd"/>
      <w:r>
        <w:rPr>
          <w:rFonts w:ascii="Verdana" w:hAnsi="Verdana"/>
          <w:color w:val="000000"/>
        </w:rPr>
        <w:t>(</w:t>
      </w:r>
      <w:r>
        <w:rPr>
          <w:rStyle w:val="Emphasis"/>
          <w:rFonts w:ascii="Verdana" w:hAnsi="Verdana"/>
          <w:color w:val="000000"/>
        </w:rPr>
        <w:t>name</w:t>
      </w:r>
      <w:r>
        <w:rPr>
          <w:rFonts w:ascii="Verdana" w:hAnsi="Verdana"/>
          <w:color w:val="000000"/>
        </w:rPr>
        <w:t>): get the entire list of values of a parameter.</w:t>
      </w:r>
    </w:p>
    <w:p w14:paraId="2044EDDA" w14:textId="77777777" w:rsidR="00CE7E9F" w:rsidRDefault="00CE7E9F" w:rsidP="00CE7E9F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4. Basic steps in Web DB development</w:t>
      </w:r>
    </w:p>
    <w:p w14:paraId="0F659040" w14:textId="77777777" w:rsidR="00CE7E9F" w:rsidRDefault="00CE7E9F" w:rsidP="00CE7E9F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Identify the input parameters.</w:t>
      </w:r>
    </w:p>
    <w:p w14:paraId="465BA8BD" w14:textId="77777777" w:rsidR="00CE7E9F" w:rsidRDefault="00CE7E9F" w:rsidP="00CE7E9F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Develop the desirable Web page for typical input parameters.</w:t>
      </w:r>
    </w:p>
    <w:p w14:paraId="45652B0F" w14:textId="77777777" w:rsidR="00CE7E9F" w:rsidRDefault="00CE7E9F" w:rsidP="00CE7E9F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Analyze the code of (2) and identify which parts are constants and which parts (</w:t>
      </w:r>
      <w:r>
        <w:rPr>
          <w:rStyle w:val="emphasis0"/>
          <w:rFonts w:ascii="Verdana" w:hAnsi="Verdana"/>
          <w:i/>
          <w:iCs/>
          <w:color w:val="FF3333"/>
        </w:rPr>
        <w:t>dynamic data</w:t>
      </w:r>
      <w:r>
        <w:rPr>
          <w:rFonts w:ascii="Verdana" w:hAnsi="Verdana"/>
          <w:color w:val="000000"/>
        </w:rPr>
        <w:t>) should be generated from database.</w:t>
      </w:r>
    </w:p>
    <w:p w14:paraId="5531B477" w14:textId="77777777" w:rsidR="00CE7E9F" w:rsidRDefault="00CE7E9F" w:rsidP="00CE7E9F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Construct and test the SQL statements to fetch </w:t>
      </w:r>
      <w:proofErr w:type="gramStart"/>
      <w:r>
        <w:rPr>
          <w:rFonts w:ascii="Verdana" w:hAnsi="Verdana"/>
          <w:color w:val="000000"/>
        </w:rPr>
        <w:t>the dynamic</w:t>
      </w:r>
      <w:proofErr w:type="gramEnd"/>
      <w:r>
        <w:rPr>
          <w:rFonts w:ascii="Verdana" w:hAnsi="Verdana"/>
          <w:color w:val="000000"/>
        </w:rPr>
        <w:t xml:space="preserve"> data.</w:t>
      </w:r>
    </w:p>
    <w:p w14:paraId="6EE52726" w14:textId="77777777" w:rsidR="00CE7E9F" w:rsidRDefault="00CE7E9F" w:rsidP="00CE7E9F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Write the Python code for (3) accordingly.</w:t>
      </w:r>
    </w:p>
    <w:p w14:paraId="681BC88D" w14:textId="77777777" w:rsidR="00CE7E9F" w:rsidRDefault="00CE7E9F" w:rsidP="00CE7E9F">
      <w:pPr>
        <w:rPr>
          <w:rFonts w:ascii="Verdana" w:hAnsi="Verdana"/>
          <w:b/>
          <w:bCs/>
          <w:i/>
          <w:iCs/>
          <w:color w:val="339966"/>
        </w:rPr>
      </w:pPr>
      <w:r>
        <w:rPr>
          <w:rFonts w:ascii="Verdana" w:hAnsi="Verdana"/>
          <w:b/>
          <w:bCs/>
          <w:i/>
          <w:iCs/>
          <w:color w:val="339966"/>
        </w:rPr>
        <w:t>Example:</w:t>
      </w:r>
    </w:p>
    <w:p w14:paraId="0CE9AADC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Write a Python CGI program, toyu1.py, to accept a HTTP Get parameter </w:t>
      </w:r>
      <w:r>
        <w:rPr>
          <w:rStyle w:val="Emphasis"/>
          <w:rFonts w:ascii="Verdana" w:hAnsi="Verdana"/>
          <w:color w:val="000000"/>
          <w:sz w:val="22"/>
          <w:szCs w:val="22"/>
        </w:rPr>
        <w:t>major </w:t>
      </w:r>
      <w:r>
        <w:rPr>
          <w:rFonts w:ascii="Verdana" w:hAnsi="Verdana"/>
          <w:color w:val="000000"/>
          <w:sz w:val="22"/>
          <w:szCs w:val="22"/>
        </w:rPr>
        <w:t>and display the students majoring in </w:t>
      </w:r>
      <w:r>
        <w:rPr>
          <w:rStyle w:val="Emphasis"/>
          <w:rFonts w:ascii="Verdana" w:hAnsi="Verdana"/>
          <w:color w:val="000000"/>
          <w:sz w:val="22"/>
          <w:szCs w:val="22"/>
        </w:rPr>
        <w:t>major</w:t>
      </w:r>
      <w:r>
        <w:rPr>
          <w:rFonts w:ascii="Verdana" w:hAnsi="Verdana"/>
          <w:color w:val="000000"/>
          <w:sz w:val="22"/>
          <w:szCs w:val="22"/>
        </w:rPr>
        <w:t> and their number of enrolled courses.</w:t>
      </w:r>
    </w:p>
    <w:p w14:paraId="7B4C610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example, for http://.../toyu1.py?major=CSCI:</w:t>
      </w:r>
    </w:p>
    <w:p w14:paraId="3C336911" w14:textId="7F572813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29D62A5" wp14:editId="525399D8">
            <wp:extent cx="5943600" cy="2007235"/>
            <wp:effectExtent l="0" t="0" r="0" b="0"/>
            <wp:docPr id="1176510621" name="Picture 2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yu_web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8014" w14:textId="1B7BA10D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DE471C" wp14:editId="43669AF6">
            <wp:extent cx="5943600" cy="1603375"/>
            <wp:effectExtent l="0" t="0" r="0" b="0"/>
            <wp:docPr id="2118568407" name="Picture 1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b_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3D02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There is no need for error checking of the user input parameter </w:t>
      </w:r>
      <w:r>
        <w:rPr>
          <w:rStyle w:val="Emphasis"/>
          <w:rFonts w:ascii="Verdana" w:hAnsi="Verdana"/>
          <w:color w:val="000000"/>
          <w:sz w:val="22"/>
          <w:szCs w:val="22"/>
        </w:rPr>
        <w:t>major</w:t>
      </w:r>
      <w:r>
        <w:rPr>
          <w:rFonts w:ascii="Verdana" w:hAnsi="Verdana"/>
          <w:color w:val="000000"/>
          <w:sz w:val="22"/>
          <w:szCs w:val="22"/>
        </w:rPr>
        <w:t>. A skeleton for toyu1.py is provided for you.</w:t>
      </w:r>
    </w:p>
    <w:p w14:paraId="221942FB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Solution:</w:t>
      </w:r>
    </w:p>
    <w:p w14:paraId="3E2B5513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[1] Identify the input parameters.</w:t>
      </w:r>
    </w:p>
    <w:p w14:paraId="1F6B951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major: typical values: 'CSCI' and 'ITEC'.</w:t>
      </w:r>
    </w:p>
    <w:p w14:paraId="7D436F5D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[2] Develop the desirable Web page for typical input parameters.</w:t>
      </w:r>
    </w:p>
    <w:p w14:paraId="1F144516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CSCI:</w:t>
      </w:r>
    </w:p>
    <w:p w14:paraId="67AB3209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&lt;p&gt;Students and their numbers of classes enrolled in the major CSCI:&lt;/p&gt;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&lt;tr&gt;&lt;td&gt;David Hawk&lt;/td&gt;&lt;td&gt;3&lt;/td&gt;&lt;/tr&gt;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&lt;tr&gt;&lt;td&gt;Mary Hawk&lt;/td&gt;&lt;td&gt;2&lt;/td&gt;&lt;/tr&gt;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&lt;tr&gt;&lt;td&gt;Tony Hawk&lt;/td&gt;&lt;td&gt;6&lt;/td&gt;&lt;/tr&gt;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 </w:t>
      </w:r>
    </w:p>
    <w:p w14:paraId="2DAB635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ITEC: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&lt;p&gt;Students and their numbers of classes enrolled in the major ITEC:&lt;/p&gt;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&lt;tr&gt;&lt;td&gt;Larry Johnson&lt;/td&gt;&lt;td&gt;2&lt;/td&gt;&lt;/tr&gt;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&lt;tr&gt;&lt;td&gt;Catherine Lim&lt;/td&gt;&lt;td&gt;0&lt;/td&gt;&lt;/tr&gt;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230E621D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[3] Identify dynamic data: Analyze the code of (2) and identify which parts are constants and which parts (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dynamic data</w:t>
      </w:r>
      <w:r>
        <w:rPr>
          <w:rFonts w:ascii="Verdana" w:hAnsi="Verdana"/>
          <w:color w:val="000000"/>
          <w:sz w:val="22"/>
          <w:szCs w:val="22"/>
        </w:rPr>
        <w:t>) should be generated from database.</w:t>
      </w:r>
    </w:p>
    <w:p w14:paraId="79D6A8C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CSCI:</w:t>
      </w:r>
    </w:p>
    <w:p w14:paraId="3B15EDFA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&lt;p&gt;Students and their numbers of classes enrolled in the major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CSCI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David Hawk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3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Mary Hawk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2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Tony Hawk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6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t> </w:t>
      </w:r>
    </w:p>
    <w:p w14:paraId="53576A42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ITEC: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&lt;p&gt;Students and their numbers of classes enrolled in the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major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ITEC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Larry Johnson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2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Catherine Lim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&lt;/td&gt;&lt;td&gt;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0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&lt;/td&gt;&lt;/tr&gt;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</w:t>
      </w:r>
    </w:p>
    <w:p w14:paraId="5B944908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Dynamic Data:</w:t>
      </w:r>
    </w:p>
    <w:p w14:paraId="62C296B0" w14:textId="77777777" w:rsidR="00CE7E9F" w:rsidRDefault="00CE7E9F" w:rsidP="00CE7E9F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each student, </w:t>
      </w:r>
      <w:proofErr w:type="spellStart"/>
      <w:proofErr w:type="gramStart"/>
      <w:r>
        <w:rPr>
          <w:rFonts w:ascii="Verdana" w:hAnsi="Verdana"/>
          <w:color w:val="000000"/>
        </w:rPr>
        <w:t>student.lname</w:t>
      </w:r>
      <w:proofErr w:type="spellEnd"/>
      <w:proofErr w:type="gram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student.fname</w:t>
      </w:r>
      <w:proofErr w:type="spellEnd"/>
      <w:r>
        <w:rPr>
          <w:rFonts w:ascii="Verdana" w:hAnsi="Verdana"/>
          <w:color w:val="000000"/>
        </w:rPr>
        <w:t xml:space="preserve">, count of </w:t>
      </w:r>
      <w:proofErr w:type="spellStart"/>
      <w:r>
        <w:rPr>
          <w:rFonts w:ascii="Verdana" w:hAnsi="Verdana"/>
          <w:color w:val="000000"/>
        </w:rPr>
        <w:t>classId</w:t>
      </w:r>
      <w:proofErr w:type="spellEnd"/>
      <w:r>
        <w:rPr>
          <w:rFonts w:ascii="Verdana" w:hAnsi="Verdana"/>
          <w:color w:val="000000"/>
        </w:rPr>
        <w:t xml:space="preserve"> in the enroll table of the student.</w:t>
      </w:r>
    </w:p>
    <w:p w14:paraId="5E1BD586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[4] Construct and test the SQL to fetch the dynamic data.</w:t>
      </w:r>
    </w:p>
    <w:p w14:paraId="6CDB4B9F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CSCI:</w:t>
      </w:r>
    </w:p>
    <w:p w14:paraId="33F0F9B7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SELECT 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CONCAT(</w:t>
      </w:r>
      <w:proofErr w:type="spellStart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COUNT(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 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'CSCI'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;</w:t>
      </w:r>
    </w:p>
    <w:p w14:paraId="3EA8AB23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ITEC:</w:t>
      </w:r>
    </w:p>
    <w:p w14:paraId="67BA2665" w14:textId="77777777" w:rsidR="00CE7E9F" w:rsidRDefault="00CE7E9F" w:rsidP="00CE7E9F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SELECT 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CONCAT(</w:t>
      </w:r>
      <w:proofErr w:type="spellStart"/>
      <w:proofErr w:type="gramEnd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COUNT(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 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'ITEC'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 student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ORDER BY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;</w:t>
      </w:r>
    </w:p>
    <w:p w14:paraId="6B5FD1DF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typical input will be replaced by a parameter in the Python/SQL code.</w:t>
      </w:r>
    </w:p>
    <w:p w14:paraId="56034867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[5] Write the Python code for (3) accordingly.</w:t>
      </w:r>
    </w:p>
    <w:p w14:paraId="56FD82F0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23" w:history="1">
        <w:r>
          <w:rPr>
            <w:rStyle w:val="Hyperlink"/>
            <w:rFonts w:ascii="Verdana" w:hAnsi="Verdana"/>
            <w:sz w:val="22"/>
            <w:szCs w:val="22"/>
          </w:rPr>
          <w:t>toyu1.py</w:t>
        </w:r>
      </w:hyperlink>
    </w:p>
    <w:p w14:paraId="56952420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#!"c:\python310\python.exe"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cgitb.enable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print("Content-Type: text/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html;charset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=utf-8")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('''&lt;html&gt;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&lt;head&gt;&lt;/head&gt;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['user'],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password=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host=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# port needed only if it is not the default number, 3306.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# port = int(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['port']),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database=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['database'])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cursor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form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cgi.FieldStorage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major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form.getfirst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('major')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if major is None: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 ('Please enter a valid major code in the URL.')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 ('&lt;/body&gt;&lt;/html&gt;')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quit()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CONCAT(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COUNT(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num_classes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toyu.student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AS s LEFT JOIN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toyu.enroll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AS e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%s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GROUP BY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 student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ORDER BY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(query,(major,))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row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cursor.fetchone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if row is None: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print ('Sorry, no major with code {}. Please enter a valid major code in the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URL.'.format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(major))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 ('&lt;/body&gt;&lt;/html&gt;')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quit()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print('''&lt;p&gt;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Studnts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and their numbers of classes enrolled in the major {}:&lt;/p&gt;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&lt;table border='1'&gt;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&lt;tr&gt;&lt;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&gt;Student Name&lt;/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&gt;Number of classes&lt;/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&gt;&lt;/tr&gt;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'''.format(major))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while row is not None: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(student, count) = row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print("&lt;tr&gt;&lt;td&gt;{}&lt;/td&gt;&lt;td&gt;{}&lt;/td&gt;&lt;/tr&gt;".format(student, count))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 xml:space="preserve">    row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cursor.fetchone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print ('''&lt;/body&gt;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&lt;/html&gt;''')</w:t>
      </w:r>
    </w:p>
    <w:p w14:paraId="3297D1E4" w14:textId="77777777" w:rsidR="00CE7E9F" w:rsidRDefault="00CE7E9F" w:rsidP="00CE7E9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hints for debugging</w:t>
      </w:r>
    </w:p>
    <w:p w14:paraId="055BF1BF" w14:textId="77777777" w:rsidR="00CE7E9F" w:rsidRDefault="00CE7E9F" w:rsidP="00CE7E9F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Run the Python program as a standalone program to ensure </w:t>
      </w:r>
      <w:proofErr w:type="gramStart"/>
      <w:r>
        <w:rPr>
          <w:rFonts w:ascii="Verdana" w:hAnsi="Verdana"/>
          <w:color w:val="000000"/>
        </w:rPr>
        <w:t>no</w:t>
      </w:r>
      <w:proofErr w:type="gramEnd"/>
      <w:r>
        <w:rPr>
          <w:rFonts w:ascii="Verdana" w:hAnsi="Verdana"/>
          <w:color w:val="000000"/>
        </w:rPr>
        <w:t xml:space="preserve"> syntax error.</w:t>
      </w:r>
    </w:p>
    <w:p w14:paraId="3355DEAA" w14:textId="77777777" w:rsidR="00CE7E9F" w:rsidRDefault="00CE7E9F" w:rsidP="00CE7E9F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For runtime error, check to see whether the HTTP header has </w:t>
      </w:r>
      <w:proofErr w:type="gramStart"/>
      <w:r>
        <w:rPr>
          <w:rFonts w:ascii="Verdana" w:hAnsi="Verdana"/>
          <w:color w:val="000000"/>
        </w:rPr>
        <w:t>sent</w:t>
      </w:r>
      <w:proofErr w:type="gramEnd"/>
      <w:r>
        <w:rPr>
          <w:rFonts w:ascii="Verdana" w:hAnsi="Verdana"/>
          <w:color w:val="000000"/>
        </w:rPr>
        <w:t xml:space="preserve"> to the Web server by the Python program.</w:t>
      </w:r>
    </w:p>
    <w:p w14:paraId="004BF508" w14:textId="77777777" w:rsidR="00CE7E9F" w:rsidRDefault="00CE7E9F" w:rsidP="00CE7E9F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 log files provided by Apache.</w:t>
      </w:r>
    </w:p>
    <w:p w14:paraId="6675AEDD" w14:textId="77777777" w:rsidR="00CE7E9F" w:rsidRDefault="00CE7E9F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960926" w14:textId="77777777" w:rsidR="00AE1D92" w:rsidRDefault="00AE1D92" w:rsidP="00AE1D92">
      <w:pPr>
        <w:pStyle w:val="Heading1"/>
        <w:jc w:val="center"/>
        <w:rPr>
          <w:rFonts w:ascii="Arial" w:hAnsi="Arial" w:cs="Arial"/>
          <w:color w:val="000900"/>
          <w:sz w:val="28"/>
          <w:szCs w:val="28"/>
        </w:rPr>
      </w:pPr>
      <w:r>
        <w:rPr>
          <w:rFonts w:ascii="Arial" w:hAnsi="Arial" w:cs="Arial"/>
          <w:color w:val="000900"/>
          <w:sz w:val="28"/>
          <w:szCs w:val="28"/>
        </w:rPr>
        <w:t>MySQL Programming in Python</w:t>
      </w:r>
    </w:p>
    <w:p w14:paraId="15E9A171" w14:textId="77777777" w:rsidR="00AE1D92" w:rsidRDefault="00AE1D92" w:rsidP="00AE1D92">
      <w:pPr>
        <w:pStyle w:val="Subtitle9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3EE32D17" w14:textId="77777777" w:rsidR="00AE1D92" w:rsidRDefault="00AE1D92" w:rsidP="00AE1D9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MySQL Drivers for Python</w:t>
      </w:r>
    </w:p>
    <w:p w14:paraId="2C45984F" w14:textId="77777777" w:rsidR="00AE1D92" w:rsidRDefault="00AE1D92" w:rsidP="00AE1D9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There are many MySQL drivers for Python. Some examples:</w:t>
      </w:r>
    </w:p>
    <w:p w14:paraId="04F0D715" w14:textId="77777777" w:rsidR="00AE1D92" w:rsidRDefault="00AE1D92" w:rsidP="00AE1D92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MySQLDB</w:t>
      </w:r>
      <w:proofErr w:type="spellEnd"/>
      <w:r>
        <w:rPr>
          <w:rFonts w:ascii="Verdana" w:hAnsi="Verdana"/>
          <w:color w:val="000000"/>
        </w:rPr>
        <w:t xml:space="preserve"> Python: </w:t>
      </w:r>
      <w:hyperlink r:id="rId24" w:history="1">
        <w:r>
          <w:rPr>
            <w:rStyle w:val="Hyperlink"/>
            <w:rFonts w:ascii="Verdana" w:hAnsi="Verdana"/>
          </w:rPr>
          <w:t>http://sourceforge.net/projects/mysql-python/</w:t>
        </w:r>
      </w:hyperlink>
    </w:p>
    <w:p w14:paraId="267805F1" w14:textId="77777777" w:rsidR="00AE1D92" w:rsidRDefault="00AE1D92" w:rsidP="00AE1D92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MySQL Connector Python: </w:t>
      </w:r>
      <w:hyperlink r:id="rId25" w:history="1">
        <w:r>
          <w:rPr>
            <w:rStyle w:val="Hyperlink"/>
            <w:rFonts w:ascii="Verdana" w:hAnsi="Verdana"/>
          </w:rPr>
          <w:t>https://dev.mysql.com/downloads/connector/python/</w:t>
        </w:r>
      </w:hyperlink>
      <w:r>
        <w:rPr>
          <w:rFonts w:ascii="Verdana" w:hAnsi="Verdana"/>
          <w:color w:val="000000"/>
        </w:rPr>
        <w:t>: written with pure Python.</w:t>
      </w:r>
    </w:p>
    <w:p w14:paraId="6588A2B3" w14:textId="77777777" w:rsidR="00AE1D92" w:rsidRDefault="00AE1D92" w:rsidP="00AE1D92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MySQL Connector Python's Developer Guides: </w:t>
      </w:r>
      <w:hyperlink r:id="rId26" w:history="1">
        <w:r>
          <w:rPr>
            <w:rStyle w:val="Hyperlink"/>
            <w:rFonts w:ascii="Verdana" w:hAnsi="Verdana"/>
          </w:rPr>
          <w:t>http://dev.mysql.com/doc/connector-python/en/index.html</w:t>
        </w:r>
      </w:hyperlink>
    </w:p>
    <w:p w14:paraId="45D6970D" w14:textId="77777777" w:rsidR="00AE1D92" w:rsidRDefault="00AE1D92" w:rsidP="00AE1D9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Selecting the right driver is important and not straightforward. Examples:</w:t>
      </w:r>
    </w:p>
    <w:p w14:paraId="546DA863" w14:textId="77777777" w:rsidR="00AE1D92" w:rsidRDefault="00AE1D92" w:rsidP="00AE1D92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comparing driver performance: </w:t>
      </w:r>
      <w:hyperlink r:id="rId27" w:history="1">
        <w:r>
          <w:rPr>
            <w:rStyle w:val="Hyperlink"/>
            <w:rFonts w:ascii="Verdana" w:hAnsi="Verdana"/>
          </w:rPr>
          <w:t>https://gist.github.com/methane/90ec97dda7fa9c7c4ef1</w:t>
        </w:r>
      </w:hyperlink>
    </w:p>
    <w:p w14:paraId="0DE1AF91" w14:textId="77777777" w:rsidR="00AE1D92" w:rsidRDefault="00AE1D92" w:rsidP="00AE1D92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PyMySQL</w:t>
      </w:r>
      <w:proofErr w:type="spellEnd"/>
      <w:r>
        <w:rPr>
          <w:rFonts w:ascii="Verdana" w:hAnsi="Verdana"/>
          <w:color w:val="000000"/>
        </w:rPr>
        <w:t xml:space="preserve"> evaluation: </w:t>
      </w:r>
      <w:hyperlink r:id="rId28" w:history="1">
        <w:r>
          <w:rPr>
            <w:rStyle w:val="Hyperlink"/>
            <w:rFonts w:ascii="Verdana" w:hAnsi="Verdana"/>
          </w:rPr>
          <w:t>https://wiki.openstack.org/wiki/PyMySQL_evaluation</w:t>
        </w:r>
      </w:hyperlink>
    </w:p>
    <w:p w14:paraId="2618F9BC" w14:textId="77777777" w:rsidR="00AE1D92" w:rsidRDefault="00AE1D92" w:rsidP="00AE1D92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Because of some problems </w:t>
      </w:r>
      <w:proofErr w:type="gramStart"/>
      <w:r>
        <w:rPr>
          <w:rFonts w:ascii="Verdana" w:hAnsi="Verdana"/>
          <w:color w:val="000000"/>
        </w:rPr>
        <w:t>of</w:t>
      </w:r>
      <w:proofErr w:type="gramEnd"/>
      <w:r>
        <w:rPr>
          <w:rFonts w:ascii="Verdana" w:hAnsi="Verdana"/>
          <w:color w:val="000000"/>
        </w:rPr>
        <w:t xml:space="preserve"> MySQL Connector in Python 3, we use</w:t>
      </w:r>
      <w:r>
        <w:rPr>
          <w:rStyle w:val="Emphasis9"/>
          <w:rFonts w:ascii="Verdana" w:hAnsi="Verdana"/>
          <w:i/>
          <w:iCs/>
          <w:color w:val="FF3333"/>
        </w:rPr>
        <w:t> </w:t>
      </w:r>
      <w:proofErr w:type="spellStart"/>
      <w:r w:rsidRPr="00AE1D92">
        <w:rPr>
          <w:rStyle w:val="Emphasis9"/>
          <w:rFonts w:ascii="Verdana" w:hAnsi="Verdana"/>
          <w:i/>
          <w:iCs/>
          <w:color w:val="FF3333"/>
          <w:highlight w:val="yellow"/>
        </w:rPr>
        <w:t>PyMySQL</w:t>
      </w:r>
      <w:proofErr w:type="spellEnd"/>
      <w:r w:rsidRPr="00AE1D92">
        <w:rPr>
          <w:rStyle w:val="Emphasis9"/>
          <w:rFonts w:ascii="Verdana" w:hAnsi="Verdana"/>
          <w:i/>
          <w:iCs/>
          <w:color w:val="FF3333"/>
          <w:highlight w:val="yellow"/>
        </w:rPr>
        <w:t>.</w:t>
      </w:r>
    </w:p>
    <w:p w14:paraId="273173A5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/>
      </w:r>
      <w:r>
        <w:rPr>
          <w:rStyle w:val="section1"/>
          <w:rFonts w:ascii="Arial" w:hAnsi="Arial" w:cs="Arial"/>
          <w:b/>
          <w:bCs/>
          <w:color w:val="000900"/>
          <w:sz w:val="26"/>
          <w:szCs w:val="26"/>
        </w:rPr>
        <w:t xml:space="preserve">2. </w:t>
      </w:r>
      <w:proofErr w:type="spellStart"/>
      <w:r>
        <w:rPr>
          <w:rStyle w:val="section1"/>
          <w:rFonts w:ascii="Arial" w:hAnsi="Arial" w:cs="Arial"/>
          <w:b/>
          <w:bCs/>
          <w:color w:val="000900"/>
          <w:sz w:val="26"/>
          <w:szCs w:val="26"/>
        </w:rPr>
        <w:t>PyMySQL</w:t>
      </w:r>
      <w:proofErr w:type="spellEnd"/>
      <w:r>
        <w:rPr>
          <w:rStyle w:val="section1"/>
          <w:rFonts w:ascii="Arial" w:hAnsi="Arial" w:cs="Arial"/>
          <w:b/>
          <w:bCs/>
          <w:color w:val="000900"/>
          <w:sz w:val="26"/>
          <w:szCs w:val="26"/>
        </w:rPr>
        <w:t>:</w:t>
      </w:r>
    </w:p>
    <w:p w14:paraId="2F2E4C52" w14:textId="77777777" w:rsidR="00AE1D92" w:rsidRDefault="00AE1D92" w:rsidP="00AE1D9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Installation:</w:t>
      </w:r>
    </w:p>
    <w:p w14:paraId="1E32B54A" w14:textId="77777777" w:rsidR="00AE1D92" w:rsidRDefault="00AE1D92" w:rsidP="00AE1D92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Install </w:t>
      </w:r>
      <w:r w:rsidRPr="00AE1D92">
        <w:rPr>
          <w:rFonts w:ascii="Verdana" w:hAnsi="Verdana"/>
          <w:color w:val="000000"/>
          <w:highlight w:val="yellow"/>
        </w:rPr>
        <w:t>pip</w:t>
      </w:r>
      <w:r>
        <w:rPr>
          <w:rFonts w:ascii="Verdana" w:hAnsi="Verdana"/>
          <w:color w:val="000000"/>
        </w:rPr>
        <w:t xml:space="preserve"> for Python, if necessary: </w:t>
      </w:r>
      <w:hyperlink r:id="rId29" w:history="1">
        <w:r>
          <w:rPr>
            <w:rStyle w:val="Hyperlink"/>
            <w:rFonts w:ascii="Verdana" w:hAnsi="Verdana"/>
          </w:rPr>
          <w:t>https://pip.pypa.io/en/stable/installing/</w:t>
        </w:r>
      </w:hyperlink>
      <w:r>
        <w:rPr>
          <w:rFonts w:ascii="Verdana" w:hAnsi="Verdana"/>
          <w:color w:val="000000"/>
        </w:rPr>
        <w:t>.</w:t>
      </w:r>
    </w:p>
    <w:p w14:paraId="1A61A702" w14:textId="77777777" w:rsidR="00AE1D92" w:rsidRDefault="00AE1D92" w:rsidP="00AE1D92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Command (may use: "pip install </w:t>
      </w:r>
      <w:proofErr w:type="spellStart"/>
      <w:r>
        <w:rPr>
          <w:rFonts w:ascii="Verdana" w:hAnsi="Verdana"/>
          <w:color w:val="000000"/>
        </w:rPr>
        <w:t>PyMySQL</w:t>
      </w:r>
      <w:proofErr w:type="spellEnd"/>
      <w:r>
        <w:rPr>
          <w:rFonts w:ascii="Verdana" w:hAnsi="Verdana"/>
          <w:color w:val="000000"/>
        </w:rPr>
        <w:t>")</w:t>
      </w:r>
    </w:p>
    <w:p w14:paraId="2F50CA60" w14:textId="77777777" w:rsidR="00AE1D92" w:rsidRDefault="00AE1D92" w:rsidP="00AE1D9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Documentation: </w:t>
      </w:r>
      <w:hyperlink r:id="rId30" w:history="1">
        <w:r>
          <w:rPr>
            <w:rStyle w:val="Hyperlink"/>
            <w:rFonts w:ascii="Verdana" w:hAnsi="Verdana"/>
          </w:rPr>
          <w:t>http://pymysql.readthedocs.io/en/latest/</w:t>
        </w:r>
      </w:hyperlink>
    </w:p>
    <w:p w14:paraId="497085C3" w14:textId="77777777" w:rsidR="00AE1D92" w:rsidRDefault="00AE1D92" w:rsidP="00AE1D92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Compliant with Python Database API Specification v2.0: </w:t>
      </w:r>
      <w:hyperlink r:id="rId31" w:anchor="module-interface" w:history="1">
        <w:r>
          <w:rPr>
            <w:rStyle w:val="Hyperlink"/>
            <w:rFonts w:ascii="Verdana" w:hAnsi="Verdana"/>
          </w:rPr>
          <w:t>https://www.python.org/dev/peps/pep-0249/#module-interface</w:t>
        </w:r>
      </w:hyperlink>
      <w:r>
        <w:rPr>
          <w:rFonts w:ascii="Verdana" w:hAnsi="Verdana"/>
          <w:color w:val="000000"/>
        </w:rPr>
        <w:t>.</w:t>
      </w:r>
    </w:p>
    <w:tbl>
      <w:tblPr>
        <w:tblW w:w="15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0"/>
      </w:tblGrid>
      <w:tr w:rsidR="00AE1D92" w14:paraId="725951D9" w14:textId="77777777" w:rsidTr="00AE1D9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86F37" w14:textId="77777777" w:rsidR="00AE1D92" w:rsidRDefault="00AE1D92">
            <w:pPr>
              <w:pStyle w:val="section"/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  <w:lastRenderedPageBreak/>
              <w:t>Additional Materials: MySQL Connector Python (</w:t>
            </w:r>
            <w:r>
              <w:rPr>
                <w:rStyle w:val="Emphasis9"/>
                <w:rFonts w:ascii="Arial" w:hAnsi="Arial" w:cs="Arial"/>
                <w:b/>
                <w:bCs/>
                <w:i/>
                <w:iCs/>
                <w:color w:val="FF3333"/>
                <w:sz w:val="26"/>
                <w:szCs w:val="26"/>
              </w:rPr>
              <w:t>not</w:t>
            </w:r>
            <w:r>
              <w:rPr>
                <w:rFonts w:ascii="Arial" w:hAnsi="Arial" w:cs="Arial"/>
                <w:b/>
                <w:bCs/>
                <w:color w:val="000900"/>
                <w:sz w:val="26"/>
                <w:szCs w:val="26"/>
              </w:rPr>
              <w:t> used in this course, but it is a good resource)</w:t>
            </w:r>
          </w:p>
          <w:p w14:paraId="305F87F8" w14:textId="77777777" w:rsidR="00AE1D92" w:rsidRDefault="00AE1D92" w:rsidP="00AE1D9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Verdana" w:hAnsi="Verdana" w:cs="Times New Roman"/>
                <w:sz w:val="24"/>
                <w:szCs w:val="24"/>
              </w:rPr>
            </w:pPr>
            <w:r>
              <w:rPr>
                <w:rFonts w:ascii="Verdana" w:hAnsi="Verdana"/>
              </w:rPr>
              <w:t>API reference: </w:t>
            </w:r>
            <w:hyperlink r:id="rId32" w:history="1">
              <w:r>
                <w:rPr>
                  <w:rStyle w:val="Hyperlink"/>
                  <w:rFonts w:ascii="Verdana" w:hAnsi="Verdana"/>
                </w:rPr>
                <w:t>http://dev.mysql.com/doc/connector-python/en/connector-python-reference.html</w:t>
              </w:r>
            </w:hyperlink>
          </w:p>
          <w:p w14:paraId="5BEFF9A7" w14:textId="77777777" w:rsidR="00AE1D92" w:rsidRDefault="00AE1D92" w:rsidP="00AE1D9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Read MySQL Connector Python's Guideline for developer: </w:t>
            </w:r>
            <w:hyperlink r:id="rId33" w:history="1">
              <w:r>
                <w:rPr>
                  <w:rStyle w:val="Hyperlink"/>
                  <w:rFonts w:ascii="Verdana" w:hAnsi="Verdana"/>
                </w:rPr>
                <w:t>http://dev.mysql.com/doc/connector-python/en/connector-python-coding.htm</w:t>
              </w:r>
            </w:hyperlink>
          </w:p>
          <w:p w14:paraId="20495D3A" w14:textId="77777777" w:rsidR="00AE1D92" w:rsidRDefault="00AE1D92" w:rsidP="00AE1D92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Examples of good tips and insight:</w:t>
            </w:r>
          </w:p>
          <w:p w14:paraId="398A4094" w14:textId="77777777" w:rsidR="00AE1D92" w:rsidRDefault="00AE1D92" w:rsidP="00AE1D92">
            <w:pPr>
              <w:numPr>
                <w:ilvl w:val="1"/>
                <w:numId w:val="46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"Use config.py module to store database connection information."</w:t>
            </w:r>
          </w:p>
          <w:p w14:paraId="07DC44B0" w14:textId="77777777" w:rsidR="00AE1D92" w:rsidRDefault="00AE1D92" w:rsidP="00AE1D92">
            <w:pPr>
              <w:numPr>
                <w:ilvl w:val="1"/>
                <w:numId w:val="46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"Any application that accepts input must expect to handle bad data."</w:t>
            </w:r>
          </w:p>
          <w:p w14:paraId="2843BC07" w14:textId="77777777" w:rsidR="00AE1D92" w:rsidRDefault="00AE1D92" w:rsidP="00AE1D92">
            <w:pPr>
              <w:numPr>
                <w:ilvl w:val="1"/>
                <w:numId w:val="46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"Data that you choose to store in MySQL instead is likely to have special characteristics."</w:t>
            </w:r>
          </w:p>
          <w:p w14:paraId="499112D6" w14:textId="77777777" w:rsidR="00AE1D92" w:rsidRDefault="00AE1D92" w:rsidP="00AE1D92">
            <w:pPr>
              <w:numPr>
                <w:ilvl w:val="1"/>
                <w:numId w:val="46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"</w:t>
            </w:r>
            <w:proofErr w:type="gramStart"/>
            <w:r>
              <w:rPr>
                <w:rFonts w:ascii="Verdana" w:hAnsi="Verdana"/>
              </w:rPr>
              <w:t>you</w:t>
            </w:r>
            <w:proofErr w:type="gramEnd"/>
            <w:r>
              <w:rPr>
                <w:rFonts w:ascii="Verdana" w:hAnsi="Verdana"/>
              </w:rPr>
              <w:t xml:space="preserve"> can use Python's triple-quoting mechanism to enclose the entire statement."</w:t>
            </w:r>
          </w:p>
          <w:p w14:paraId="5D8C81B8" w14:textId="77777777" w:rsidR="00AE1D92" w:rsidRDefault="00AE1D92" w:rsidP="00AE1D92">
            <w:pPr>
              <w:numPr>
                <w:ilvl w:val="1"/>
                <w:numId w:val="46"/>
              </w:numPr>
              <w:spacing w:before="100" w:beforeAutospacing="1" w:after="100" w:afterAutospacing="1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"Oracle recommends the ENGINE=INNODB clause for most </w:t>
            </w:r>
            <w:proofErr w:type="gramStart"/>
            <w:r>
              <w:rPr>
                <w:rFonts w:ascii="Verdana" w:hAnsi="Verdana"/>
              </w:rPr>
              <w:t>tables, and</w:t>
            </w:r>
            <w:proofErr w:type="gramEnd"/>
            <w:r>
              <w:rPr>
                <w:rFonts w:ascii="Verdana" w:hAnsi="Verdana"/>
              </w:rPr>
              <w:t xml:space="preserve"> makes </w:t>
            </w:r>
            <w:proofErr w:type="spellStart"/>
            <w:r>
              <w:rPr>
                <w:rFonts w:ascii="Verdana" w:hAnsi="Verdana"/>
              </w:rPr>
              <w:t>InnoDB</w:t>
            </w:r>
            <w:proofErr w:type="spellEnd"/>
            <w:r>
              <w:rPr>
                <w:rFonts w:ascii="Verdana" w:hAnsi="Verdana"/>
              </w:rPr>
              <w:t> the default storage engine in MySQL 5.5 and up."</w:t>
            </w:r>
          </w:p>
        </w:tc>
      </w:tr>
    </w:tbl>
    <w:p w14:paraId="67A5E226" w14:textId="77777777" w:rsidR="00AE1D92" w:rsidRDefault="00AE1D92" w:rsidP="00AE1D92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 Python Programming with MySQL</w:t>
      </w:r>
    </w:p>
    <w:p w14:paraId="61E1B06E" w14:textId="77777777" w:rsidR="00AE1D92" w:rsidRDefault="00AE1D92" w:rsidP="00AE1D9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Embedded SQL: embedding SQL in a host language.</w:t>
      </w:r>
    </w:p>
    <w:p w14:paraId="2A3A69FE" w14:textId="77777777" w:rsidR="00AE1D92" w:rsidRDefault="00AE1D92" w:rsidP="00AE1D9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SQL is a DB language, not a </w:t>
      </w:r>
      <w:proofErr w:type="gramStart"/>
      <w:r>
        <w:rPr>
          <w:rFonts w:ascii="Verdana" w:hAnsi="Verdana"/>
          <w:color w:val="000000"/>
        </w:rPr>
        <w:t>general purpose</w:t>
      </w:r>
      <w:proofErr w:type="gramEnd"/>
      <w:r>
        <w:rPr>
          <w:rFonts w:ascii="Verdana" w:hAnsi="Verdana"/>
          <w:color w:val="000000"/>
        </w:rPr>
        <w:t xml:space="preserve"> language.</w:t>
      </w:r>
    </w:p>
    <w:p w14:paraId="1E00FCAF" w14:textId="77777777" w:rsidR="00AE1D92" w:rsidRDefault="00AE1D92" w:rsidP="00AE1D9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Host languages:</w:t>
      </w:r>
    </w:p>
    <w:p w14:paraId="26EA7D06" w14:textId="77777777" w:rsidR="00AE1D92" w:rsidRDefault="00AE1D92" w:rsidP="00AE1D92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 purpose language</w:t>
      </w:r>
    </w:p>
    <w:p w14:paraId="0CCB128B" w14:textId="77777777" w:rsidR="00AE1D92" w:rsidRDefault="00AE1D92" w:rsidP="00AE1D92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usually have vast libraries and tools</w:t>
      </w:r>
    </w:p>
    <w:p w14:paraId="65931D49" w14:textId="77777777" w:rsidR="00AE1D92" w:rsidRDefault="00AE1D92" w:rsidP="00AE1D92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usually have a good community in a specific application area</w:t>
      </w:r>
    </w:p>
    <w:p w14:paraId="57D75B99" w14:textId="77777777" w:rsidR="00AE1D92" w:rsidRDefault="00AE1D92" w:rsidP="00AE1D9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Examples of popular host languages: Java, JavaScript, </w:t>
      </w:r>
      <w:proofErr w:type="spellStart"/>
      <w:r>
        <w:rPr>
          <w:rFonts w:ascii="Verdana" w:hAnsi="Verdana"/>
          <w:color w:val="000000"/>
        </w:rPr>
        <w:t>ts</w:t>
      </w:r>
      <w:proofErr w:type="spellEnd"/>
      <w:r>
        <w:rPr>
          <w:rFonts w:ascii="Verdana" w:hAnsi="Verdana"/>
          <w:color w:val="000000"/>
        </w:rPr>
        <w:t>, GOLANG, C#, C, C++, PHP, Perl, Python, Ruby, etc.</w:t>
      </w:r>
    </w:p>
    <w:p w14:paraId="7BE1F3DD" w14:textId="77777777" w:rsidR="00AE1D92" w:rsidRDefault="00AE1D92" w:rsidP="00AE1D92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Preparation: create a MySQL account </w:t>
      </w:r>
      <w:proofErr w:type="gramStart"/>
      <w:r>
        <w:rPr>
          <w:rFonts w:ascii="Verdana" w:hAnsi="Verdana"/>
          <w:color w:val="000000"/>
        </w:rPr>
        <w:t>in</w:t>
      </w:r>
      <w:proofErr w:type="gramEnd"/>
      <w:r>
        <w:rPr>
          <w:rFonts w:ascii="Verdana" w:hAnsi="Verdana"/>
          <w:color w:val="000000"/>
        </w:rPr>
        <w:t xml:space="preserve"> your computer for development if you have not already done so. (You may use </w:t>
      </w:r>
      <w:proofErr w:type="spellStart"/>
      <w:r>
        <w:rPr>
          <w:rFonts w:ascii="Verdana" w:hAnsi="Verdana"/>
          <w:color w:val="000000"/>
        </w:rPr>
        <w:t>PHPMyAdmin</w:t>
      </w:r>
      <w:proofErr w:type="spellEnd"/>
      <w:r>
        <w:rPr>
          <w:rFonts w:ascii="Verdana" w:hAnsi="Verdana"/>
          <w:color w:val="000000"/>
        </w:rPr>
        <w:t xml:space="preserve"> or MySQL Workbench)</w:t>
      </w:r>
    </w:p>
    <w:p w14:paraId="26556C15" w14:textId="77777777" w:rsidR="00AE1D92" w:rsidRDefault="00AE1D92" w:rsidP="00AE1D92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3.1 Basic steps</w:t>
      </w:r>
    </w:p>
    <w:p w14:paraId="362032C7" w14:textId="77777777" w:rsidR="00AE1D92" w:rsidRDefault="00AE1D92" w:rsidP="00AE1D92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Basic steps of embedded SQL programming.</w:t>
      </w:r>
    </w:p>
    <w:p w14:paraId="0C48CB45" w14:textId="77777777" w:rsidR="00AE1D92" w:rsidRPr="00AE1D92" w:rsidRDefault="00AE1D92" w:rsidP="00AE1D92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AE1D92">
        <w:rPr>
          <w:rFonts w:ascii="Verdana" w:hAnsi="Verdana"/>
          <w:color w:val="000000"/>
          <w:highlight w:val="yellow"/>
        </w:rPr>
        <w:t xml:space="preserve">Create connections to the </w:t>
      </w:r>
      <w:proofErr w:type="gramStart"/>
      <w:r w:rsidRPr="00AE1D92">
        <w:rPr>
          <w:rFonts w:ascii="Verdana" w:hAnsi="Verdana"/>
          <w:color w:val="000000"/>
          <w:highlight w:val="yellow"/>
        </w:rPr>
        <w:t>database</w:t>
      </w:r>
      <w:proofErr w:type="gramEnd"/>
    </w:p>
    <w:p w14:paraId="5FAADAC6" w14:textId="77777777" w:rsidR="00AE1D92" w:rsidRPr="00AE1D92" w:rsidRDefault="00AE1D92" w:rsidP="00AE1D92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AE1D92">
        <w:rPr>
          <w:rFonts w:ascii="Verdana" w:hAnsi="Verdana"/>
          <w:color w:val="000000"/>
          <w:highlight w:val="yellow"/>
        </w:rPr>
        <w:t xml:space="preserve">Prepare and execute SQL statements through the </w:t>
      </w:r>
      <w:proofErr w:type="gramStart"/>
      <w:r w:rsidRPr="00AE1D92">
        <w:rPr>
          <w:rFonts w:ascii="Verdana" w:hAnsi="Verdana"/>
          <w:color w:val="000000"/>
          <w:highlight w:val="yellow"/>
        </w:rPr>
        <w:t>connections</w:t>
      </w:r>
      <w:proofErr w:type="gramEnd"/>
    </w:p>
    <w:p w14:paraId="3897CD6C" w14:textId="77777777" w:rsidR="00AE1D92" w:rsidRPr="00AE1D92" w:rsidRDefault="00AE1D92" w:rsidP="00AE1D92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AE1D92">
        <w:rPr>
          <w:rFonts w:ascii="Verdana" w:hAnsi="Verdana"/>
          <w:color w:val="000000"/>
          <w:highlight w:val="yellow"/>
        </w:rPr>
        <w:t xml:space="preserve">Use the results of SQL </w:t>
      </w:r>
      <w:proofErr w:type="gramStart"/>
      <w:r w:rsidRPr="00AE1D92">
        <w:rPr>
          <w:rFonts w:ascii="Verdana" w:hAnsi="Verdana"/>
          <w:color w:val="000000"/>
          <w:highlight w:val="yellow"/>
        </w:rPr>
        <w:t>statements</w:t>
      </w:r>
      <w:proofErr w:type="gramEnd"/>
    </w:p>
    <w:p w14:paraId="32B08CDD" w14:textId="77777777" w:rsidR="00AE1D92" w:rsidRPr="00AE1D92" w:rsidRDefault="00AE1D92" w:rsidP="00AE1D92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AE1D92">
        <w:rPr>
          <w:rFonts w:ascii="Verdana" w:hAnsi="Verdana"/>
          <w:color w:val="000000"/>
          <w:highlight w:val="yellow"/>
        </w:rPr>
        <w:t xml:space="preserve">Perform house cleaning and close DB </w:t>
      </w:r>
      <w:proofErr w:type="gramStart"/>
      <w:r w:rsidRPr="00AE1D92">
        <w:rPr>
          <w:rFonts w:ascii="Verdana" w:hAnsi="Verdana"/>
          <w:color w:val="000000"/>
          <w:highlight w:val="yellow"/>
        </w:rPr>
        <w:t>connections</w:t>
      </w:r>
      <w:proofErr w:type="gramEnd"/>
    </w:p>
    <w:p w14:paraId="3A18D1F4" w14:textId="77777777" w:rsidR="00AE1D92" w:rsidRDefault="00AE1D92" w:rsidP="00AE1D92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Step (2) =&gt; learn your SQL well.</w:t>
      </w:r>
    </w:p>
    <w:p w14:paraId="653B450C" w14:textId="77777777" w:rsidR="00AE1D92" w:rsidRDefault="00AE1D92" w:rsidP="00AE1D92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issues in step (3):</w:t>
      </w:r>
    </w:p>
    <w:p w14:paraId="2DD4BB2C" w14:textId="77777777" w:rsidR="00AE1D92" w:rsidRDefault="00AE1D92" w:rsidP="00AE1D92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 mismatch (impedance mismatch): relations/tables usually not supported natively in the host languages.</w:t>
      </w:r>
    </w:p>
    <w:p w14:paraId="551D4A58" w14:textId="77777777" w:rsidR="00AE1D92" w:rsidRDefault="00AE1D92" w:rsidP="00AE1D92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Performance consideration: DB operations are usually much more expensive (take longer time) than CPU operations. Examples:</w:t>
      </w:r>
    </w:p>
    <w:p w14:paraId="5FB9F71F" w14:textId="77777777" w:rsidR="00AE1D92" w:rsidRDefault="00AE1D92" w:rsidP="00AE1D92">
      <w:pPr>
        <w:numPr>
          <w:ilvl w:val="2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Minimize DB connections, especially active ones.</w:t>
      </w:r>
    </w:p>
    <w:p w14:paraId="7C4A4257" w14:textId="77777777" w:rsidR="00AE1D92" w:rsidRDefault="00AE1D92" w:rsidP="00AE1D92">
      <w:pPr>
        <w:numPr>
          <w:ilvl w:val="2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Optimize the numbers and efficiency of SQL statements.</w:t>
      </w:r>
    </w:p>
    <w:p w14:paraId="47DFFAE4" w14:textId="77777777" w:rsidR="00AE1D92" w:rsidRDefault="00AE1D92" w:rsidP="00AE1D92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Security consideration: DB breaches are serious.</w:t>
      </w:r>
    </w:p>
    <w:p w14:paraId="76A8DD42" w14:textId="77777777" w:rsidR="00AE1D92" w:rsidRDefault="00AE1D92" w:rsidP="00AE1D92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3.2 Connection and Cursor Objects</w:t>
      </w:r>
    </w:p>
    <w:p w14:paraId="473D246A" w14:textId="77777777" w:rsidR="00AE1D92" w:rsidRDefault="00AE1D92" w:rsidP="00AE1D9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lastRenderedPageBreak/>
        <w:t>To solve the data type mismatch problem, the concept of </w:t>
      </w:r>
      <w:r>
        <w:rPr>
          <w:rStyle w:val="Emphasis9"/>
          <w:rFonts w:ascii="Verdana" w:hAnsi="Verdana"/>
          <w:i/>
          <w:iCs/>
          <w:color w:val="FF3333"/>
        </w:rPr>
        <w:t>cursor</w:t>
      </w:r>
      <w:r>
        <w:rPr>
          <w:rFonts w:ascii="Verdana" w:hAnsi="Verdana"/>
          <w:color w:val="000000"/>
        </w:rPr>
        <w:t> is usually used.</w:t>
      </w:r>
    </w:p>
    <w:p w14:paraId="0FAABEAB" w14:textId="77777777" w:rsidR="00AE1D92" w:rsidRDefault="00AE1D92" w:rsidP="00AE1D9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cursor allows the programmer to </w:t>
      </w:r>
      <w:r>
        <w:rPr>
          <w:rStyle w:val="Emphasis"/>
          <w:rFonts w:ascii="Verdana" w:hAnsi="Verdana"/>
          <w:color w:val="000000"/>
        </w:rPr>
        <w:t>iterate</w:t>
      </w:r>
      <w:r>
        <w:rPr>
          <w:rFonts w:ascii="Verdana" w:hAnsi="Verdana"/>
          <w:color w:val="000000"/>
        </w:rPr>
        <w:t> through the result set, one row at a time.</w:t>
      </w:r>
    </w:p>
    <w:p w14:paraId="24615687" w14:textId="77777777" w:rsidR="00AE1D92" w:rsidRDefault="00AE1D92" w:rsidP="00AE1D9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Cursor reference of PyMySQL: </w:t>
      </w:r>
      <w:hyperlink r:id="rId34" w:history="1">
        <w:r>
          <w:rPr>
            <w:rStyle w:val="Hyperlink"/>
            <w:rFonts w:ascii="Verdana" w:hAnsi="Verdana"/>
          </w:rPr>
          <w:t>http://pymysql.readthedocs.io/en/latest/modules/cursors.html</w:t>
        </w:r>
      </w:hyperlink>
    </w:p>
    <w:p w14:paraId="4541398E" w14:textId="77777777" w:rsidR="00AE1D92" w:rsidRDefault="00AE1D92" w:rsidP="00AE1D9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different cursor types for performance, security, and access method considerations.</w:t>
      </w:r>
    </w:p>
    <w:p w14:paraId="7249E57C" w14:textId="77777777" w:rsidR="00AE1D92" w:rsidRDefault="00AE1D92" w:rsidP="00AE1D92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PyMySQL's cursor types:</w:t>
      </w:r>
    </w:p>
    <w:p w14:paraId="17F5AB47" w14:textId="77777777" w:rsidR="00AE1D92" w:rsidRDefault="00AE1D92" w:rsidP="00AE1D92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SSCursor</w:t>
      </w:r>
      <w:proofErr w:type="spellEnd"/>
      <w:r>
        <w:rPr>
          <w:rFonts w:ascii="Verdana" w:hAnsi="Verdana"/>
          <w:color w:val="000000"/>
        </w:rPr>
        <w:t>: unbuffered cursor</w:t>
      </w:r>
    </w:p>
    <w:p w14:paraId="46B8858E" w14:textId="77777777" w:rsidR="00AE1D92" w:rsidRDefault="00AE1D92" w:rsidP="00AE1D92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DictCursor</w:t>
      </w:r>
      <w:proofErr w:type="spellEnd"/>
      <w:r>
        <w:rPr>
          <w:rFonts w:ascii="Verdana" w:hAnsi="Verdana"/>
          <w:color w:val="000000"/>
        </w:rPr>
        <w:t xml:space="preserve">: return a </w:t>
      </w:r>
      <w:proofErr w:type="gramStart"/>
      <w:r>
        <w:rPr>
          <w:rFonts w:ascii="Verdana" w:hAnsi="Verdana"/>
          <w:color w:val="000000"/>
        </w:rPr>
        <w:t>dictionary</w:t>
      </w:r>
      <w:proofErr w:type="gramEnd"/>
    </w:p>
    <w:p w14:paraId="2FE86C5B" w14:textId="77777777" w:rsidR="00AE1D92" w:rsidRDefault="00AE1D92" w:rsidP="00AE1D92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SDictCursor</w:t>
      </w:r>
      <w:proofErr w:type="spellEnd"/>
      <w:r>
        <w:rPr>
          <w:rFonts w:ascii="Verdana" w:hAnsi="Verdana"/>
          <w:color w:val="000000"/>
        </w:rPr>
        <w:t xml:space="preserve">: an unbuffered cursor returning a </w:t>
      </w:r>
      <w:proofErr w:type="gramStart"/>
      <w:r>
        <w:rPr>
          <w:rFonts w:ascii="Verdana" w:hAnsi="Verdana"/>
          <w:color w:val="000000"/>
        </w:rPr>
        <w:t>dictionary</w:t>
      </w:r>
      <w:proofErr w:type="gramEnd"/>
    </w:p>
    <w:p w14:paraId="0291BBC0" w14:textId="77777777" w:rsidR="00AE1D92" w:rsidRDefault="00AE1D92" w:rsidP="00AE1D9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BDC5C50" w14:textId="77777777" w:rsidR="00AE1D92" w:rsidRDefault="00000000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35" w:history="1">
        <w:r w:rsidR="00AE1D92">
          <w:rPr>
            <w:rStyle w:val="Hyperlink"/>
            <w:rFonts w:ascii="Verdana" w:hAnsi="Verdana"/>
            <w:sz w:val="22"/>
            <w:szCs w:val="22"/>
          </w:rPr>
          <w:t>student1.py</w:t>
        </w:r>
      </w:hyperlink>
      <w:r w:rsidR="00AE1D92">
        <w:rPr>
          <w:rFonts w:ascii="Verdana" w:hAnsi="Verdana"/>
          <w:color w:val="000000"/>
          <w:sz w:val="22"/>
          <w:szCs w:val="22"/>
        </w:rPr>
        <w:t>: (All .</w:t>
      </w:r>
      <w:proofErr w:type="spellStart"/>
      <w:r w:rsidR="00AE1D92">
        <w:rPr>
          <w:rFonts w:ascii="Verdana" w:hAnsi="Verdana"/>
          <w:color w:val="000000"/>
          <w:sz w:val="22"/>
          <w:szCs w:val="22"/>
        </w:rPr>
        <w:t>py</w:t>
      </w:r>
      <w:proofErr w:type="spellEnd"/>
      <w:r w:rsidR="00AE1D92">
        <w:rPr>
          <w:rFonts w:ascii="Verdana" w:hAnsi="Verdana"/>
          <w:color w:val="000000"/>
          <w:sz w:val="22"/>
          <w:szCs w:val="22"/>
        </w:rPr>
        <w:t xml:space="preserve"> and .</w:t>
      </w:r>
      <w:proofErr w:type="spellStart"/>
      <w:r w:rsidR="00AE1D92">
        <w:rPr>
          <w:rFonts w:ascii="Verdana" w:hAnsi="Verdana"/>
          <w:color w:val="000000"/>
          <w:sz w:val="22"/>
          <w:szCs w:val="22"/>
        </w:rPr>
        <w:t>ini</w:t>
      </w:r>
      <w:proofErr w:type="spellEnd"/>
      <w:r w:rsidR="00AE1D92">
        <w:rPr>
          <w:rFonts w:ascii="Verdana" w:hAnsi="Verdana"/>
          <w:color w:val="000000"/>
          <w:sz w:val="22"/>
          <w:szCs w:val="22"/>
        </w:rPr>
        <w:t xml:space="preserve"> files have an extra extension, .txt, which should be removed when downloading).</w:t>
      </w:r>
    </w:p>
    <w:p w14:paraId="3FCE3F4F" w14:textId="77777777" w:rsidR="00AE1D92" w:rsidRDefault="00AE1D92" w:rsidP="00AE1D92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[1] Making connection to the MySQL server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(user='demo', password='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abcdef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',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host='localhost',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database='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')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Create a cursor using the connection.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cursor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[2] Prepare a SQL query for the problem</w:t>
      </w:r>
      <w:r>
        <w:rPr>
          <w:rFonts w:ascii="Courier New" w:hAnsi="Courier New" w:cs="Courier New"/>
          <w:color w:val="000000"/>
          <w:sz w:val="22"/>
          <w:szCs w:val="22"/>
        </w:rPr>
        <w:br/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  <w:t>SELECT CONCAT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d.deptName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CONCAT(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advisor</w:t>
      </w:r>
      <w:r>
        <w:rPr>
          <w:rFonts w:ascii="Courier New" w:hAnsi="Courier New" w:cs="Courier New"/>
          <w:color w:val="000000"/>
          <w:sz w:val="22"/>
          <w:szCs w:val="22"/>
        </w:rPr>
        <w:br/>
        <w:t>FROM student AS s LEFT JOIN department AS d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d.deptCode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 LEFT JOIN faculty AS f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);</w:t>
      </w:r>
      <w:r>
        <w:rPr>
          <w:rFonts w:ascii="Courier New" w:hAnsi="Courier New" w:cs="Courier New"/>
          <w:color w:val="000000"/>
          <w:sz w:val="22"/>
          <w:szCs w:val="22"/>
        </w:rPr>
        <w:br/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Execute the query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(query)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[3] Use the result in the query</w:t>
      </w:r>
      <w:r>
        <w:rPr>
          <w:rFonts w:ascii="Courier New" w:hAnsi="Courier New" w:cs="Courier New"/>
          <w:color w:val="000000"/>
          <w:sz w:val="22"/>
          <w:szCs w:val="22"/>
        </w:rPr>
        <w:br/>
        <w:t>for (student, major, advisor) in cursor: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print("{}: major={}; advisor={}".format(student, major, advisor))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[4] Housekeeping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</w:p>
    <w:p w14:paraId="665F86CC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The output of running this program:</w:t>
      </w:r>
    </w:p>
    <w:p w14:paraId="79C33CC9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C:\...&gt;python student1.py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Tony Hawk: major=Computer Science; advisor=Paul Smith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Mary Hawk: major=Computer Science; advisor=Paul Smith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David Hawk: major=Computer Science; advisor=Mary Tran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Catherine Lim: major=Information Technology; advisor=None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Larry Johnson: major=Information Technology; advisor=Deborah Gump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Linda Johnson: major=Computer Information Systems; advisor=Daniel Kim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Lillian Johnson: major=Computer Information Systems; advisor=Andrew Byre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Ben Zico: major=None; advisor=None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Bill Ching: major=Arts; advisor=None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Linda King: major=Arts; advisor=Art Allister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Cathy Johanson: major=None; advisor=Art Allister</w:t>
      </w:r>
    </w:p>
    <w:p w14:paraId="51FFF4D0" w14:textId="77777777" w:rsidR="00AE1D92" w:rsidRDefault="00AE1D92" w:rsidP="00AE1D92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tips:</w:t>
      </w:r>
    </w:p>
    <w:p w14:paraId="635FAAE6" w14:textId="77777777" w:rsidR="00AE1D92" w:rsidRDefault="00AE1D92" w:rsidP="00AE1D92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Test your SQL statements thoroughly first.</w:t>
      </w:r>
    </w:p>
    <w:p w14:paraId="682C2380" w14:textId="77777777" w:rsidR="00AE1D92" w:rsidRDefault="00AE1D92" w:rsidP="00AE1D92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 typical input parameters for testing.</w:t>
      </w:r>
    </w:p>
    <w:p w14:paraId="005ADF90" w14:textId="77777777" w:rsidR="00AE1D92" w:rsidRDefault="00AE1D92" w:rsidP="00AE1D92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 mindful of:</w:t>
      </w:r>
    </w:p>
    <w:p w14:paraId="393F46AB" w14:textId="77777777" w:rsidR="00AE1D92" w:rsidRDefault="00AE1D92" w:rsidP="00AE1D92">
      <w:pPr>
        <w:numPr>
          <w:ilvl w:val="2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security, especially SQL injection</w:t>
      </w:r>
    </w:p>
    <w:p w14:paraId="4B86E02B" w14:textId="77777777" w:rsidR="00AE1D92" w:rsidRDefault="00AE1D92" w:rsidP="00AE1D92">
      <w:pPr>
        <w:numPr>
          <w:ilvl w:val="2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special characters of the languages </w:t>
      </w:r>
      <w:proofErr w:type="gramStart"/>
      <w:r>
        <w:rPr>
          <w:rFonts w:ascii="Verdana" w:hAnsi="Verdana"/>
          <w:color w:val="000000"/>
        </w:rPr>
        <w:t>involved</w:t>
      </w:r>
      <w:proofErr w:type="gramEnd"/>
    </w:p>
    <w:p w14:paraId="1052B5E1" w14:textId="77777777" w:rsidR="00AE1D92" w:rsidRDefault="00AE1D92" w:rsidP="00AE1D92">
      <w:pPr>
        <w:numPr>
          <w:ilvl w:val="2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performance</w:t>
      </w:r>
    </w:p>
    <w:p w14:paraId="50182D90" w14:textId="77777777" w:rsidR="00AE1D92" w:rsidRDefault="00AE1D92" w:rsidP="00AE1D92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3.3 Configuration files</w:t>
      </w:r>
    </w:p>
    <w:p w14:paraId="4A98C953" w14:textId="77777777" w:rsidR="00AE1D92" w:rsidRDefault="00AE1D92" w:rsidP="00AE1D9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It is better to use configuration module and data </w:t>
      </w:r>
      <w:proofErr w:type="spellStart"/>
      <w:r>
        <w:rPr>
          <w:rFonts w:ascii="Verdana" w:hAnsi="Verdana"/>
          <w:color w:val="000000"/>
        </w:rPr>
        <w:t>ini</w:t>
      </w:r>
      <w:proofErr w:type="spellEnd"/>
      <w:r>
        <w:rPr>
          <w:rFonts w:ascii="Verdana" w:hAnsi="Verdana"/>
          <w:color w:val="000000"/>
        </w:rPr>
        <w:t xml:space="preserve"> file (e.g. dbconfig.py and dbconfig.ini). Why?</w:t>
      </w:r>
    </w:p>
    <w:p w14:paraId="62705116" w14:textId="77777777" w:rsidR="00AE1D92" w:rsidRDefault="00AE1D92" w:rsidP="00AE1D92">
      <w:pPr>
        <w:numPr>
          <w:ilvl w:val="1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Separation of data and program</w:t>
      </w:r>
    </w:p>
    <w:p w14:paraId="09E3B454" w14:textId="77777777" w:rsidR="00AE1D92" w:rsidRDefault="00AE1D92" w:rsidP="00AE1D92">
      <w:pPr>
        <w:numPr>
          <w:ilvl w:val="1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Reuse and </w:t>
      </w:r>
      <w:proofErr w:type="gramStart"/>
      <w:r>
        <w:rPr>
          <w:rFonts w:ascii="Verdana" w:hAnsi="Verdana"/>
          <w:color w:val="000000"/>
        </w:rPr>
        <w:t>maintenance</w:t>
      </w:r>
      <w:proofErr w:type="gramEnd"/>
    </w:p>
    <w:p w14:paraId="7F89AD3D" w14:textId="77777777" w:rsidR="00AE1D92" w:rsidRDefault="00AE1D92" w:rsidP="00AE1D92">
      <w:pPr>
        <w:numPr>
          <w:ilvl w:val="1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Security</w:t>
      </w:r>
    </w:p>
    <w:p w14:paraId="5FC7FC3D" w14:textId="77777777" w:rsidR="00AE1D92" w:rsidRDefault="00AE1D92" w:rsidP="00AE1D92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general, using a configuration data file is a good programming practice.</w:t>
      </w:r>
    </w:p>
    <w:p w14:paraId="16248C66" w14:textId="77777777" w:rsidR="00AE1D92" w:rsidRDefault="00000000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36" w:history="1">
        <w:r w:rsidR="00AE1D92">
          <w:rPr>
            <w:rStyle w:val="Hyperlink"/>
            <w:rFonts w:ascii="Verdana" w:hAnsi="Verdana"/>
            <w:sz w:val="22"/>
            <w:szCs w:val="22"/>
          </w:rPr>
          <w:t>dbconfig.py</w:t>
        </w:r>
      </w:hyperlink>
      <w:r w:rsidR="00AE1D92">
        <w:rPr>
          <w:rFonts w:ascii="Verdana" w:hAnsi="Verdana"/>
          <w:color w:val="000000"/>
          <w:sz w:val="22"/>
          <w:szCs w:val="22"/>
        </w:rPr>
        <w:t>:</w:t>
      </w:r>
    </w:p>
    <w:p w14:paraId="132AEF89" w14:textId="77777777" w:rsidR="00AE1D92" w:rsidRDefault="00AE1D92" w:rsidP="00AE1D92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configparser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#  simplistic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 xml:space="preserve"> and no error handling.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def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(filename='dbconfig.ini', section='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'):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config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configparser.ConfigParser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config.read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(filename)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    return config[section]</w:t>
      </w:r>
    </w:p>
    <w:p w14:paraId="7134235F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If running in Windows IIS (such as in the </w:t>
      </w:r>
      <w:proofErr w:type="spellStart"/>
      <w:r>
        <w:rPr>
          <w:rFonts w:ascii="Verdana" w:hAnsi="Verdana"/>
          <w:color w:val="000000"/>
          <w:sz w:val="22"/>
          <w:szCs w:val="22"/>
        </w:rPr>
        <w:t>dcm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server):</w:t>
      </w:r>
    </w:p>
    <w:p w14:paraId="783DF416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configparser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pathlib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Path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br/>
      </w:r>
      <w:proofErr w:type="gram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 simplistic</w:t>
      </w:r>
      <w:proofErr w:type="gram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and no error handling.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def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(filename='dbconfig.ini', section='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'):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config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configparser.ConfigParser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(Path(__file__).parent / filename).resolve()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config.read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file_path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return config[section]</w:t>
      </w:r>
    </w:p>
    <w:p w14:paraId="7BC9E481" w14:textId="77777777" w:rsidR="00AE1D92" w:rsidRDefault="00000000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37" w:history="1">
        <w:r w:rsidR="00AE1D92">
          <w:rPr>
            <w:rStyle w:val="Hyperlink"/>
            <w:rFonts w:ascii="Verdana" w:hAnsi="Verdana"/>
            <w:sz w:val="22"/>
            <w:szCs w:val="22"/>
          </w:rPr>
          <w:t>dbconfig.ini</w:t>
        </w:r>
      </w:hyperlink>
      <w:r w:rsidR="00AE1D92">
        <w:rPr>
          <w:rFonts w:ascii="Verdana" w:hAnsi="Verdana"/>
          <w:color w:val="000000"/>
          <w:sz w:val="22"/>
          <w:szCs w:val="22"/>
        </w:rPr>
        <w:t>:</w:t>
      </w:r>
    </w:p>
    <w:p w14:paraId="0B501417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[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mysql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]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host = localhost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port = 3306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database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user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your_account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password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your_password</w:t>
      </w:r>
      <w:proofErr w:type="spellEnd"/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1A1F6723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your Python program:</w:t>
      </w:r>
    </w:p>
    <w:p w14:paraId="41C466B5" w14:textId="77777777" w:rsidR="00AE1D92" w:rsidRDefault="00AE1D92" w:rsidP="00AE1D92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get_mysql_</w:t>
      </w:r>
      <w:proofErr w:type="gramStart"/>
      <w:r>
        <w:rPr>
          <w:rFonts w:ascii="Courier New" w:hAnsi="Courier New" w:cs="Courier New"/>
          <w:color w:val="000000"/>
          <w:sz w:val="22"/>
          <w:szCs w:val="22"/>
        </w:rPr>
        <w:t>param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['user'],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password=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host=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database=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['database'],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port=int(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['port']))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cursor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</w:p>
    <w:p w14:paraId="26A5020D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If you use the default port (i.e., 3306), you may adjust by</w:t>
      </w:r>
    </w:p>
    <w:p w14:paraId="234C6D76" w14:textId="77777777" w:rsidR="00AE1D92" w:rsidRDefault="00AE1D92" w:rsidP="00AE1D9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remove the line "port=3306" in dbconfig.ini, and</w:t>
      </w:r>
    </w:p>
    <w:p w14:paraId="46101F4F" w14:textId="77777777" w:rsidR="00AE1D92" w:rsidRDefault="00AE1D92" w:rsidP="00AE1D92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remove the argument "port" in the call of </w:t>
      </w:r>
      <w:proofErr w:type="spellStart"/>
      <w:proofErr w:type="gramStart"/>
      <w:r>
        <w:rPr>
          <w:rFonts w:ascii="Verdana" w:hAnsi="Verdana"/>
          <w:color w:val="000000"/>
        </w:rPr>
        <w:t>pymysql.connect</w:t>
      </w:r>
      <w:proofErr w:type="spellEnd"/>
      <w:proofErr w:type="gramEnd"/>
      <w:r>
        <w:rPr>
          <w:rFonts w:ascii="Verdana" w:hAnsi="Verdana"/>
          <w:color w:val="000000"/>
        </w:rPr>
        <w:t>() in the main program.</w:t>
      </w:r>
    </w:p>
    <w:p w14:paraId="738DF290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your Python program,</w:t>
      </w:r>
    </w:p>
    <w:p w14:paraId="279F687D" w14:textId="77777777" w:rsidR="00AE1D92" w:rsidRDefault="00000000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38" w:history="1">
        <w:r w:rsidR="00AE1D92">
          <w:rPr>
            <w:rStyle w:val="Hyperlink"/>
            <w:rFonts w:ascii="Verdana" w:hAnsi="Verdana"/>
            <w:sz w:val="22"/>
            <w:szCs w:val="22"/>
          </w:rPr>
          <w:t>student2.py</w:t>
        </w:r>
      </w:hyperlink>
      <w:r w:rsidR="00AE1D92">
        <w:rPr>
          <w:rFonts w:ascii="Verdana" w:hAnsi="Verdana"/>
          <w:color w:val="000000"/>
          <w:sz w:val="22"/>
          <w:szCs w:val="22"/>
        </w:rPr>
        <w:t>:</w:t>
      </w:r>
    </w:p>
    <w:p w14:paraId="297845B9" w14:textId="77777777" w:rsidR="00AE1D92" w:rsidRDefault="00AE1D92" w:rsidP="00AE1D92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import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print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['user'], password=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host=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   database=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['database'],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 port=int(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['port']))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cursor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[2] Prepare a SQL query for the problem</w:t>
      </w:r>
      <w:r>
        <w:rPr>
          <w:rFonts w:ascii="Courier New" w:hAnsi="Courier New" w:cs="Courier New"/>
          <w:color w:val="000000"/>
          <w:sz w:val="22"/>
          <w:szCs w:val="22"/>
        </w:rPr>
        <w:br/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  <w:t>SELECT CONCAT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d.deptName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CONCAT(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 as advisor</w:t>
      </w:r>
      <w:r>
        <w:rPr>
          <w:rFonts w:ascii="Courier New" w:hAnsi="Courier New" w:cs="Courier New"/>
          <w:color w:val="000000"/>
          <w:sz w:val="22"/>
          <w:szCs w:val="22"/>
        </w:rPr>
        <w:br/>
        <w:t>FROM student AS s LEFT JOIN department AS d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d.deptCode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 LEFT JOIN faculty AS f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ON (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);</w:t>
      </w:r>
      <w:r>
        <w:rPr>
          <w:rFonts w:ascii="Courier New" w:hAnsi="Courier New" w:cs="Courier New"/>
          <w:color w:val="000000"/>
          <w:sz w:val="22"/>
          <w:szCs w:val="22"/>
        </w:rPr>
        <w:br/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Execute the query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(query)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[3] Use the result in the query</w:t>
      </w:r>
      <w:r>
        <w:rPr>
          <w:rFonts w:ascii="Courier New" w:hAnsi="Courier New" w:cs="Courier New"/>
          <w:color w:val="000000"/>
          <w:sz w:val="22"/>
          <w:szCs w:val="22"/>
        </w:rPr>
        <w:br/>
        <w:t>for (student, major, advisor) in cursor: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print("{}: major={}; advisor={}".format(student, major, advisor))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  <w:t># [4] Housekeeping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t>()</w:t>
      </w:r>
    </w:p>
    <w:p w14:paraId="06179A89" w14:textId="77777777" w:rsidR="00AE1D92" w:rsidRDefault="00AE1D92" w:rsidP="00AE1D9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See Format Specification Mini-Language: </w:t>
      </w:r>
      <w:hyperlink r:id="rId39" w:anchor="formatspec" w:history="1">
        <w:r>
          <w:rPr>
            <w:rStyle w:val="Hyperlink"/>
            <w:rFonts w:ascii="Verdana" w:hAnsi="Verdana"/>
          </w:rPr>
          <w:t>https://docs.python.org/3.11/library/string.html#formatspec</w:t>
        </w:r>
      </w:hyperlink>
    </w:p>
    <w:p w14:paraId="52902274" w14:textId="77777777" w:rsidR="00AE1D92" w:rsidRDefault="00AE1D92" w:rsidP="00AE1D9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Your SQL statement may use placeholder parameters: %s.</w:t>
      </w:r>
    </w:p>
    <w:p w14:paraId="7E86AE2E" w14:textId="77777777" w:rsidR="00AE1D92" w:rsidRDefault="00AE1D92" w:rsidP="00AE1D92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Parametrized statements are preferred.</w:t>
      </w:r>
    </w:p>
    <w:p w14:paraId="0FD50616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Example from </w:t>
      </w:r>
      <w:hyperlink r:id="rId40" w:history="1">
        <w:r>
          <w:rPr>
            <w:rStyle w:val="Hyperlink"/>
            <w:rFonts w:ascii="Verdana" w:hAnsi="Verdana"/>
            <w:sz w:val="22"/>
            <w:szCs w:val="22"/>
          </w:rPr>
          <w:t>http://dev.mysql.com/doc/connector-python/en/connector-python-api-mysqlcursor-execute.html</w:t>
        </w:r>
      </w:hyperlink>
      <w:r>
        <w:rPr>
          <w:rFonts w:ascii="Verdana" w:hAnsi="Verdana"/>
          <w:color w:val="000000"/>
          <w:sz w:val="22"/>
          <w:szCs w:val="22"/>
        </w:rPr>
        <w:t>:</w:t>
      </w:r>
    </w:p>
    <w:p w14:paraId="7A5738B4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insert_stmt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(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 "INSERT INTO employees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emp_no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first_name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last_name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hire_date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 "VALUES (%s, %s, %s, %s)"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data = (2, 'Jane', 'Doe',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datetime.date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(2012, 3, 23))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insert_stmt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 data)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select_stmt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"SELECT * FROM employees 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emp_no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%(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emp_no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)s"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select_stmt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 {'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emp_no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': 2})</w:t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7F2752DD" w14:textId="77777777" w:rsidR="00AE1D92" w:rsidRDefault="00AE1D92" w:rsidP="00AE1D9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2A2E3B2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Get the school code as the command line argument.</w:t>
      </w:r>
    </w:p>
    <w:p w14:paraId="5E05DD6F" w14:textId="77777777" w:rsidR="00AE1D92" w:rsidRDefault="00000000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hyperlink r:id="rId41" w:history="1">
        <w:r w:rsidR="00AE1D92">
          <w:rPr>
            <w:rStyle w:val="Hyperlink"/>
            <w:rFonts w:ascii="Verdana" w:hAnsi="Verdana"/>
            <w:sz w:val="22"/>
            <w:szCs w:val="22"/>
          </w:rPr>
          <w:t>student3.py</w:t>
        </w:r>
      </w:hyperlink>
    </w:p>
    <w:p w14:paraId="220CC6E4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from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dbconfig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import *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import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</w:t>
      </w:r>
      <w:proofErr w:type="spellEnd"/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import sys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Use the school code in command line arguments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to list all students majoring in a department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in the school.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[1] Making connection to the MySQL server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get_mysql_param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pymysql.connect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(user=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['user'], password=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['password'],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host=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['host'],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database=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['database'],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 port=int(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['port']))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cursor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cnx.cursor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[2] Prepare a SQL query for the problem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query = 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SELECT CONCAT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AS student,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d.deptName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CONCAT(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, ' ',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f.lname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as advisor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FROM student AS s LEFT JOIN department AS d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s.major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d.deptCode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 LEFT JOIN faculty AS f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     ON 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s.advisor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f.facId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WHERE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d.schoolCode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%s;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'''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[2b] Get input values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school_code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'CSE'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if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len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sys.argv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 &gt; 1: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   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school_code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sys.argv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[1]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Execute the query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cursor.execute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(query, </w:t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school_code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[3] Use the result in the query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for (student, major, advisor) in cursor: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    print("{}: major={}; advisor={}".format(student, major, advisor))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# [4] Housekeeping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cursor.close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>
        <w:rPr>
          <w:rStyle w:val="code1"/>
          <w:rFonts w:ascii="Courier New" w:hAnsi="Courier New" w:cs="Courier New"/>
          <w:color w:val="000000"/>
          <w:sz w:val="22"/>
          <w:szCs w:val="22"/>
        </w:rPr>
        <w:t>cnx.close</w:t>
      </w:r>
      <w:proofErr w:type="spellEnd"/>
      <w:r>
        <w:rPr>
          <w:rStyle w:val="code1"/>
          <w:rFonts w:ascii="Courier New" w:hAnsi="Courier New" w:cs="Courier New"/>
          <w:color w:val="000000"/>
          <w:sz w:val="22"/>
          <w:szCs w:val="22"/>
        </w:rPr>
        <w:t>()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Result:</w:t>
      </w:r>
    </w:p>
    <w:p w14:paraId="5F36CAF4" w14:textId="77777777" w:rsidR="00AE1D92" w:rsidRDefault="00AE1D92" w:rsidP="00AE1D9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code1"/>
          <w:rFonts w:ascii="Courier New" w:hAnsi="Courier New" w:cs="Courier New"/>
          <w:color w:val="000000"/>
          <w:sz w:val="22"/>
          <w:szCs w:val="22"/>
        </w:rPr>
        <w:t>C:\...&gt;python student3.py CSE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Linda Johnson: major=Computer Information Systems; advisor=Daniel Kim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 xml:space="preserve">Lillian Johnson: major=Computer Information Systems; advisor=Andrew </w:t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lastRenderedPageBreak/>
        <w:t>Byre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Tony Hawk: major=Computer Science; advisor=Paul Smith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Mary Hawk: major=Computer Science; advisor=Paul Smith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David Hawk: major=Computer Science; advisor=Mary Tran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Catherine Lim: major=Information Technology; advisor=None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Style w:val="code1"/>
          <w:rFonts w:ascii="Courier New" w:hAnsi="Courier New" w:cs="Courier New"/>
          <w:color w:val="000000"/>
          <w:sz w:val="22"/>
          <w:szCs w:val="22"/>
        </w:rPr>
        <w:t>Larry Johnson: major=Information Technology; advisor=Deborah Gump</w:t>
      </w:r>
      <w:r>
        <w:rPr>
          <w:rFonts w:ascii="Verdana" w:hAnsi="Verdana"/>
          <w:color w:val="000000"/>
          <w:sz w:val="22"/>
          <w:szCs w:val="22"/>
        </w:rPr>
        <w:br/>
        <w:t> </w:t>
      </w:r>
      <w:r>
        <w:rPr>
          <w:rFonts w:ascii="Verdana" w:hAnsi="Verdana"/>
          <w:color w:val="000000"/>
          <w:sz w:val="22"/>
          <w:szCs w:val="22"/>
        </w:rPr>
        <w:br/>
        <w:t>Notes:</w:t>
      </w:r>
    </w:p>
    <w:p w14:paraId="5414E056" w14:textId="77777777" w:rsidR="00AE1D92" w:rsidRDefault="00AE1D92" w:rsidP="00AE1D92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%s is used as a placeholder.</w:t>
      </w:r>
    </w:p>
    <w:p w14:paraId="44DC7A1D" w14:textId="67453BE3" w:rsidR="00041BA5" w:rsidRDefault="00041BA5" w:rsidP="00041BA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br/>
        <w:t> </w:t>
      </w:r>
    </w:p>
    <w:p w14:paraId="7C8EB3EB" w14:textId="7A21EE61" w:rsidR="00041BA5" w:rsidRPr="008C279D" w:rsidRDefault="00B42FDE" w:rsidP="008C279D">
      <w:r>
        <w:rPr>
          <w:noProof/>
        </w:rPr>
        <w:drawing>
          <wp:inline distT="0" distB="0" distL="0" distR="0" wp14:anchorId="02C308E3" wp14:editId="0747008B">
            <wp:extent cx="5943600" cy="3025140"/>
            <wp:effectExtent l="0" t="0" r="0" b="3810"/>
            <wp:docPr id="6123143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14301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BA5" w:rsidRPr="008C27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1B36"/>
    <w:multiLevelType w:val="multilevel"/>
    <w:tmpl w:val="1488F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42747"/>
    <w:multiLevelType w:val="multilevel"/>
    <w:tmpl w:val="0568D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CC7488"/>
    <w:multiLevelType w:val="multilevel"/>
    <w:tmpl w:val="9042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CC39B5"/>
    <w:multiLevelType w:val="multilevel"/>
    <w:tmpl w:val="2144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D95837"/>
    <w:multiLevelType w:val="multilevel"/>
    <w:tmpl w:val="19A6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AE4EE3"/>
    <w:multiLevelType w:val="multilevel"/>
    <w:tmpl w:val="543C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80374"/>
    <w:multiLevelType w:val="multilevel"/>
    <w:tmpl w:val="2F96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4E19AD"/>
    <w:multiLevelType w:val="multilevel"/>
    <w:tmpl w:val="73840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292DC3"/>
    <w:multiLevelType w:val="multilevel"/>
    <w:tmpl w:val="AD16C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5B4D99"/>
    <w:multiLevelType w:val="multilevel"/>
    <w:tmpl w:val="361A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4D7DCA"/>
    <w:multiLevelType w:val="multilevel"/>
    <w:tmpl w:val="1B9A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843072"/>
    <w:multiLevelType w:val="multilevel"/>
    <w:tmpl w:val="73C6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475D25"/>
    <w:multiLevelType w:val="multilevel"/>
    <w:tmpl w:val="4BDA6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366933"/>
    <w:multiLevelType w:val="multilevel"/>
    <w:tmpl w:val="090A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A5476B"/>
    <w:multiLevelType w:val="multilevel"/>
    <w:tmpl w:val="2124C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1F2514"/>
    <w:multiLevelType w:val="multilevel"/>
    <w:tmpl w:val="43BAA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931173"/>
    <w:multiLevelType w:val="multilevel"/>
    <w:tmpl w:val="17DE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2907C2"/>
    <w:multiLevelType w:val="multilevel"/>
    <w:tmpl w:val="B23C2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3029EE"/>
    <w:multiLevelType w:val="multilevel"/>
    <w:tmpl w:val="9354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C142B3"/>
    <w:multiLevelType w:val="multilevel"/>
    <w:tmpl w:val="11287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DF1C5E"/>
    <w:multiLevelType w:val="multilevel"/>
    <w:tmpl w:val="CE34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E60146"/>
    <w:multiLevelType w:val="multilevel"/>
    <w:tmpl w:val="0C92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5750E7"/>
    <w:multiLevelType w:val="multilevel"/>
    <w:tmpl w:val="EAB8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D6F2BCB"/>
    <w:multiLevelType w:val="multilevel"/>
    <w:tmpl w:val="90CC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E510B8D"/>
    <w:multiLevelType w:val="multilevel"/>
    <w:tmpl w:val="AFE6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B409B5"/>
    <w:multiLevelType w:val="multilevel"/>
    <w:tmpl w:val="43B26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DA5379"/>
    <w:multiLevelType w:val="multilevel"/>
    <w:tmpl w:val="20D0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2D30B3"/>
    <w:multiLevelType w:val="multilevel"/>
    <w:tmpl w:val="0BFC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A34EA4"/>
    <w:multiLevelType w:val="multilevel"/>
    <w:tmpl w:val="7BFE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A570FD"/>
    <w:multiLevelType w:val="multilevel"/>
    <w:tmpl w:val="D37CF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C1817B1"/>
    <w:multiLevelType w:val="multilevel"/>
    <w:tmpl w:val="33E0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0A351A"/>
    <w:multiLevelType w:val="multilevel"/>
    <w:tmpl w:val="A8869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B4194D"/>
    <w:multiLevelType w:val="multilevel"/>
    <w:tmpl w:val="BAF4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144747"/>
    <w:multiLevelType w:val="multilevel"/>
    <w:tmpl w:val="80C8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8F05FEF"/>
    <w:multiLevelType w:val="multilevel"/>
    <w:tmpl w:val="515C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97E1F8E"/>
    <w:multiLevelType w:val="multilevel"/>
    <w:tmpl w:val="6E20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BA3769B"/>
    <w:multiLevelType w:val="multilevel"/>
    <w:tmpl w:val="F2649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C47130F"/>
    <w:multiLevelType w:val="multilevel"/>
    <w:tmpl w:val="B28E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CE53207"/>
    <w:multiLevelType w:val="multilevel"/>
    <w:tmpl w:val="EA4A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1F2759E"/>
    <w:multiLevelType w:val="multilevel"/>
    <w:tmpl w:val="DA42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4173944"/>
    <w:multiLevelType w:val="multilevel"/>
    <w:tmpl w:val="2F60E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4B9127D"/>
    <w:multiLevelType w:val="multilevel"/>
    <w:tmpl w:val="EFC4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7E7E95"/>
    <w:multiLevelType w:val="multilevel"/>
    <w:tmpl w:val="C930D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7F40466"/>
    <w:multiLevelType w:val="multilevel"/>
    <w:tmpl w:val="B4E64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AE723AB"/>
    <w:multiLevelType w:val="multilevel"/>
    <w:tmpl w:val="21DC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102D9A"/>
    <w:multiLevelType w:val="multilevel"/>
    <w:tmpl w:val="4C607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98686D"/>
    <w:multiLevelType w:val="multilevel"/>
    <w:tmpl w:val="EB94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E5D65E8"/>
    <w:multiLevelType w:val="multilevel"/>
    <w:tmpl w:val="9068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12F104B"/>
    <w:multiLevelType w:val="multilevel"/>
    <w:tmpl w:val="95EE4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2F22177"/>
    <w:multiLevelType w:val="multilevel"/>
    <w:tmpl w:val="F4B8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3B003B"/>
    <w:multiLevelType w:val="multilevel"/>
    <w:tmpl w:val="28383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8EB5DA0"/>
    <w:multiLevelType w:val="multilevel"/>
    <w:tmpl w:val="3E8E5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901289C"/>
    <w:multiLevelType w:val="multilevel"/>
    <w:tmpl w:val="3EAA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9B76BF0"/>
    <w:multiLevelType w:val="multilevel"/>
    <w:tmpl w:val="4BA2F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DC02C8F"/>
    <w:multiLevelType w:val="multilevel"/>
    <w:tmpl w:val="40BE0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44D0871"/>
    <w:multiLevelType w:val="multilevel"/>
    <w:tmpl w:val="09FE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4F23972"/>
    <w:multiLevelType w:val="multilevel"/>
    <w:tmpl w:val="30604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5296940"/>
    <w:multiLevelType w:val="multilevel"/>
    <w:tmpl w:val="0B8E9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73E5173"/>
    <w:multiLevelType w:val="multilevel"/>
    <w:tmpl w:val="D2187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86D4F6D"/>
    <w:multiLevelType w:val="multilevel"/>
    <w:tmpl w:val="AC0E0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A0849A3"/>
    <w:multiLevelType w:val="multilevel"/>
    <w:tmpl w:val="7A9E7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B0418AB"/>
    <w:multiLevelType w:val="multilevel"/>
    <w:tmpl w:val="0BE2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CEA7949"/>
    <w:multiLevelType w:val="multilevel"/>
    <w:tmpl w:val="6D5AB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EC230C5"/>
    <w:multiLevelType w:val="multilevel"/>
    <w:tmpl w:val="7D7EB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3243331">
    <w:abstractNumId w:val="5"/>
  </w:num>
  <w:num w:numId="2" w16cid:durableId="536700311">
    <w:abstractNumId w:val="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735350729">
    <w:abstractNumId w:val="25"/>
  </w:num>
  <w:num w:numId="4" w16cid:durableId="590167685">
    <w:abstractNumId w:val="2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 w16cid:durableId="116996093">
    <w:abstractNumId w:val="2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" w16cid:durableId="2110201664">
    <w:abstractNumId w:val="22"/>
  </w:num>
  <w:num w:numId="7" w16cid:durableId="205338728">
    <w:abstractNumId w:val="15"/>
  </w:num>
  <w:num w:numId="8" w16cid:durableId="61409895">
    <w:abstractNumId w:val="28"/>
  </w:num>
  <w:num w:numId="9" w16cid:durableId="1611888798">
    <w:abstractNumId w:val="42"/>
  </w:num>
  <w:num w:numId="10" w16cid:durableId="1906263021">
    <w:abstractNumId w:val="13"/>
  </w:num>
  <w:num w:numId="11" w16cid:durableId="301231238">
    <w:abstractNumId w:val="4"/>
  </w:num>
  <w:num w:numId="12" w16cid:durableId="1178084210">
    <w:abstractNumId w:val="10"/>
  </w:num>
  <w:num w:numId="13" w16cid:durableId="1879196759">
    <w:abstractNumId w:val="61"/>
  </w:num>
  <w:num w:numId="14" w16cid:durableId="657415864">
    <w:abstractNumId w:val="57"/>
  </w:num>
  <w:num w:numId="15" w16cid:durableId="1031078957">
    <w:abstractNumId w:val="8"/>
  </w:num>
  <w:num w:numId="16" w16cid:durableId="1314796211">
    <w:abstractNumId w:val="39"/>
  </w:num>
  <w:num w:numId="17" w16cid:durableId="1862624471">
    <w:abstractNumId w:val="36"/>
  </w:num>
  <w:num w:numId="18" w16cid:durableId="113524429">
    <w:abstractNumId w:val="44"/>
  </w:num>
  <w:num w:numId="19" w16cid:durableId="1437216481">
    <w:abstractNumId w:val="62"/>
  </w:num>
  <w:num w:numId="20" w16cid:durableId="740257227">
    <w:abstractNumId w:val="27"/>
  </w:num>
  <w:num w:numId="21" w16cid:durableId="198320867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2" w16cid:durableId="2013754818">
    <w:abstractNumId w:val="2"/>
  </w:num>
  <w:num w:numId="23" w16cid:durableId="1722753266">
    <w:abstractNumId w:val="46"/>
  </w:num>
  <w:num w:numId="24" w16cid:durableId="1184243474">
    <w:abstractNumId w:val="11"/>
  </w:num>
  <w:num w:numId="25" w16cid:durableId="1032193093">
    <w:abstractNumId w:val="17"/>
  </w:num>
  <w:num w:numId="26" w16cid:durableId="1363826821">
    <w:abstractNumId w:val="59"/>
  </w:num>
  <w:num w:numId="27" w16cid:durableId="2017732393">
    <w:abstractNumId w:val="20"/>
  </w:num>
  <w:num w:numId="28" w16cid:durableId="1792673182">
    <w:abstractNumId w:val="20"/>
    <w:lvlOverride w:ilvl="1">
      <w:lvl w:ilvl="1">
        <w:numFmt w:val="decimal"/>
        <w:lvlText w:val="%2."/>
        <w:lvlJc w:val="left"/>
      </w:lvl>
    </w:lvlOverride>
  </w:num>
  <w:num w:numId="29" w16cid:durableId="509367338">
    <w:abstractNumId w:val="41"/>
  </w:num>
  <w:num w:numId="30" w16cid:durableId="1548177694">
    <w:abstractNumId w:val="16"/>
  </w:num>
  <w:num w:numId="31" w16cid:durableId="1240096302">
    <w:abstractNumId w:val="24"/>
  </w:num>
  <w:num w:numId="32" w16cid:durableId="1020162230">
    <w:abstractNumId w:val="24"/>
    <w:lvlOverride w:ilvl="1">
      <w:lvl w:ilvl="1">
        <w:numFmt w:val="decimal"/>
        <w:lvlText w:val="%2."/>
        <w:lvlJc w:val="left"/>
      </w:lvl>
    </w:lvlOverride>
  </w:num>
  <w:num w:numId="33" w16cid:durableId="609554482">
    <w:abstractNumId w:val="3"/>
  </w:num>
  <w:num w:numId="34" w16cid:durableId="1943755496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5" w16cid:durableId="1474299467">
    <w:abstractNumId w:val="55"/>
  </w:num>
  <w:num w:numId="36" w16cid:durableId="1447196338">
    <w:abstractNumId w:val="23"/>
  </w:num>
  <w:num w:numId="37" w16cid:durableId="890338566">
    <w:abstractNumId w:val="43"/>
  </w:num>
  <w:num w:numId="38" w16cid:durableId="2017220349">
    <w:abstractNumId w:val="19"/>
  </w:num>
  <w:num w:numId="39" w16cid:durableId="1348873428">
    <w:abstractNumId w:val="49"/>
  </w:num>
  <w:num w:numId="40" w16cid:durableId="488785899">
    <w:abstractNumId w:val="60"/>
  </w:num>
  <w:num w:numId="41" w16cid:durableId="1183976705">
    <w:abstractNumId w:val="30"/>
  </w:num>
  <w:num w:numId="42" w16cid:durableId="1248416304">
    <w:abstractNumId w:val="1"/>
  </w:num>
  <w:num w:numId="43" w16cid:durableId="846753527">
    <w:abstractNumId w:val="35"/>
  </w:num>
  <w:num w:numId="44" w16cid:durableId="1548762411">
    <w:abstractNumId w:val="21"/>
  </w:num>
  <w:num w:numId="45" w16cid:durableId="909733280">
    <w:abstractNumId w:val="50"/>
  </w:num>
  <w:num w:numId="46" w16cid:durableId="2139256813">
    <w:abstractNumId w:val="51"/>
  </w:num>
  <w:num w:numId="47" w16cid:durableId="306592372">
    <w:abstractNumId w:val="34"/>
  </w:num>
  <w:num w:numId="48" w16cid:durableId="1961298228">
    <w:abstractNumId w:val="26"/>
  </w:num>
  <w:num w:numId="49" w16cid:durableId="1328752409">
    <w:abstractNumId w:val="32"/>
  </w:num>
  <w:num w:numId="50" w16cid:durableId="297154689">
    <w:abstractNumId w:val="9"/>
  </w:num>
  <w:num w:numId="51" w16cid:durableId="1297838600">
    <w:abstractNumId w:val="54"/>
  </w:num>
  <w:num w:numId="52" w16cid:durableId="182400722">
    <w:abstractNumId w:val="56"/>
  </w:num>
  <w:num w:numId="53" w16cid:durableId="550001504">
    <w:abstractNumId w:val="37"/>
  </w:num>
  <w:num w:numId="54" w16cid:durableId="1945726649">
    <w:abstractNumId w:val="33"/>
  </w:num>
  <w:num w:numId="55" w16cid:durableId="399446036">
    <w:abstractNumId w:val="47"/>
  </w:num>
  <w:num w:numId="56" w16cid:durableId="2067950651">
    <w:abstractNumId w:val="58"/>
  </w:num>
  <w:num w:numId="57" w16cid:durableId="1160732973">
    <w:abstractNumId w:val="45"/>
  </w:num>
  <w:num w:numId="58" w16cid:durableId="470486100">
    <w:abstractNumId w:val="31"/>
  </w:num>
  <w:num w:numId="59" w16cid:durableId="1540050425">
    <w:abstractNumId w:val="14"/>
  </w:num>
  <w:num w:numId="60" w16cid:durableId="1812362039">
    <w:abstractNumId w:val="12"/>
  </w:num>
  <w:num w:numId="61" w16cid:durableId="1607496377">
    <w:abstractNumId w:val="38"/>
  </w:num>
  <w:num w:numId="62" w16cid:durableId="1718512145">
    <w:abstractNumId w:val="0"/>
  </w:num>
  <w:num w:numId="63" w16cid:durableId="565843576">
    <w:abstractNumId w:val="40"/>
  </w:num>
  <w:num w:numId="64" w16cid:durableId="305742417">
    <w:abstractNumId w:val="29"/>
  </w:num>
  <w:num w:numId="65" w16cid:durableId="353967816">
    <w:abstractNumId w:val="52"/>
  </w:num>
  <w:num w:numId="66" w16cid:durableId="1629236120">
    <w:abstractNumId w:val="7"/>
  </w:num>
  <w:num w:numId="67" w16cid:durableId="1781490294">
    <w:abstractNumId w:val="6"/>
  </w:num>
  <w:num w:numId="68" w16cid:durableId="511116174">
    <w:abstractNumId w:val="18"/>
  </w:num>
  <w:num w:numId="69" w16cid:durableId="1917401404">
    <w:abstractNumId w:val="63"/>
  </w:num>
  <w:num w:numId="70" w16cid:durableId="826172908">
    <w:abstractNumId w:val="48"/>
  </w:num>
  <w:num w:numId="71" w16cid:durableId="363479559">
    <w:abstractNumId w:val="5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E"/>
    <w:rsid w:val="0001390A"/>
    <w:rsid w:val="00041BA5"/>
    <w:rsid w:val="000711AD"/>
    <w:rsid w:val="00094C6C"/>
    <w:rsid w:val="000B3BE7"/>
    <w:rsid w:val="000F56CF"/>
    <w:rsid w:val="00107F87"/>
    <w:rsid w:val="00127BED"/>
    <w:rsid w:val="00137D89"/>
    <w:rsid w:val="0017746F"/>
    <w:rsid w:val="00184A51"/>
    <w:rsid w:val="00232302"/>
    <w:rsid w:val="002460F5"/>
    <w:rsid w:val="002919EE"/>
    <w:rsid w:val="002A5B4F"/>
    <w:rsid w:val="002C5E80"/>
    <w:rsid w:val="00330897"/>
    <w:rsid w:val="00343C17"/>
    <w:rsid w:val="0034409C"/>
    <w:rsid w:val="00371B9E"/>
    <w:rsid w:val="003D33B7"/>
    <w:rsid w:val="003D68F6"/>
    <w:rsid w:val="004105E2"/>
    <w:rsid w:val="00430167"/>
    <w:rsid w:val="00440D9C"/>
    <w:rsid w:val="00441D25"/>
    <w:rsid w:val="0047436E"/>
    <w:rsid w:val="005210D5"/>
    <w:rsid w:val="00530FC8"/>
    <w:rsid w:val="00571F61"/>
    <w:rsid w:val="005917B9"/>
    <w:rsid w:val="00597147"/>
    <w:rsid w:val="005D1312"/>
    <w:rsid w:val="006740F5"/>
    <w:rsid w:val="00683439"/>
    <w:rsid w:val="006913EB"/>
    <w:rsid w:val="006B24CC"/>
    <w:rsid w:val="006B6D60"/>
    <w:rsid w:val="006C1B1B"/>
    <w:rsid w:val="007021AE"/>
    <w:rsid w:val="007076C9"/>
    <w:rsid w:val="0072203C"/>
    <w:rsid w:val="0073064A"/>
    <w:rsid w:val="00760CB5"/>
    <w:rsid w:val="00772525"/>
    <w:rsid w:val="0077777A"/>
    <w:rsid w:val="007A35D2"/>
    <w:rsid w:val="00801029"/>
    <w:rsid w:val="008266A9"/>
    <w:rsid w:val="00831F3F"/>
    <w:rsid w:val="00880D70"/>
    <w:rsid w:val="00883C96"/>
    <w:rsid w:val="008C279D"/>
    <w:rsid w:val="008C4E27"/>
    <w:rsid w:val="008D3789"/>
    <w:rsid w:val="009401DF"/>
    <w:rsid w:val="00965647"/>
    <w:rsid w:val="0096788C"/>
    <w:rsid w:val="00A0429C"/>
    <w:rsid w:val="00A07BC5"/>
    <w:rsid w:val="00A413F5"/>
    <w:rsid w:val="00A82723"/>
    <w:rsid w:val="00A85685"/>
    <w:rsid w:val="00A8629A"/>
    <w:rsid w:val="00AA1956"/>
    <w:rsid w:val="00AD0720"/>
    <w:rsid w:val="00AD223D"/>
    <w:rsid w:val="00AE1D92"/>
    <w:rsid w:val="00AF2442"/>
    <w:rsid w:val="00B42FDE"/>
    <w:rsid w:val="00BD4A2D"/>
    <w:rsid w:val="00BE5CE7"/>
    <w:rsid w:val="00C415F0"/>
    <w:rsid w:val="00C44FC8"/>
    <w:rsid w:val="00C52C34"/>
    <w:rsid w:val="00C52E9B"/>
    <w:rsid w:val="00C54030"/>
    <w:rsid w:val="00C9172F"/>
    <w:rsid w:val="00CE7E9F"/>
    <w:rsid w:val="00CF4047"/>
    <w:rsid w:val="00D67FEF"/>
    <w:rsid w:val="00DD4B70"/>
    <w:rsid w:val="00DF49DD"/>
    <w:rsid w:val="00E615B8"/>
    <w:rsid w:val="00E82625"/>
    <w:rsid w:val="00EA05F4"/>
    <w:rsid w:val="00EA0830"/>
    <w:rsid w:val="00EF2DBD"/>
    <w:rsid w:val="00EF4823"/>
    <w:rsid w:val="00F002CC"/>
    <w:rsid w:val="00F11D4A"/>
    <w:rsid w:val="00F45CFB"/>
    <w:rsid w:val="00F82442"/>
    <w:rsid w:val="00FC0762"/>
    <w:rsid w:val="00FE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D4A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F45CFB"/>
  </w:style>
  <w:style w:type="character" w:styleId="Hyperlink">
    <w:name w:val="Hyperlink"/>
    <w:basedOn w:val="DefaultParagraphFont"/>
    <w:uiPriority w:val="99"/>
    <w:semiHidden/>
    <w:unhideWhenUsed/>
    <w:rsid w:val="00F45C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F45CFB"/>
  </w:style>
  <w:style w:type="character" w:styleId="Emphasis">
    <w:name w:val="Emphasis"/>
    <w:basedOn w:val="DefaultParagraphFont"/>
    <w:uiPriority w:val="20"/>
    <w:qFormat/>
    <w:rsid w:val="00F45CFB"/>
    <w:rPr>
      <w:i/>
      <w:iCs/>
    </w:rPr>
  </w:style>
  <w:style w:type="paragraph" w:customStyle="1" w:styleId="subsection">
    <w:name w:val="sub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45CFB"/>
    <w:rPr>
      <w:b/>
      <w:bCs/>
    </w:rPr>
  </w:style>
  <w:style w:type="paragraph" w:styleId="ListParagraph">
    <w:name w:val="List Paragraph"/>
    <w:basedOn w:val="Normal"/>
    <w:uiPriority w:val="34"/>
    <w:qFormat/>
    <w:rsid w:val="006B24CC"/>
    <w:pPr>
      <w:ind w:left="720"/>
      <w:contextualSpacing/>
    </w:pPr>
  </w:style>
  <w:style w:type="paragraph" w:customStyle="1" w:styleId="Title2">
    <w:name w:val="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77777A"/>
  </w:style>
  <w:style w:type="paragraph" w:customStyle="1" w:styleId="subsection1">
    <w:name w:val="subsection1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DD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D4B70"/>
  </w:style>
  <w:style w:type="paragraph" w:customStyle="1" w:styleId="Title3">
    <w:name w:val="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D67FEF"/>
  </w:style>
  <w:style w:type="paragraph" w:customStyle="1" w:styleId="Title4">
    <w:name w:val="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430167"/>
  </w:style>
  <w:style w:type="paragraph" w:customStyle="1" w:styleId="Title5">
    <w:name w:val="Title5"/>
    <w:basedOn w:val="Normal"/>
    <w:rsid w:val="00AD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AD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AD223D"/>
  </w:style>
  <w:style w:type="character" w:styleId="FollowedHyperlink">
    <w:name w:val="FollowedHyperlink"/>
    <w:basedOn w:val="DefaultParagraphFont"/>
    <w:uiPriority w:val="99"/>
    <w:semiHidden/>
    <w:unhideWhenUsed/>
    <w:rsid w:val="0047436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F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A8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A8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A8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A85685"/>
  </w:style>
  <w:style w:type="paragraph" w:customStyle="1" w:styleId="Title7">
    <w:name w:val="Title7"/>
    <w:basedOn w:val="Normal"/>
    <w:rsid w:val="0004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7">
    <w:name w:val="Subtitle7"/>
    <w:basedOn w:val="Normal"/>
    <w:rsid w:val="0004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7">
    <w:name w:val="Emphasis7"/>
    <w:basedOn w:val="DefaultParagraphFont"/>
    <w:rsid w:val="00041BA5"/>
  </w:style>
  <w:style w:type="paragraph" w:customStyle="1" w:styleId="Title8">
    <w:name w:val="Title8"/>
    <w:basedOn w:val="Normal"/>
    <w:rsid w:val="00571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8">
    <w:name w:val="Subtitle8"/>
    <w:basedOn w:val="Normal"/>
    <w:rsid w:val="00571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8">
    <w:name w:val="Emphasis8"/>
    <w:basedOn w:val="DefaultParagraphFont"/>
    <w:rsid w:val="00571F61"/>
  </w:style>
  <w:style w:type="paragraph" w:customStyle="1" w:styleId="Subtitle9">
    <w:name w:val="Subtitle9"/>
    <w:basedOn w:val="Normal"/>
    <w:rsid w:val="00AE1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9">
    <w:name w:val="Emphasis9"/>
    <w:basedOn w:val="DefaultParagraphFont"/>
    <w:rsid w:val="00AE1D92"/>
  </w:style>
  <w:style w:type="character" w:customStyle="1" w:styleId="section1">
    <w:name w:val="section1"/>
    <w:basedOn w:val="DefaultParagraphFont"/>
    <w:rsid w:val="00AE1D92"/>
  </w:style>
  <w:style w:type="paragraph" w:customStyle="1" w:styleId="title">
    <w:name w:val="title"/>
    <w:basedOn w:val="Normal"/>
    <w:rsid w:val="00CE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CE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CE7E9F"/>
  </w:style>
  <w:style w:type="paragraph" w:customStyle="1" w:styleId="subsubsection">
    <w:name w:val="subsubsection"/>
    <w:basedOn w:val="Normal"/>
    <w:rsid w:val="00CE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4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dcm.uhcl.edu/yue/courses/joinDB/Spring2024/notes/web/cgi1.py.txt" TargetMode="External"/><Relationship Id="rId26" Type="http://schemas.openxmlformats.org/officeDocument/2006/relationships/hyperlink" Target="http://dev.mysql.com/doc/connector-python/en/index.html" TargetMode="External"/><Relationship Id="rId39" Type="http://schemas.openxmlformats.org/officeDocument/2006/relationships/hyperlink" Target="https://docs.python.org/3.11/library/string.html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pymysql.readthedocs.io/en/latest/modules/cursors.html" TargetMode="External"/><Relationship Id="rId42" Type="http://schemas.openxmlformats.org/officeDocument/2006/relationships/image" Target="media/image9.png"/><Relationship Id="rId7" Type="http://schemas.openxmlformats.org/officeDocument/2006/relationships/hyperlink" Target="https://docs.python.org/3.5/library/cg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dcm.uhcl.edu/yue/courses/joinDB/Spring2024/notes/web/csciStudent1.py.txt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pip.pypa.io/en/stable/installing/" TargetMode="External"/><Relationship Id="rId41" Type="http://schemas.openxmlformats.org/officeDocument/2006/relationships/hyperlink" Target="https://dcm.uhcl.edu/yue/courses/joinDB/Spring2024/notes/emSQL/student3.py.tx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cm.uhcl.edu/yue/courses/joinDB/Spring2024/notes/web/test.py.txt" TargetMode="External"/><Relationship Id="rId11" Type="http://schemas.openxmlformats.org/officeDocument/2006/relationships/hyperlink" Target="https://dcm.uhcl.edu/yue/courses/joinDB/Spring2024/notes/web/test.html" TargetMode="External"/><Relationship Id="rId24" Type="http://schemas.openxmlformats.org/officeDocument/2006/relationships/hyperlink" Target="http://sourceforge.net/projects/mysql-python/" TargetMode="External"/><Relationship Id="rId32" Type="http://schemas.openxmlformats.org/officeDocument/2006/relationships/hyperlink" Target="http://dev.mysql.com/doc/connector-python/en/connector-python-reference.html" TargetMode="External"/><Relationship Id="rId37" Type="http://schemas.openxmlformats.org/officeDocument/2006/relationships/hyperlink" Target="https://dcm.uhcl.edu/yue/courses/joinDB/Spring2024/notes/emSQL/dbconfig.ini.txt" TargetMode="External"/><Relationship Id="rId40" Type="http://schemas.openxmlformats.org/officeDocument/2006/relationships/hyperlink" Target="http://dev.mysql.com/doc/connector-python/en/connector-python-api-mysqlcursor-execute.html" TargetMode="External"/><Relationship Id="rId5" Type="http://schemas.openxmlformats.org/officeDocument/2006/relationships/hyperlink" Target="https://docs.python.org/3.3/howto/webservers.html" TargetMode="External"/><Relationship Id="rId15" Type="http://schemas.openxmlformats.org/officeDocument/2006/relationships/hyperlink" Target="https://curl.se/" TargetMode="External"/><Relationship Id="rId23" Type="http://schemas.openxmlformats.org/officeDocument/2006/relationships/hyperlink" Target="https://dcm.uhcl.edu/yue/courses/joinDB/Spring2024/notes/web/toyu1.py.txt" TargetMode="External"/><Relationship Id="rId28" Type="http://schemas.openxmlformats.org/officeDocument/2006/relationships/hyperlink" Target="https://wiki.openstack.org/wiki/PyMySQL_evaluation" TargetMode="External"/><Relationship Id="rId36" Type="http://schemas.openxmlformats.org/officeDocument/2006/relationships/hyperlink" Target="https://dcm.uhcl.edu/yue/courses/joinDB/Spring2024/notes/emSQL/dbconfig.py.txt" TargetMode="External"/><Relationship Id="rId10" Type="http://schemas.openxmlformats.org/officeDocument/2006/relationships/hyperlink" Target="https://www.mkyong.com/computer-tips/how-to-view-http-headers-in-google-chrome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python.org/dev/peps/pep-0249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dcm.uhcl.edu/yue/courses/joinDB/Spring2024/notes/web/test.py.txt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gist.github.com/methane/90ec97dda7fa9c7c4ef1" TargetMode="External"/><Relationship Id="rId30" Type="http://schemas.openxmlformats.org/officeDocument/2006/relationships/hyperlink" Target="http://pymysql.readthedocs.io/en/latest/" TargetMode="External"/><Relationship Id="rId35" Type="http://schemas.openxmlformats.org/officeDocument/2006/relationships/hyperlink" Target="https://dcm.uhcl.edu/yue/courses/joinDB/Spring2024/notes/emSQL/student1.py.txt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hyperlink" Target="https://curl.se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dev.mysql.com/downloads/connector/python/" TargetMode="External"/><Relationship Id="rId33" Type="http://schemas.openxmlformats.org/officeDocument/2006/relationships/hyperlink" Target="http://dev.mysql.com/doc/connector-python/en/connector-python-coding.html" TargetMode="External"/><Relationship Id="rId38" Type="http://schemas.openxmlformats.org/officeDocument/2006/relationships/hyperlink" Target="https://dcm.uhcl.edu/yue/courses/joinDB/Spring2024/notes/emSQL/student2.py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27</Pages>
  <Words>4944</Words>
  <Characters>28183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47</cp:revision>
  <dcterms:created xsi:type="dcterms:W3CDTF">2024-01-31T18:40:00Z</dcterms:created>
  <dcterms:modified xsi:type="dcterms:W3CDTF">2024-04-01T19:27:00Z</dcterms:modified>
</cp:coreProperties>
</file>