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08C5" w14:textId="77777777" w:rsidR="00013BBA" w:rsidRDefault="00013BBA" w:rsidP="00013BBA">
      <w:pPr>
        <w:pStyle w:val="Heading1"/>
      </w:pPr>
      <w:r>
        <w:t>DASC 5333 Database Systems for Data Science</w:t>
      </w:r>
    </w:p>
    <w:p w14:paraId="3E934216" w14:textId="2311B2E4" w:rsidR="00013BBA" w:rsidRDefault="00013BBA" w:rsidP="00013BBA">
      <w:pPr>
        <w:pStyle w:val="Heading2"/>
      </w:pPr>
      <w:r>
        <w:t>2/</w:t>
      </w:r>
      <w:r w:rsidR="003D1A88">
        <w:t>20</w:t>
      </w:r>
      <w:r>
        <w:t>/2024 (self - annotation)</w:t>
      </w:r>
    </w:p>
    <w:p w14:paraId="5C71CEE2" w14:textId="77777777" w:rsidR="00CD40BB" w:rsidRDefault="00CD40BB" w:rsidP="00CD40BB">
      <w:pPr>
        <w:pStyle w:val="Title3"/>
        <w:jc w:val="center"/>
        <w:rPr>
          <w:rFonts w:ascii="Arial" w:hAnsi="Arial" w:cs="Arial"/>
          <w:b/>
          <w:bCs/>
          <w:color w:val="000900"/>
          <w:sz w:val="28"/>
          <w:szCs w:val="28"/>
        </w:rPr>
      </w:pPr>
      <w:r>
        <w:rPr>
          <w:rFonts w:ascii="Arial" w:hAnsi="Arial" w:cs="Arial"/>
          <w:b/>
          <w:bCs/>
          <w:color w:val="000900"/>
          <w:sz w:val="28"/>
          <w:szCs w:val="28"/>
        </w:rPr>
        <w:t>Introduction to UML</w:t>
      </w:r>
    </w:p>
    <w:p w14:paraId="151AA459" w14:textId="77777777" w:rsidR="00CD40BB" w:rsidRDefault="00CD40BB" w:rsidP="00CD40BB">
      <w:pPr>
        <w:pStyle w:val="Subtitle3"/>
        <w:jc w:val="center"/>
        <w:rPr>
          <w:rFonts w:ascii="Verdana" w:hAnsi="Verdana"/>
          <w:color w:val="000099"/>
          <w:sz w:val="20"/>
          <w:szCs w:val="20"/>
        </w:rPr>
      </w:pPr>
      <w:r>
        <w:rPr>
          <w:rFonts w:ascii="Verdana" w:hAnsi="Verdana"/>
          <w:color w:val="000099"/>
          <w:sz w:val="20"/>
          <w:szCs w:val="20"/>
        </w:rPr>
        <w:t>by K. Yue</w:t>
      </w:r>
    </w:p>
    <w:p w14:paraId="3A1FA18E" w14:textId="77777777" w:rsidR="00CD40BB" w:rsidRDefault="00CD40BB" w:rsidP="00CD40BB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1. Introduction to UML</w:t>
      </w:r>
    </w:p>
    <w:p w14:paraId="6A859967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UML: A set of graphical notations for object-oriented modeling.</w:t>
      </w:r>
    </w:p>
    <w:p w14:paraId="225AF5F0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Wikipedia: "The Unified Modeling Language (UML) offers a way to visualize a system's architectural blueprints in a diagram."</w:t>
      </w:r>
    </w:p>
    <w:p w14:paraId="1699B2C9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standard maintained by OMG: </w:t>
      </w:r>
      <w:hyperlink r:id="rId5" w:anchor="UML2.0https://www.uml.org/index.htmhttp://www.uml.org/index.htm" w:history="1">
        <w:r>
          <w:rPr>
            <w:rStyle w:val="Hyperlink"/>
            <w:rFonts w:ascii="Verdana" w:hAnsi="Verdana"/>
          </w:rPr>
          <w:t>OMG's UML page</w:t>
        </w:r>
      </w:hyperlink>
      <w:r>
        <w:rPr>
          <w:rFonts w:ascii="Verdana" w:hAnsi="Verdana"/>
          <w:color w:val="000000"/>
        </w:rPr>
        <w:t>.</w:t>
      </w:r>
    </w:p>
    <w:p w14:paraId="216C7E25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major versions:</w:t>
      </w:r>
    </w:p>
    <w:p w14:paraId="5A3022F6" w14:textId="77777777" w:rsidR="00CD40BB" w:rsidRDefault="00CD40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Version 1.4.2: international standard released in 2005.</w:t>
      </w:r>
    </w:p>
    <w:p w14:paraId="03BA2930" w14:textId="77777777" w:rsidR="00CD40BB" w:rsidRDefault="00CD40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Version 2.5.1: released in 2017, added nested classifiers and improved behavior models. Specification: </w:t>
      </w:r>
      <w:hyperlink r:id="rId6" w:history="1">
        <w:r>
          <w:rPr>
            <w:rStyle w:val="Hyperlink"/>
            <w:rFonts w:ascii="Verdana" w:hAnsi="Verdana"/>
          </w:rPr>
          <w:t>https://www.omg.org/spec/UML</w:t>
        </w:r>
      </w:hyperlink>
    </w:p>
    <w:p w14:paraId="17CAC68B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main types of diagrams:</w:t>
      </w:r>
    </w:p>
    <w:p w14:paraId="592F8D80" w14:textId="77777777" w:rsidR="00CD40BB" w:rsidRDefault="00CD40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Structure diagrams: model static structures.</w:t>
      </w:r>
    </w:p>
    <w:p w14:paraId="10543A86" w14:textId="77777777" w:rsidR="00CD40BB" w:rsidRDefault="00CD40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Behavior </w:t>
      </w:r>
      <w:proofErr w:type="spellStart"/>
      <w:proofErr w:type="gramStart"/>
      <w:r>
        <w:rPr>
          <w:rFonts w:ascii="Verdana" w:hAnsi="Verdana"/>
          <w:color w:val="000000"/>
        </w:rPr>
        <w:t>diagrams:model</w:t>
      </w:r>
      <w:proofErr w:type="spellEnd"/>
      <w:proofErr w:type="gramEnd"/>
      <w:r>
        <w:rPr>
          <w:rFonts w:ascii="Verdana" w:hAnsi="Verdana"/>
          <w:color w:val="000000"/>
        </w:rPr>
        <w:t xml:space="preserve"> dynamic behaviors.</w:t>
      </w:r>
    </w:p>
    <w:p w14:paraId="0A55E40D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Version 2.5 has </w:t>
      </w:r>
      <w:r>
        <w:rPr>
          <w:rStyle w:val="Emphasis"/>
          <w:rFonts w:ascii="Verdana" w:hAnsi="Verdana"/>
          <w:color w:val="000000"/>
        </w:rPr>
        <w:t>15</w:t>
      </w:r>
      <w:r>
        <w:rPr>
          <w:rFonts w:ascii="Verdana" w:hAnsi="Verdana"/>
          <w:color w:val="000000"/>
        </w:rPr>
        <w:t> diagrams: 7 structure diagrams and 8 behavior diagrams.</w:t>
      </w:r>
    </w:p>
    <w:p w14:paraId="1C1A7122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Resources:</w:t>
      </w:r>
    </w:p>
    <w:p w14:paraId="3D72F7D9" w14:textId="77777777" w:rsidR="00CD40BB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hyperlink r:id="rId7" w:history="1">
        <w:r w:rsidR="00CD40BB">
          <w:rPr>
            <w:rStyle w:val="Hyperlink"/>
            <w:rFonts w:ascii="Verdana" w:hAnsi="Verdana"/>
          </w:rPr>
          <w:t>OMG UML Resource</w:t>
        </w:r>
      </w:hyperlink>
    </w:p>
    <w:p w14:paraId="7E9B1925" w14:textId="77777777" w:rsidR="00CD40BB" w:rsidRDefault="0000000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hyperlink r:id="rId8" w:history="1">
        <w:r w:rsidR="00CD40BB">
          <w:rPr>
            <w:rStyle w:val="Hyperlink"/>
            <w:rFonts w:ascii="Verdana" w:hAnsi="Verdana"/>
          </w:rPr>
          <w:t>SPARX UML Tutorial</w:t>
        </w:r>
      </w:hyperlink>
      <w:r w:rsidR="00CD40BB">
        <w:rPr>
          <w:rFonts w:ascii="Verdana" w:hAnsi="Verdana"/>
          <w:color w:val="000000"/>
        </w:rPr>
        <w:t>.</w:t>
      </w:r>
    </w:p>
    <w:p w14:paraId="1F208E10" w14:textId="77777777" w:rsidR="00CD40BB" w:rsidRDefault="00CD40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 will focus on the </w:t>
      </w:r>
      <w:r>
        <w:rPr>
          <w:rStyle w:val="Emphasis3"/>
          <w:rFonts w:ascii="Verdana" w:hAnsi="Verdana"/>
          <w:i/>
          <w:iCs/>
          <w:color w:val="FF3333"/>
        </w:rPr>
        <w:t>class diagram</w:t>
      </w:r>
      <w:r>
        <w:rPr>
          <w:rFonts w:ascii="Verdana" w:hAnsi="Verdana"/>
          <w:color w:val="000000"/>
        </w:rPr>
        <w:t> only.</w:t>
      </w:r>
    </w:p>
    <w:p w14:paraId="3EF6CBC3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Class Diagram of UML 2.2 diagram (from Wikipedia):</w:t>
      </w:r>
    </w:p>
    <w:p w14:paraId="1CF3CA6A" w14:textId="75B3442A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7131392F" wp14:editId="43ECFD03">
            <wp:extent cx="5943600" cy="3160395"/>
            <wp:effectExtent l="0" t="0" r="0" b="1905"/>
            <wp:docPr id="951041264" name="Picture 25" descr="UML 2.2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ML 2.2 Diagra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8FE6D" w14:textId="77777777" w:rsidR="00CD40BB" w:rsidRDefault="00CD40BB" w:rsidP="00CD40BB">
      <w:pPr>
        <w:pStyle w:val="section"/>
        <w:rPr>
          <w:rFonts w:ascii="Arial" w:hAnsi="Arial" w:cs="Arial"/>
          <w:b/>
          <w:bCs/>
          <w:color w:val="000900"/>
          <w:sz w:val="26"/>
          <w:szCs w:val="26"/>
        </w:rPr>
      </w:pPr>
      <w:r>
        <w:rPr>
          <w:rFonts w:ascii="Arial" w:hAnsi="Arial" w:cs="Arial"/>
          <w:b/>
          <w:bCs/>
          <w:color w:val="000900"/>
          <w:sz w:val="26"/>
          <w:szCs w:val="26"/>
        </w:rPr>
        <w:t>2. Class Diagrams (Emphasis on DB applications)</w:t>
      </w:r>
    </w:p>
    <w:p w14:paraId="2135851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2.1 Introduction:</w:t>
      </w:r>
    </w:p>
    <w:p w14:paraId="1D3FE055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3"/>
          <w:rFonts w:ascii="Verdana" w:hAnsi="Verdana"/>
          <w:i/>
          <w:iCs/>
          <w:color w:val="FF3333"/>
        </w:rPr>
        <w:t>static</w:t>
      </w:r>
      <w:r>
        <w:rPr>
          <w:rFonts w:ascii="Verdana" w:hAnsi="Verdana"/>
          <w:color w:val="000000"/>
        </w:rPr>
        <w:t> structure diagram in UML.</w:t>
      </w:r>
    </w:p>
    <w:p w14:paraId="368DE4F6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"Describes the structure of a system by showing the system's classes, their attributes, operations (or methods), and the relationships among the classes." -- from Wikipedia.</w:t>
      </w:r>
    </w:p>
    <w:p w14:paraId="7C95812A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Read "class diagram" from Wikipedia: </w:t>
      </w:r>
      <w:hyperlink r:id="rId10" w:history="1">
        <w:r>
          <w:rPr>
            <w:rStyle w:val="Hyperlink"/>
            <w:rFonts w:ascii="Verdana" w:hAnsi="Verdana"/>
          </w:rPr>
          <w:t>http://en.wikipedia.org/wiki/Class_diagram</w:t>
        </w:r>
      </w:hyperlink>
      <w:r>
        <w:rPr>
          <w:rFonts w:ascii="Verdana" w:hAnsi="Verdana"/>
          <w:color w:val="000000"/>
        </w:rPr>
        <w:t>.</w:t>
      </w:r>
    </w:p>
    <w:p w14:paraId="0E891342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a significantly better introduction by IBM: </w:t>
      </w:r>
      <w:hyperlink r:id="rId11" w:history="1">
        <w:r>
          <w:rPr>
            <w:rStyle w:val="Hyperlink"/>
            <w:rFonts w:ascii="Verdana" w:hAnsi="Verdana"/>
          </w:rPr>
          <w:t>http://www.ibm.com/developerworks/rational/library/content/RationalEdge/sep04/bell/</w:t>
        </w:r>
      </w:hyperlink>
      <w:r>
        <w:rPr>
          <w:rFonts w:ascii="Verdana" w:hAnsi="Verdana"/>
          <w:color w:val="000000"/>
        </w:rPr>
        <w:t>.</w:t>
      </w:r>
    </w:p>
    <w:p w14:paraId="3BB48D24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Two kinds of tools for drawing UML diagrams:</w:t>
      </w:r>
    </w:p>
    <w:p w14:paraId="18976078" w14:textId="77777777" w:rsidR="00CD40BB" w:rsidRDefault="00CD40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Graphical tools: main purposes are drawing diagrams (e.g., MS Visio, draw io, etc.)</w:t>
      </w:r>
    </w:p>
    <w:p w14:paraId="025C8C87" w14:textId="77777777" w:rsidR="00CD40BB" w:rsidRDefault="00CD40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Computer-Aided Software Engineering (CASE) tools: for software development with some understanding of the semantics of diagram elements (e.g., </w:t>
      </w:r>
      <w:proofErr w:type="spellStart"/>
      <w:r>
        <w:rPr>
          <w:rFonts w:ascii="Verdana" w:hAnsi="Verdana"/>
          <w:color w:val="000000"/>
        </w:rPr>
        <w:t>MagicDraw</w:t>
      </w:r>
      <w:proofErr w:type="spellEnd"/>
      <w:r>
        <w:rPr>
          <w:rFonts w:ascii="Verdana" w:hAnsi="Verdana"/>
          <w:color w:val="000000"/>
        </w:rPr>
        <w:t>, IBM Rational Rhapsody, Visual Paradigm, Astah, etc.)</w:t>
      </w:r>
    </w:p>
    <w:p w14:paraId="3387BB9C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 use Astah UML Editor</w:t>
      </w:r>
    </w:p>
    <w:p w14:paraId="79351BB9" w14:textId="77777777" w:rsidR="00CD40BB" w:rsidRDefault="00CD40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 will use </w:t>
      </w:r>
      <w:r>
        <w:rPr>
          <w:rStyle w:val="Emphasis3"/>
          <w:rFonts w:ascii="Verdana" w:hAnsi="Verdana"/>
          <w:i/>
          <w:iCs/>
          <w:color w:val="FF3333"/>
        </w:rPr>
        <w:t>community version</w:t>
      </w:r>
      <w:r>
        <w:rPr>
          <w:rFonts w:ascii="Verdana" w:hAnsi="Verdana"/>
          <w:color w:val="000000"/>
        </w:rPr>
        <w:t> in classroom demonstration, which is now deprecated.</w:t>
      </w:r>
    </w:p>
    <w:p w14:paraId="05758711" w14:textId="77777777" w:rsidR="00CD40BB" w:rsidRDefault="00CD40B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Students can use the more powerful </w:t>
      </w:r>
      <w:r>
        <w:rPr>
          <w:rStyle w:val="Emphasis3"/>
          <w:rFonts w:ascii="Verdana" w:hAnsi="Verdana"/>
          <w:i/>
          <w:iCs/>
          <w:color w:val="FF3333"/>
        </w:rPr>
        <w:t>student version</w:t>
      </w:r>
      <w:r>
        <w:rPr>
          <w:rFonts w:ascii="Verdana" w:hAnsi="Verdana"/>
          <w:color w:val="000000"/>
        </w:rPr>
        <w:t> for free: search "</w:t>
      </w:r>
      <w:proofErr w:type="spellStart"/>
      <w:r>
        <w:rPr>
          <w:rFonts w:ascii="Verdana" w:hAnsi="Verdana"/>
          <w:color w:val="000000"/>
        </w:rPr>
        <w:t>astah</w:t>
      </w:r>
      <w:proofErr w:type="spellEnd"/>
      <w:r>
        <w:rPr>
          <w:rFonts w:ascii="Verdana" w:hAnsi="Verdana"/>
          <w:color w:val="000000"/>
        </w:rPr>
        <w:t xml:space="preserve"> student license".</w:t>
      </w:r>
    </w:p>
    <w:p w14:paraId="08CB3839" w14:textId="77777777" w:rsidR="00CD40BB" w:rsidRDefault="00CD40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One may also use UML object diagrams to show objects and their associations of a snapshot of the system.</w:t>
      </w:r>
    </w:p>
    <w:p w14:paraId="77389A27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lastRenderedPageBreak/>
        <w:t>2.2 A Simple Conceptual Modeling Process</w:t>
      </w:r>
    </w:p>
    <w:p w14:paraId="517EB3E4" w14:textId="77777777" w:rsidR="00CD40BB" w:rsidRDefault="00CD4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0D5B56">
        <w:rPr>
          <w:rFonts w:ascii="Verdana" w:hAnsi="Verdana"/>
          <w:color w:val="000000"/>
          <w:highlight w:val="yellow"/>
        </w:rPr>
        <w:t>Examine application requirements to</w:t>
      </w:r>
      <w:r>
        <w:rPr>
          <w:rFonts w:ascii="Verdana" w:hAnsi="Verdana"/>
          <w:color w:val="000000"/>
        </w:rPr>
        <w:t xml:space="preserve"> gain a good understanding of the problem.</w:t>
      </w:r>
    </w:p>
    <w:p w14:paraId="04C8170F" w14:textId="77777777" w:rsidR="00CD40BB" w:rsidRDefault="00CD4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Conduct an analysis to extract </w:t>
      </w:r>
      <w:r w:rsidRPr="000D5B56">
        <w:rPr>
          <w:rFonts w:ascii="Verdana" w:hAnsi="Verdana"/>
          <w:color w:val="000000"/>
          <w:highlight w:val="yellow"/>
        </w:rPr>
        <w:t>concepts</w:t>
      </w:r>
      <w:r>
        <w:rPr>
          <w:rFonts w:ascii="Verdana" w:hAnsi="Verdana"/>
          <w:color w:val="000000"/>
        </w:rPr>
        <w:t xml:space="preserve"> that may have </w:t>
      </w:r>
      <w:r w:rsidRPr="000D5B56">
        <w:rPr>
          <w:rFonts w:ascii="Verdana" w:hAnsi="Verdana"/>
          <w:color w:val="000000"/>
          <w:highlight w:val="yellow"/>
        </w:rPr>
        <w:t>data requirements</w:t>
      </w:r>
      <w:r>
        <w:rPr>
          <w:rFonts w:ascii="Verdana" w:hAnsi="Verdana"/>
          <w:color w:val="000000"/>
        </w:rPr>
        <w:t>.</w:t>
      </w:r>
    </w:p>
    <w:p w14:paraId="0B295D24" w14:textId="77777777" w:rsidR="00CD40BB" w:rsidRDefault="00CD40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each concept, design how should it be modeled? Major options are:</w:t>
      </w:r>
    </w:p>
    <w:p w14:paraId="4CE6D484" w14:textId="77777777" w:rsidR="00CD40BB" w:rsidRDefault="00CD40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by attributes</w:t>
      </w:r>
    </w:p>
    <w:p w14:paraId="4E73ACC3" w14:textId="77777777" w:rsidR="00CD40BB" w:rsidRDefault="00CD40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by a class</w:t>
      </w:r>
    </w:p>
    <w:p w14:paraId="46B78264" w14:textId="77777777" w:rsidR="00CD40BB" w:rsidRDefault="00CD40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by associations between classes (including special associations, such as composition, aggregation, generalization, etc.)</w:t>
      </w:r>
    </w:p>
    <w:p w14:paraId="09121019" w14:textId="77777777" w:rsidR="00CD40BB" w:rsidRDefault="00CD40B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need to model (as it does not represent data requirement)</w:t>
      </w:r>
    </w:p>
    <w:p w14:paraId="1500336D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These steps are repeated until the model reaches the necessary fidelity, accuracy, and precision.</w:t>
      </w:r>
    </w:p>
    <w:p w14:paraId="43C193BF" w14:textId="77777777" w:rsidR="00CD40BB" w:rsidRDefault="00CD40BB" w:rsidP="00CD40B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744DD43C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Problem</w:t>
      </w:r>
      <w:r>
        <w:rPr>
          <w:rFonts w:ascii="Verdana" w:hAnsi="Verdana"/>
          <w:color w:val="000000"/>
          <w:sz w:val="22"/>
          <w:szCs w:val="22"/>
        </w:rPr>
        <w:t xml:space="preserve">. </w:t>
      </w:r>
      <w:r w:rsidRPr="00CD40BB">
        <w:rPr>
          <w:rFonts w:ascii="Verdana" w:hAnsi="Verdana"/>
          <w:color w:val="000000"/>
          <w:sz w:val="22"/>
          <w:szCs w:val="22"/>
          <w:highlight w:val="yellow"/>
        </w:rPr>
        <w:t xml:space="preserve">A </w:t>
      </w:r>
      <w:r w:rsidRPr="00512ECB">
        <w:rPr>
          <w:rFonts w:ascii="Verdana" w:hAnsi="Verdana"/>
          <w:color w:val="FF0000"/>
          <w:sz w:val="22"/>
          <w:szCs w:val="22"/>
          <w:highlight w:val="yellow"/>
        </w:rPr>
        <w:t xml:space="preserve">used car dealership </w:t>
      </w:r>
      <w:r w:rsidRPr="00CD40BB">
        <w:rPr>
          <w:rFonts w:ascii="Verdana" w:hAnsi="Verdana"/>
          <w:color w:val="000000"/>
          <w:sz w:val="22"/>
          <w:szCs w:val="22"/>
          <w:highlight w:val="yellow"/>
        </w:rPr>
        <w:t>application's subsystem: information about cars and their manufacturers.</w:t>
      </w:r>
    </w:p>
    <w:p w14:paraId="68D3F76F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Specification description</w:t>
      </w:r>
      <w:r w:rsidRPr="00CD40BB">
        <w:rPr>
          <w:rFonts w:ascii="Verdana" w:hAnsi="Verdana"/>
          <w:color w:val="000000"/>
          <w:sz w:val="22"/>
          <w:szCs w:val="22"/>
        </w:rPr>
        <w:t xml:space="preserve">: A car </w:t>
      </w:r>
      <w:r w:rsidRPr="00CD40BB">
        <w:rPr>
          <w:rFonts w:ascii="Verdana" w:hAnsi="Verdana"/>
          <w:color w:val="000000"/>
          <w:sz w:val="22"/>
          <w:szCs w:val="22"/>
          <w:highlight w:val="yellow"/>
        </w:rPr>
        <w:t>manufacturer</w:t>
      </w:r>
      <w:r w:rsidRPr="00CD40BB">
        <w:rPr>
          <w:rFonts w:ascii="Verdana" w:hAnsi="Verdana"/>
          <w:color w:val="000000"/>
          <w:sz w:val="22"/>
          <w:szCs w:val="22"/>
        </w:rPr>
        <w:t xml:space="preserve"> has </w:t>
      </w:r>
      <w:proofErr w:type="gramStart"/>
      <w:r w:rsidRPr="00CD40BB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CD40BB">
        <w:rPr>
          <w:rFonts w:ascii="Verdana" w:hAnsi="Verdana"/>
          <w:color w:val="000000"/>
          <w:sz w:val="22"/>
          <w:szCs w:val="22"/>
        </w:rPr>
        <w:t xml:space="preserve"> unique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id</w:t>
      </w:r>
      <w:r w:rsidRPr="00CD40BB">
        <w:rPr>
          <w:rFonts w:ascii="Verdana" w:hAnsi="Verdana"/>
          <w:color w:val="000000"/>
          <w:sz w:val="22"/>
          <w:szCs w:val="22"/>
        </w:rPr>
        <w:t xml:space="preserve"> and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name</w:t>
      </w:r>
      <w:r w:rsidRPr="00CD40BB">
        <w:rPr>
          <w:rFonts w:ascii="Verdana" w:hAnsi="Verdana"/>
          <w:color w:val="000000"/>
          <w:sz w:val="22"/>
          <w:szCs w:val="22"/>
        </w:rPr>
        <w:t xml:space="preserve">. A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car</w:t>
      </w:r>
      <w:r w:rsidRPr="00CD40BB">
        <w:rPr>
          <w:rFonts w:ascii="Verdana" w:hAnsi="Verdana"/>
          <w:color w:val="000000"/>
          <w:sz w:val="22"/>
          <w:szCs w:val="22"/>
        </w:rPr>
        <w:t xml:space="preserve">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maker</w:t>
      </w:r>
      <w:r w:rsidRPr="00CD40BB">
        <w:rPr>
          <w:rFonts w:ascii="Verdana" w:hAnsi="Verdana"/>
          <w:color w:val="000000"/>
          <w:sz w:val="22"/>
          <w:szCs w:val="22"/>
        </w:rPr>
        <w:t xml:space="preserve"> may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make</w:t>
      </w:r>
      <w:r w:rsidRPr="00CD40BB">
        <w:rPr>
          <w:rFonts w:ascii="Verdana" w:hAnsi="Verdana"/>
          <w:color w:val="000000"/>
          <w:sz w:val="22"/>
          <w:szCs w:val="22"/>
        </w:rPr>
        <w:t xml:space="preserve"> m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any</w:t>
      </w:r>
      <w:r w:rsidRPr="00CD40BB">
        <w:rPr>
          <w:rFonts w:ascii="Verdana" w:hAnsi="Verdana"/>
          <w:color w:val="000000"/>
          <w:sz w:val="22"/>
          <w:szCs w:val="22"/>
        </w:rPr>
        <w:t xml:space="preserve"> cars. For example,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Honda</w:t>
      </w:r>
      <w:r w:rsidRPr="00CD40BB">
        <w:rPr>
          <w:rFonts w:ascii="Verdana" w:hAnsi="Verdana"/>
          <w:color w:val="000000"/>
          <w:sz w:val="22"/>
          <w:szCs w:val="22"/>
        </w:rPr>
        <w:t xml:space="preserve">, which may have </w:t>
      </w:r>
      <w:proofErr w:type="gramStart"/>
      <w:r w:rsidRPr="00CD40BB">
        <w:rPr>
          <w:rFonts w:ascii="Verdana" w:hAnsi="Verdana"/>
          <w:color w:val="000000"/>
          <w:sz w:val="22"/>
          <w:szCs w:val="22"/>
        </w:rPr>
        <w:t>an</w:t>
      </w:r>
      <w:proofErr w:type="gramEnd"/>
      <w:r w:rsidRPr="00CD40BB">
        <w:rPr>
          <w:rFonts w:ascii="Verdana" w:hAnsi="Verdana"/>
          <w:color w:val="000000"/>
          <w:sz w:val="22"/>
          <w:szCs w:val="22"/>
        </w:rPr>
        <w:t xml:space="preserve">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manufacturer id</w:t>
      </w:r>
      <w:r w:rsidRPr="00CD40BB">
        <w:rPr>
          <w:rFonts w:ascii="Verdana" w:hAnsi="Verdana"/>
          <w:color w:val="000000"/>
          <w:sz w:val="22"/>
          <w:szCs w:val="22"/>
        </w:rPr>
        <w:t xml:space="preserve"> of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10001</w:t>
      </w:r>
      <w:r w:rsidRPr="00CD40BB">
        <w:rPr>
          <w:rFonts w:ascii="Verdana" w:hAnsi="Verdana"/>
          <w:color w:val="000000"/>
          <w:sz w:val="22"/>
          <w:szCs w:val="22"/>
        </w:rPr>
        <w:t xml:space="preserve">, makes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Civic</w:t>
      </w:r>
      <w:r w:rsidRPr="00CD40BB">
        <w:rPr>
          <w:rFonts w:ascii="Verdana" w:hAnsi="Verdana"/>
          <w:color w:val="000000"/>
          <w:sz w:val="22"/>
          <w:szCs w:val="22"/>
        </w:rPr>
        <w:t xml:space="preserve"> and </w:t>
      </w:r>
      <w:r w:rsidRPr="00294212">
        <w:rPr>
          <w:rFonts w:ascii="Verdana" w:hAnsi="Verdana"/>
          <w:color w:val="000000"/>
          <w:sz w:val="22"/>
          <w:szCs w:val="22"/>
          <w:highlight w:val="yellow"/>
        </w:rPr>
        <w:t>Accord</w:t>
      </w:r>
      <w:r w:rsidRPr="00CD40BB">
        <w:rPr>
          <w:rFonts w:ascii="Verdana" w:hAnsi="Verdana"/>
          <w:color w:val="000000"/>
          <w:sz w:val="22"/>
          <w:szCs w:val="22"/>
        </w:rPr>
        <w:t>.</w:t>
      </w:r>
    </w:p>
    <w:p w14:paraId="26C83E0F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Analysis and Design</w:t>
      </w:r>
    </w:p>
    <w:p w14:paraId="6B018C08" w14:textId="3B1AA100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Some observations: identify concepts, ask questions.</w:t>
      </w:r>
    </w:p>
    <w:p w14:paraId="3565ECCB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CD40BB">
        <w:rPr>
          <w:rFonts w:ascii="Verdana" w:hAnsi="Verdana"/>
          <w:color w:val="000000"/>
          <w:highlight w:val="yellow"/>
        </w:rPr>
        <w:t>Manufacturer</w:t>
      </w:r>
      <w:r>
        <w:rPr>
          <w:rFonts w:ascii="Verdana" w:hAnsi="Verdana"/>
          <w:color w:val="000000"/>
        </w:rPr>
        <w:t xml:space="preserve">: a </w:t>
      </w:r>
      <w:r w:rsidRPr="00294212">
        <w:rPr>
          <w:rFonts w:ascii="Verdana" w:hAnsi="Verdana"/>
          <w:color w:val="000000"/>
          <w:highlight w:val="yellow"/>
        </w:rPr>
        <w:t>class</w:t>
      </w:r>
      <w:r>
        <w:rPr>
          <w:rFonts w:ascii="Verdana" w:hAnsi="Verdana"/>
          <w:color w:val="000000"/>
        </w:rPr>
        <w:t xml:space="preserve"> (template) that can be used to initiate many manufacturer objects (instances).</w:t>
      </w:r>
    </w:p>
    <w:p w14:paraId="50B346C0" w14:textId="0D36C7A5" w:rsidR="00CD40BB" w:rsidRPr="000D5B56" w:rsidRDefault="00CD40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D5B56">
        <w:rPr>
          <w:rFonts w:ascii="Verdana" w:hAnsi="Verdana"/>
          <w:color w:val="000000"/>
          <w:highlight w:val="yellow"/>
        </w:rPr>
        <w:t>Class/object</w:t>
      </w:r>
      <w:r w:rsidR="000D5B56">
        <w:rPr>
          <w:rFonts w:ascii="Verdana" w:hAnsi="Verdana"/>
          <w:color w:val="000000"/>
          <w:highlight w:val="yellow"/>
        </w:rPr>
        <w:t xml:space="preserve"> X: flexible; features; exists by themselves. X itself.</w:t>
      </w:r>
    </w:p>
    <w:p w14:paraId="0378AD2E" w14:textId="6EDCB647" w:rsidR="00CD40BB" w:rsidRPr="000D5B56" w:rsidRDefault="00CD40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D5B56">
        <w:rPr>
          <w:rFonts w:ascii="Verdana" w:hAnsi="Verdana"/>
          <w:color w:val="000000"/>
          <w:highlight w:val="yellow"/>
        </w:rPr>
        <w:t>Attributes</w:t>
      </w:r>
      <w:r w:rsidR="000D5B56">
        <w:rPr>
          <w:rFonts w:ascii="Verdana" w:hAnsi="Verdana"/>
          <w:color w:val="000000"/>
          <w:highlight w:val="yellow"/>
        </w:rPr>
        <w:t>: properties, values, simple. X of Y. X is a property of Y.</w:t>
      </w:r>
    </w:p>
    <w:p w14:paraId="0DA05211" w14:textId="0F46DD88" w:rsidR="00CD40BB" w:rsidRPr="000D5B56" w:rsidRDefault="00CD40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  <w:highlight w:val="yellow"/>
        </w:rPr>
      </w:pPr>
      <w:r w:rsidRPr="000D5B56">
        <w:rPr>
          <w:rFonts w:ascii="Verdana" w:hAnsi="Verdana"/>
          <w:color w:val="000000"/>
          <w:highlight w:val="yellow"/>
        </w:rPr>
        <w:t>Association between object</w:t>
      </w:r>
      <w:r w:rsidR="000D5B56">
        <w:rPr>
          <w:rFonts w:ascii="Verdana" w:hAnsi="Verdana"/>
          <w:color w:val="000000"/>
          <w:highlight w:val="yellow"/>
        </w:rPr>
        <w:t>s: A (object) -X (Verb) B (object). E.g. Bun (student) enrolls (verb) in DASC 5333 (class)</w:t>
      </w:r>
    </w:p>
    <w:p w14:paraId="0E789CA6" w14:textId="5EA81621" w:rsidR="00CD40BB" w:rsidRDefault="00CD40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0D5B56">
        <w:rPr>
          <w:rFonts w:ascii="Verdana" w:hAnsi="Verdana"/>
          <w:color w:val="000000"/>
          <w:highlight w:val="yellow"/>
        </w:rPr>
        <w:t>No need</w:t>
      </w:r>
      <w:r>
        <w:rPr>
          <w:rFonts w:ascii="Verdana" w:hAnsi="Verdana"/>
          <w:color w:val="000000"/>
        </w:rPr>
        <w:t xml:space="preserve"> to model (no data requirements)</w:t>
      </w:r>
    </w:p>
    <w:p w14:paraId="2239F227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294212">
        <w:rPr>
          <w:rFonts w:ascii="Verdana" w:hAnsi="Verdana"/>
          <w:color w:val="000000"/>
          <w:highlight w:val="yellow"/>
        </w:rPr>
        <w:t>Honda</w:t>
      </w:r>
      <w:r>
        <w:rPr>
          <w:rFonts w:ascii="Verdana" w:hAnsi="Verdana"/>
          <w:color w:val="000000"/>
        </w:rPr>
        <w:t xml:space="preserve">: an </w:t>
      </w:r>
      <w:r w:rsidRPr="00294212">
        <w:rPr>
          <w:rFonts w:ascii="Verdana" w:hAnsi="Verdana"/>
          <w:color w:val="000000"/>
          <w:highlight w:val="yellow"/>
        </w:rPr>
        <w:t>objec</w:t>
      </w:r>
      <w:r>
        <w:rPr>
          <w:rFonts w:ascii="Verdana" w:hAnsi="Verdana"/>
          <w:color w:val="000000"/>
        </w:rPr>
        <w:t>t of the class Manufacturer.</w:t>
      </w:r>
    </w:p>
    <w:p w14:paraId="635B5BAC" w14:textId="2DEBB68D" w:rsidR="00294212" w:rsidRDefault="002942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Class</w:t>
      </w:r>
    </w:p>
    <w:p w14:paraId="760CFA44" w14:textId="62EE3CF3" w:rsidR="00294212" w:rsidRDefault="002942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Attributes: “Honda” and the concept Honda are </w:t>
      </w:r>
      <w:proofErr w:type="gramStart"/>
      <w:r>
        <w:rPr>
          <w:rFonts w:ascii="Verdana" w:hAnsi="Verdana"/>
          <w:color w:val="000000"/>
        </w:rPr>
        <w:t>difference</w:t>
      </w:r>
      <w:proofErr w:type="gramEnd"/>
      <w:r>
        <w:rPr>
          <w:rFonts w:ascii="Verdana" w:hAnsi="Verdana"/>
          <w:color w:val="000000"/>
        </w:rPr>
        <w:t>.</w:t>
      </w:r>
    </w:p>
    <w:p w14:paraId="1F88A642" w14:textId="3F934912" w:rsidR="00294212" w:rsidRDefault="002942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Association: A – X (Honda) -B</w:t>
      </w:r>
    </w:p>
    <w:p w14:paraId="2B13BD1C" w14:textId="02805F97" w:rsidR="00294212" w:rsidRDefault="00294212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 La</w:t>
      </w:r>
    </w:p>
    <w:p w14:paraId="240B83CF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A767EC">
        <w:rPr>
          <w:rFonts w:ascii="Verdana" w:hAnsi="Verdana"/>
          <w:color w:val="000000"/>
          <w:highlight w:val="yellow"/>
        </w:rPr>
        <w:t>Resolve ambiguous terms</w:t>
      </w:r>
      <w:r>
        <w:rPr>
          <w:rFonts w:ascii="Verdana" w:hAnsi="Verdana"/>
          <w:color w:val="000000"/>
        </w:rPr>
        <w:t>: e.g., the term "manufacturer" may refer to the manufacturer class, or a particular manufacturer (a manufacturer object such as Honda).</w:t>
      </w:r>
    </w:p>
    <w:p w14:paraId="68CC542B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Define </w:t>
      </w:r>
      <w:r w:rsidRPr="00A767EC">
        <w:rPr>
          <w:rFonts w:ascii="Verdana" w:hAnsi="Verdana"/>
          <w:color w:val="000000"/>
          <w:highlight w:val="yellow"/>
        </w:rPr>
        <w:t>synonym</w:t>
      </w:r>
      <w:r>
        <w:rPr>
          <w:rFonts w:ascii="Verdana" w:hAnsi="Verdana"/>
          <w:color w:val="000000"/>
        </w:rPr>
        <w:t>: manufacturer, car manufacturer, car maker. Different terms can refer to the same concept.</w:t>
      </w:r>
    </w:p>
    <w:p w14:paraId="18D574BC" w14:textId="5456883C" w:rsidR="00512ECB" w:rsidRDefault="00512EC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Car:</w:t>
      </w:r>
    </w:p>
    <w:p w14:paraId="467EB209" w14:textId="12E30C00" w:rsidR="00512ECB" w:rsidRDefault="00512E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Car model: E.g. Honda Civic: </w:t>
      </w:r>
    </w:p>
    <w:p w14:paraId="3C1724C2" w14:textId="5B0E9539" w:rsidR="00512ECB" w:rsidRDefault="00512EC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Physical car that can be sold or purchased. Have a Vin </w:t>
      </w:r>
      <w:proofErr w:type="spellStart"/>
      <w:r>
        <w:rPr>
          <w:rFonts w:ascii="Verdana" w:hAnsi="Verdana"/>
          <w:color w:val="000000"/>
        </w:rPr>
        <w:t>numnrt</w:t>
      </w:r>
      <w:proofErr w:type="spellEnd"/>
      <w:r>
        <w:rPr>
          <w:rFonts w:ascii="Verdana" w:hAnsi="Verdana"/>
          <w:color w:val="000000"/>
        </w:rPr>
        <w:t xml:space="preserve">; year made, color, </w:t>
      </w:r>
    </w:p>
    <w:p w14:paraId="01C5E9C4" w14:textId="5BEB6810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"</w:t>
      </w:r>
      <w:r w:rsidRPr="003E7A54">
        <w:rPr>
          <w:rFonts w:ascii="Verdana" w:hAnsi="Verdana"/>
          <w:color w:val="000000"/>
          <w:highlight w:val="yellow"/>
        </w:rPr>
        <w:t>Unique</w:t>
      </w:r>
      <w:r>
        <w:rPr>
          <w:rFonts w:ascii="Verdana" w:hAnsi="Verdana"/>
          <w:color w:val="000000"/>
        </w:rPr>
        <w:t xml:space="preserve"> </w:t>
      </w:r>
      <w:r w:rsidRPr="003E7A54">
        <w:rPr>
          <w:rFonts w:ascii="Verdana" w:hAnsi="Verdana"/>
          <w:color w:val="000000"/>
          <w:highlight w:val="yellow"/>
        </w:rPr>
        <w:t>id</w:t>
      </w:r>
      <w:r>
        <w:rPr>
          <w:rFonts w:ascii="Verdana" w:hAnsi="Verdana"/>
          <w:color w:val="000000"/>
        </w:rPr>
        <w:t>": may be modeled as an attribute (name), a property of the manufacturer class.</w:t>
      </w:r>
      <w:r w:rsidR="003E7A54">
        <w:rPr>
          <w:rFonts w:ascii="Verdana" w:hAnsi="Verdana"/>
          <w:color w:val="000000"/>
        </w:rPr>
        <w:t xml:space="preserve"> (stereotype: extensibility): &lt;&lt;unique&gt;&gt;: profile</w:t>
      </w:r>
    </w:p>
    <w:p w14:paraId="20A5A626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Make additional assumptions: Every </w:t>
      </w:r>
      <w:proofErr w:type="gramStart"/>
      <w:r>
        <w:rPr>
          <w:rFonts w:ascii="Verdana" w:hAnsi="Verdana"/>
          <w:color w:val="000000"/>
        </w:rPr>
        <w:t>manufacturer</w:t>
      </w:r>
      <w:proofErr w:type="gramEnd"/>
      <w:r>
        <w:rPr>
          <w:rFonts w:ascii="Verdana" w:hAnsi="Verdana"/>
          <w:color w:val="000000"/>
        </w:rPr>
        <w:t xml:space="preserve"> object </w:t>
      </w:r>
      <w:r>
        <w:rPr>
          <w:rStyle w:val="Emphasis3"/>
          <w:rFonts w:ascii="Verdana" w:hAnsi="Verdana"/>
          <w:i/>
          <w:iCs/>
          <w:color w:val="FF3333"/>
        </w:rPr>
        <w:t>must</w:t>
      </w:r>
      <w:r>
        <w:rPr>
          <w:rFonts w:ascii="Verdana" w:hAnsi="Verdana"/>
          <w:color w:val="000000"/>
        </w:rPr>
        <w:t xml:space="preserve"> have </w:t>
      </w:r>
      <w:proofErr w:type="gramStart"/>
      <w:r>
        <w:rPr>
          <w:rFonts w:ascii="Verdana" w:hAnsi="Verdana"/>
          <w:color w:val="000000"/>
        </w:rPr>
        <w:t>an</w:t>
      </w:r>
      <w:proofErr w:type="gramEnd"/>
      <w:r>
        <w:rPr>
          <w:rFonts w:ascii="Verdana" w:hAnsi="Verdana"/>
          <w:color w:val="000000"/>
        </w:rPr>
        <w:t xml:space="preserve"> unique id.</w:t>
      </w:r>
    </w:p>
    <w:p w14:paraId="0DE3BE27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 w:rsidRPr="003E7A54">
        <w:rPr>
          <w:rFonts w:ascii="Verdana" w:hAnsi="Verdana"/>
          <w:color w:val="000000"/>
          <w:highlight w:val="yellow"/>
        </w:rPr>
        <w:t>10001</w:t>
      </w:r>
      <w:r>
        <w:rPr>
          <w:rFonts w:ascii="Verdana" w:hAnsi="Verdana"/>
          <w:color w:val="000000"/>
        </w:rPr>
        <w:t>: attribute (value) of the id of a manufacturer object.</w:t>
      </w:r>
    </w:p>
    <w:p w14:paraId="75028713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Name: </w:t>
      </w:r>
      <w:proofErr w:type="gramStart"/>
      <w:r>
        <w:rPr>
          <w:rFonts w:ascii="Verdana" w:hAnsi="Verdana"/>
          <w:color w:val="000000"/>
        </w:rPr>
        <w:t>a property</w:t>
      </w:r>
      <w:proofErr w:type="gramEnd"/>
      <w:r>
        <w:rPr>
          <w:rFonts w:ascii="Verdana" w:hAnsi="Verdana"/>
          <w:color w:val="000000"/>
        </w:rPr>
        <w:t xml:space="preserve"> of a manufacturer.</w:t>
      </w:r>
    </w:p>
    <w:p w14:paraId="7D04EAD8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assumption: Every manufacturer object must have a name.</w:t>
      </w:r>
    </w:p>
    <w:p w14:paraId="40B265EB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Car: a class, as there may be many </w:t>
      </w:r>
      <w:r>
        <w:rPr>
          <w:rStyle w:val="Emphasis3"/>
          <w:rFonts w:ascii="Verdana" w:hAnsi="Verdana"/>
          <w:i/>
          <w:iCs/>
          <w:color w:val="FF3333"/>
        </w:rPr>
        <w:t>brands</w:t>
      </w:r>
      <w:r>
        <w:rPr>
          <w:rFonts w:ascii="Verdana" w:hAnsi="Verdana"/>
          <w:color w:val="000000"/>
        </w:rPr>
        <w:t> of cars.</w:t>
      </w:r>
    </w:p>
    <w:p w14:paraId="16FCAF2E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Prepare questions: Do we need to introduce the concept </w:t>
      </w:r>
      <w:r>
        <w:rPr>
          <w:rStyle w:val="Emphasis3"/>
          <w:rFonts w:ascii="Verdana" w:hAnsi="Verdana"/>
          <w:i/>
          <w:iCs/>
          <w:color w:val="FF3333"/>
        </w:rPr>
        <w:t>model</w:t>
      </w:r>
      <w:r>
        <w:rPr>
          <w:rFonts w:ascii="Verdana" w:hAnsi="Verdana"/>
          <w:color w:val="000000"/>
        </w:rPr>
        <w:t> (e.g., Coupe, Sedan, Si Coupe)?</w:t>
      </w:r>
    </w:p>
    <w:p w14:paraId="76D94423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Civic and Accord: object instances of Car.</w:t>
      </w:r>
    </w:p>
    <w:p w14:paraId="0817D70C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 assumption: Every car must have a name as its attribute.</w:t>
      </w:r>
    </w:p>
    <w:p w14:paraId="15A1A33B" w14:textId="77777777" w:rsidR="00CD40BB" w:rsidRDefault="00CD40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Make, or manufacture: a relationship between a manufacturer (object) and a car (object).</w:t>
      </w:r>
    </w:p>
    <w:p w14:paraId="74FFC6ED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Class Diagram:</w:t>
      </w:r>
    </w:p>
    <w:p w14:paraId="137F70A8" w14:textId="6A8E9B4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86BA78E" wp14:editId="443619F5">
            <wp:extent cx="4819650" cy="1163955"/>
            <wp:effectExtent l="0" t="0" r="0" b="0"/>
            <wp:docPr id="1844083653" name="Picture 24" descr="ca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r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1889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Object Diagram:</w:t>
      </w:r>
    </w:p>
    <w:p w14:paraId="0AB0EA9C" w14:textId="1964129D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2507A038" wp14:editId="37E4C30C">
            <wp:extent cx="4973955" cy="1733550"/>
            <wp:effectExtent l="0" t="0" r="0" b="0"/>
            <wp:docPr id="331496563" name="Picture 23" descr="ca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r_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395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5248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2.3 Classes</w:t>
      </w:r>
    </w:p>
    <w:p w14:paraId="6BF768A5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Drawn as a rectangular box.</w:t>
      </w:r>
    </w:p>
    <w:p w14:paraId="0D7669B8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class names, attributes, and operations may be specified, with selected details in the name, attribute, and operation </w:t>
      </w:r>
      <w:r>
        <w:rPr>
          <w:rStyle w:val="Emphasis3"/>
          <w:rFonts w:ascii="Verdana" w:hAnsi="Verdana"/>
          <w:i/>
          <w:iCs/>
          <w:color w:val="FF3333"/>
        </w:rPr>
        <w:t>compartments</w:t>
      </w:r>
      <w:r>
        <w:rPr>
          <w:rFonts w:ascii="Verdana" w:hAnsi="Verdana"/>
          <w:color w:val="000000"/>
        </w:rPr>
        <w:t> respectively.</w:t>
      </w:r>
    </w:p>
    <w:p w14:paraId="12C2815A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Attribute and operation compartments are optional.</w:t>
      </w:r>
    </w:p>
    <w:p w14:paraId="4AE91470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For DB modeling, the attribute compartment will eventually need to be clearly modeled. The </w:t>
      </w:r>
      <w:proofErr w:type="gramStart"/>
      <w:r>
        <w:rPr>
          <w:rFonts w:ascii="Verdana" w:hAnsi="Verdana"/>
          <w:color w:val="000000"/>
        </w:rPr>
        <w:t>operation</w:t>
      </w:r>
      <w:proofErr w:type="gramEnd"/>
      <w:r>
        <w:rPr>
          <w:rFonts w:ascii="Verdana" w:hAnsi="Verdana"/>
          <w:color w:val="000000"/>
        </w:rPr>
        <w:t xml:space="preserve"> compartments may not be needed.</w:t>
      </w:r>
    </w:p>
    <w:p w14:paraId="6AC1F61C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 levels of details depend on the phases of modeling. It is a common mistake to specify too much detail in the early modeling phases.</w:t>
      </w:r>
    </w:p>
    <w:p w14:paraId="2E0B7FD1" w14:textId="77777777" w:rsidR="00CD40BB" w:rsidRDefault="00CD40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 modeling proceeds, more details are added, updated, and refined.</w:t>
      </w:r>
    </w:p>
    <w:p w14:paraId="0A334122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Note that software application modeling and database modeling </w:t>
      </w:r>
      <w:proofErr w:type="gramStart"/>
      <w:r>
        <w:rPr>
          <w:rFonts w:ascii="Verdana" w:hAnsi="Verdana"/>
          <w:color w:val="000000"/>
          <w:sz w:val="22"/>
          <w:szCs w:val="22"/>
        </w:rPr>
        <w:t>has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different focus.</w:t>
      </w:r>
    </w:p>
    <w:p w14:paraId="6B565E69" w14:textId="77777777" w:rsidR="00CD40BB" w:rsidRDefault="00CD4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Software modeling: focus on operations (methods, especially public methods).</w:t>
      </w:r>
    </w:p>
    <w:p w14:paraId="6B70D0A9" w14:textId="77777777" w:rsidR="00CD40BB" w:rsidRDefault="00CD40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Database modeling: focus on attributes (data).</w:t>
      </w:r>
    </w:p>
    <w:p w14:paraId="6201E09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example1"/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The following sequence of diagrams of how the modeling of the used car dealership application may proceed.</w:t>
      </w:r>
    </w:p>
    <w:p w14:paraId="7D123B80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Initial version: v0.0.1.0:</w:t>
      </w:r>
    </w:p>
    <w:p w14:paraId="3F81893F" w14:textId="77777777" w:rsidR="00CD40BB" w:rsidRDefault="00CD40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Only some major classes, associations, and attributes.</w:t>
      </w:r>
    </w:p>
    <w:p w14:paraId="677B1784" w14:textId="78C94364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309A4F93" wp14:editId="23D68C18">
            <wp:extent cx="4705350" cy="2400300"/>
            <wp:effectExtent l="0" t="0" r="0" b="0"/>
            <wp:docPr id="1774302629" name="Picture 22" descr="A diagram of a custom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302629" name="Picture 22" descr="A diagram of a custom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216CA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Version v0.0.1.1:</w:t>
      </w:r>
    </w:p>
    <w:p w14:paraId="1A713C8B" w14:textId="77777777" w:rsidR="00CD40BB" w:rsidRDefault="00CD40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 a payment class and some attributes.</w:t>
      </w:r>
    </w:p>
    <w:p w14:paraId="052C6F66" w14:textId="409BF10A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2AEB7BF7" wp14:editId="3725CFA6">
            <wp:extent cx="4735195" cy="2884805"/>
            <wp:effectExtent l="0" t="0" r="8255" b="0"/>
            <wp:docPr id="2005806967" name="Picture 21" descr="A diagram of a company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806967" name="Picture 21" descr="A diagram of a company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5195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A59CC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Version v0.0.1.2:</w:t>
      </w:r>
    </w:p>
    <w:p w14:paraId="4C13B45C" w14:textId="77777777" w:rsidR="00CD40BB" w:rsidRDefault="00CD40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Decided to split the concept 'car' into two concepts 'car model' and 'car'. Adjust associations.</w:t>
      </w:r>
    </w:p>
    <w:p w14:paraId="2AFB11AD" w14:textId="77777777" w:rsidR="00CD40BB" w:rsidRDefault="00CD40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Add some </w:t>
      </w:r>
      <w:proofErr w:type="gramStart"/>
      <w:r>
        <w:rPr>
          <w:rFonts w:ascii="Verdana" w:hAnsi="Verdana"/>
          <w:color w:val="000000"/>
        </w:rPr>
        <w:t>type</w:t>
      </w:r>
      <w:proofErr w:type="gramEnd"/>
      <w:r>
        <w:rPr>
          <w:rFonts w:ascii="Verdana" w:hAnsi="Verdana"/>
          <w:color w:val="000000"/>
        </w:rPr>
        <w:t xml:space="preserve"> information.</w:t>
      </w:r>
    </w:p>
    <w:p w14:paraId="7CE1F508" w14:textId="37B6974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26FF8A19" wp14:editId="2CAD54AB">
            <wp:extent cx="5285105" cy="3077845"/>
            <wp:effectExtent l="0" t="0" r="0" b="8255"/>
            <wp:docPr id="1989051387" name="Picture 20" descr="A diagram of a car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51387" name="Picture 20" descr="A diagram of a car mod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105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2364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Version v0.0.1.3:</w:t>
      </w:r>
    </w:p>
    <w:p w14:paraId="35694418" w14:textId="77777777" w:rsidR="00CD40BB" w:rsidRDefault="00CD40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 an association between Payment and Car.</w:t>
      </w:r>
    </w:p>
    <w:p w14:paraId="226621B1" w14:textId="77777777" w:rsidR="00CD40BB" w:rsidRDefault="00CD40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 multiplicity of the association "of the model of":</w:t>
      </w:r>
    </w:p>
    <w:p w14:paraId="43273607" w14:textId="77777777" w:rsidR="00CD40BB" w:rsidRDefault="00CD40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car must be made of one car model.</w:t>
      </w:r>
    </w:p>
    <w:p w14:paraId="52508342" w14:textId="77777777" w:rsidR="00CD40BB" w:rsidRDefault="00CD40BB">
      <w:pPr>
        <w:numPr>
          <w:ilvl w:val="1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There may be many cars made of the same model.</w:t>
      </w:r>
    </w:p>
    <w:p w14:paraId="75C85736" w14:textId="77777777" w:rsidR="00CD40BB" w:rsidRDefault="00CD40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Add multiplicity of 1 to the attributes Amount and </w:t>
      </w:r>
      <w:proofErr w:type="spellStart"/>
      <w:r>
        <w:rPr>
          <w:rFonts w:ascii="Verdana" w:hAnsi="Verdana"/>
          <w:color w:val="000000"/>
        </w:rPr>
        <w:t>PayTime</w:t>
      </w:r>
      <w:proofErr w:type="spellEnd"/>
      <w:r>
        <w:rPr>
          <w:rFonts w:ascii="Verdana" w:hAnsi="Verdana"/>
          <w:color w:val="000000"/>
        </w:rPr>
        <w:t xml:space="preserve"> of the class Payment. They are mandatory.</w:t>
      </w:r>
    </w:p>
    <w:p w14:paraId="21C6A376" w14:textId="70B01239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3461B2FB" wp14:editId="52465ECF">
            <wp:extent cx="5420995" cy="4580255"/>
            <wp:effectExtent l="0" t="0" r="8255" b="0"/>
            <wp:docPr id="1099707157" name="Picture 19" descr="A diagram of a mod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707157" name="Picture 19" descr="A diagram of a mode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0995" cy="45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79AE9F" w14:textId="77777777" w:rsidR="00CD40BB" w:rsidRDefault="00CD40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For example, one may focus on the main classes and their associations in the first model, without worrying about the attribute or operation compartments.</w:t>
      </w:r>
    </w:p>
    <w:p w14:paraId="432CF1EA" w14:textId="77777777" w:rsidR="00CD40BB" w:rsidRDefault="00CD40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Most UML editors allow controlling visibility of different elements. For example, in Astah:</w:t>
      </w:r>
    </w:p>
    <w:p w14:paraId="2E4963EB" w14:textId="27170800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231C0F1E" wp14:editId="2B2E3795">
            <wp:extent cx="5943600" cy="4875530"/>
            <wp:effectExtent l="0" t="0" r="0" b="1270"/>
            <wp:docPr id="955910413" name="Picture 18" descr="astah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stah_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AF3E7" w14:textId="77777777" w:rsidR="00CD40BB" w:rsidRDefault="00CD40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 </w:t>
      </w:r>
      <w:r>
        <w:rPr>
          <w:rStyle w:val="Emphasis"/>
          <w:rFonts w:ascii="Verdana" w:hAnsi="Verdana"/>
          <w:color w:val="000000"/>
        </w:rPr>
        <w:t>stereotype</w:t>
      </w:r>
      <w:r>
        <w:rPr>
          <w:rFonts w:ascii="Verdana" w:hAnsi="Verdana"/>
          <w:color w:val="000000"/>
        </w:rPr>
        <w:t> (specifying the kind of entities) and a property list with tagged values can be added to any compartment.</w:t>
      </w:r>
    </w:p>
    <w:p w14:paraId="7DBBD455" w14:textId="77777777" w:rsidR="00CD40BB" w:rsidRDefault="00CD40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Their flexibility allows for customization and </w:t>
      </w:r>
      <w:r>
        <w:rPr>
          <w:rStyle w:val="Emphasis"/>
          <w:rFonts w:ascii="Verdana" w:hAnsi="Verdana"/>
          <w:color w:val="000000"/>
        </w:rPr>
        <w:t>extensibility</w:t>
      </w:r>
      <w:r>
        <w:rPr>
          <w:rFonts w:ascii="Verdana" w:hAnsi="Verdana"/>
          <w:color w:val="000000"/>
        </w:rPr>
        <w:t> to fit specific applications.</w:t>
      </w:r>
    </w:p>
    <w:p w14:paraId="29CDC4E7" w14:textId="77777777" w:rsidR="00CD40BB" w:rsidRDefault="00CD40B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Additional </w:t>
      </w:r>
      <w:r>
        <w:rPr>
          <w:rStyle w:val="Emphasis3"/>
          <w:rFonts w:ascii="Verdana" w:hAnsi="Verdana"/>
          <w:i/>
          <w:iCs/>
          <w:color w:val="FF3333"/>
        </w:rPr>
        <w:t>properties </w:t>
      </w:r>
      <w:r>
        <w:rPr>
          <w:rFonts w:ascii="Verdana" w:hAnsi="Verdana"/>
          <w:color w:val="000000"/>
        </w:rPr>
        <w:t>on data members may be specified, such as:</w:t>
      </w:r>
    </w:p>
    <w:p w14:paraId="5607ADDB" w14:textId="77777777" w:rsidR="00CD40BB" w:rsidRDefault="00CD40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Visibility: + (public: +, protected: #, private: -, etc.)</w:t>
      </w:r>
    </w:p>
    <w:p w14:paraId="7FA57F86" w14:textId="77777777" w:rsidR="00CD40BB" w:rsidRDefault="00CD40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types</w:t>
      </w:r>
    </w:p>
    <w:p w14:paraId="0B1A3723" w14:textId="77777777" w:rsidR="00CD40BB" w:rsidRDefault="00CD40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abstract (in italic) or concrete (as constraints)</w:t>
      </w:r>
    </w:p>
    <w:p w14:paraId="07C1EC25" w14:textId="77777777" w:rsidR="00CD40BB" w:rsidRDefault="00CD40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class members (underscored) or instance </w:t>
      </w:r>
      <w:proofErr w:type="gramStart"/>
      <w:r>
        <w:rPr>
          <w:rFonts w:ascii="Verdana" w:hAnsi="Verdana"/>
          <w:color w:val="000000"/>
        </w:rPr>
        <w:t>members</w:t>
      </w:r>
      <w:proofErr w:type="gramEnd"/>
    </w:p>
    <w:p w14:paraId="358D0449" w14:textId="77777777" w:rsidR="00CD40BB" w:rsidRDefault="00CD40BB">
      <w:pPr>
        <w:numPr>
          <w:ilvl w:val="1"/>
          <w:numId w:val="1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default </w:t>
      </w:r>
      <w:proofErr w:type="gramStart"/>
      <w:r>
        <w:rPr>
          <w:rFonts w:ascii="Verdana" w:hAnsi="Verdana"/>
          <w:color w:val="000000"/>
        </w:rPr>
        <w:t>values</w:t>
      </w:r>
      <w:proofErr w:type="gramEnd"/>
    </w:p>
    <w:p w14:paraId="7DEA2AE0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for software modeling:</w:t>
      </w:r>
    </w:p>
    <w:p w14:paraId="1B7BC2B9" w14:textId="1DA55D8B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067CB3C4" wp14:editId="69027091">
            <wp:extent cx="2211705" cy="2677795"/>
            <wp:effectExtent l="0" t="0" r="0" b="8255"/>
            <wp:docPr id="1623000893" name="Picture 17" descr="A screenshot of a computer pr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000893" name="Picture 17" descr="A screenshot of a computer pro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9E3AF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for database modeling.</w:t>
      </w:r>
    </w:p>
    <w:p w14:paraId="28D09E6C" w14:textId="3E2C964B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9090CB7" wp14:editId="3444603B">
            <wp:extent cx="5821045" cy="2230755"/>
            <wp:effectExtent l="0" t="0" r="8255" b="0"/>
            <wp:docPr id="1848829560" name="Picture 16" descr="asta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stah_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045" cy="223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A53CC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The class Patron may be identified in the first draft of the UML class diagram.</w:t>
      </w:r>
    </w:p>
    <w:p w14:paraId="324DACA6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a subsequent iteration, attributes may be added using settings of the UML tool showing visibility of the attribute members.</w:t>
      </w:r>
    </w:p>
    <w:p w14:paraId="68E53997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Data types may be included using predefined data types provided by the tool.</w:t>
      </w:r>
    </w:p>
    <w:p w14:paraId="3CDF352A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 a further iteration, stereotype may be added, such as to identify the primary key &lt;&lt;PK&gt;&gt; and simple candidate key &lt;&lt;unique&gt;&gt;.</w:t>
      </w:r>
    </w:p>
    <w:p w14:paraId="5A0767E5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More specific user-defined types (or implementation types) may be used.</w:t>
      </w:r>
    </w:p>
    <w:p w14:paraId="69299BA6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Operation members may be added. They are in general less important than data members in data modeling.</w:t>
      </w:r>
    </w:p>
    <w:p w14:paraId="7C4518E0" w14:textId="77777777" w:rsidR="00CD40BB" w:rsidRDefault="00CD40B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Multiplicity should eventually be added, as shown in the diagram below.</w:t>
      </w:r>
    </w:p>
    <w:p w14:paraId="01D846F5" w14:textId="3B4556A5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6B39B041" wp14:editId="5F28CCCA">
            <wp:extent cx="2963545" cy="2000250"/>
            <wp:effectExtent l="0" t="0" r="8255" b="0"/>
            <wp:docPr id="851334808" name="Picture 15" descr="astah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stah_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54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6E8F6" w14:textId="77777777" w:rsidR="00CD40BB" w:rsidRDefault="00CD40BB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Note that multiplicity can be used to depict </w:t>
      </w:r>
      <w:r>
        <w:rPr>
          <w:rStyle w:val="Emphasis3"/>
          <w:rFonts w:ascii="Verdana" w:hAnsi="Verdana"/>
          <w:i/>
          <w:iCs/>
          <w:color w:val="FF3333"/>
        </w:rPr>
        <w:t>nullability</w:t>
      </w:r>
      <w:r>
        <w:rPr>
          <w:rFonts w:ascii="Verdana" w:hAnsi="Verdana"/>
          <w:color w:val="000000"/>
        </w:rPr>
        <w:t> and </w:t>
      </w:r>
      <w:r>
        <w:rPr>
          <w:rStyle w:val="Emphasis3"/>
          <w:rFonts w:ascii="Verdana" w:hAnsi="Verdana"/>
          <w:i/>
          <w:iCs/>
          <w:color w:val="FF3333"/>
        </w:rPr>
        <w:t>multi-valued</w:t>
      </w:r>
      <w:r>
        <w:rPr>
          <w:rFonts w:ascii="Verdana" w:hAnsi="Verdana"/>
          <w:color w:val="000000"/>
        </w:rPr>
        <w:t xml:space="preserve"> attributes. In this example, </w:t>
      </w:r>
      <w:proofErr w:type="spellStart"/>
      <w:r>
        <w:rPr>
          <w:rFonts w:ascii="Verdana" w:hAnsi="Verdana"/>
          <w:color w:val="000000"/>
        </w:rPr>
        <w:t>PatronId</w:t>
      </w:r>
      <w:proofErr w:type="spellEnd"/>
      <w:r>
        <w:rPr>
          <w:rFonts w:ascii="Verdana" w:hAnsi="Verdana"/>
          <w:color w:val="000000"/>
        </w:rPr>
        <w:t xml:space="preserve"> is not nullable ([1]), Phone is nullable ([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1]) and Hobbies can have multiple values ([0..*]).</w:t>
      </w:r>
    </w:p>
    <w:p w14:paraId="2CC41BE8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Check out the introductions to class diagrams from </w:t>
      </w:r>
      <w:hyperlink r:id="rId22" w:history="1">
        <w:r>
          <w:rPr>
            <w:rStyle w:val="Hyperlink"/>
            <w:rFonts w:ascii="Verdana" w:hAnsi="Verdana"/>
            <w:sz w:val="22"/>
            <w:szCs w:val="22"/>
          </w:rPr>
          <w:t>agile modeling</w:t>
        </w:r>
      </w:hyperlink>
      <w:r>
        <w:rPr>
          <w:rFonts w:ascii="Verdana" w:hAnsi="Verdana"/>
          <w:color w:val="000000"/>
          <w:sz w:val="22"/>
          <w:szCs w:val="22"/>
        </w:rPr>
        <w:t> and </w:t>
      </w:r>
      <w:proofErr w:type="spellStart"/>
      <w:r w:rsidR="00000000">
        <w:fldChar w:fldCharType="begin"/>
      </w:r>
      <w:r w:rsidR="00000000">
        <w:instrText>HYPERLINK "http://en.wikipedia.org/wiki/Class_diagram"</w:instrText>
      </w:r>
      <w:r w:rsidR="00000000">
        <w:fldChar w:fldCharType="separate"/>
      </w:r>
      <w:r>
        <w:rPr>
          <w:rStyle w:val="Hyperlink"/>
          <w:rFonts w:ascii="Verdana" w:hAnsi="Verdana"/>
          <w:sz w:val="22"/>
          <w:szCs w:val="22"/>
        </w:rPr>
        <w:t>wikipedia</w:t>
      </w:r>
      <w:proofErr w:type="spellEnd"/>
      <w:r w:rsidR="00000000">
        <w:rPr>
          <w:rStyle w:val="Hyperlink"/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color w:val="000000"/>
          <w:sz w:val="22"/>
          <w:szCs w:val="22"/>
        </w:rPr>
        <w:t>.</w:t>
      </w:r>
    </w:p>
    <w:p w14:paraId="7A6F6B65" w14:textId="77777777" w:rsidR="00CD40BB" w:rsidRDefault="00CD40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 </w:t>
      </w:r>
      <w:r>
        <w:rPr>
          <w:rStyle w:val="Emphasis3"/>
          <w:rFonts w:ascii="Verdana" w:hAnsi="Verdana"/>
          <w:i/>
          <w:iCs/>
          <w:color w:val="FF3333"/>
        </w:rPr>
        <w:t>possible</w:t>
      </w:r>
      <w:r>
        <w:rPr>
          <w:rFonts w:ascii="Verdana" w:hAnsi="Verdana"/>
          <w:color w:val="000000"/>
        </w:rPr>
        <w:t> relational database </w:t>
      </w:r>
      <w:r>
        <w:rPr>
          <w:rStyle w:val="Emphasis3"/>
          <w:rFonts w:ascii="Verdana" w:hAnsi="Verdana"/>
          <w:i/>
          <w:iCs/>
          <w:color w:val="FF3333"/>
        </w:rPr>
        <w:t>extensions</w:t>
      </w:r>
      <w:r>
        <w:rPr>
          <w:rFonts w:ascii="Verdana" w:hAnsi="Verdana"/>
          <w:color w:val="000000"/>
        </w:rPr>
        <w:t> on attributes may include:</w:t>
      </w:r>
    </w:p>
    <w:p w14:paraId="1F77F2E9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Multi-valued: * or by using multiplicity.</w:t>
      </w:r>
    </w:p>
    <w:p w14:paraId="57AE99CD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Multiplicity can also be used to indicate whether an attribute is nullable.</w:t>
      </w:r>
    </w:p>
    <w:p w14:paraId="604F4069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Derived: &lt;&lt;derived&gt;&gt; using stereotype, \, or using </w:t>
      </w:r>
      <w:proofErr w:type="gramStart"/>
      <w:r>
        <w:rPr>
          <w:rFonts w:ascii="Verdana" w:hAnsi="Verdana"/>
          <w:color w:val="000000"/>
        </w:rPr>
        <w:t>other</w:t>
      </w:r>
      <w:proofErr w:type="gramEnd"/>
      <w:r>
        <w:rPr>
          <w:rFonts w:ascii="Verdana" w:hAnsi="Verdana"/>
          <w:color w:val="000000"/>
        </w:rPr>
        <w:t xml:space="preserve"> specific notation</w:t>
      </w:r>
    </w:p>
    <w:p w14:paraId="5B66EE69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Primary key: &lt;&lt;PK&gt;&gt; as stereotype.</w:t>
      </w:r>
    </w:p>
    <w:p w14:paraId="16D50C10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Candidate keys: &lt;&lt;CK&gt;&gt; as stereotype.</w:t>
      </w:r>
    </w:p>
    <w:p w14:paraId="063C7418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Unique field: &lt;&lt;unique&gt;&gt; as stereotype.</w:t>
      </w:r>
    </w:p>
    <w:p w14:paraId="583E6B9F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Nullability: &lt;&lt;nullable&gt;&gt; or by using multiplicity.</w:t>
      </w:r>
    </w:p>
    <w:p w14:paraId="6DB3A7B9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User-defined or system defined SQL data types.</w:t>
      </w:r>
    </w:p>
    <w:p w14:paraId="203652CE" w14:textId="77777777" w:rsidR="00CD40BB" w:rsidRDefault="00CD40BB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Indexing: &lt;&lt;index&gt;&gt; as stereotype.</w:t>
      </w:r>
    </w:p>
    <w:p w14:paraId="5F136035" w14:textId="77777777" w:rsidR="00CD40BB" w:rsidRDefault="00CD40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Check with your organizations for UML guidelines on a specific project.</w:t>
      </w:r>
    </w:p>
    <w:p w14:paraId="055EB403" w14:textId="77777777" w:rsidR="00CD40BB" w:rsidRDefault="00CD40BB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An example of a database profile for UML: </w:t>
      </w:r>
      <w:hyperlink r:id="rId23" w:history="1">
        <w:r>
          <w:rPr>
            <w:rStyle w:val="Hyperlink"/>
            <w:rFonts w:ascii="Verdana" w:hAnsi="Verdana"/>
          </w:rPr>
          <w:t>http://www.agiledata.org/essays/umlDataModelingProfile.html</w:t>
        </w:r>
      </w:hyperlink>
    </w:p>
    <w:p w14:paraId="1D2C9A01" w14:textId="77777777" w:rsidR="00CD40BB" w:rsidRDefault="00CD40BB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may be adapted for uses in later phase of modeling.</w:t>
      </w:r>
    </w:p>
    <w:p w14:paraId="531CD3B5" w14:textId="77777777" w:rsidR="00CD40BB" w:rsidRDefault="00CD40BB" w:rsidP="00CD40BB">
      <w:pPr>
        <w:pStyle w:val="subsection"/>
        <w:rPr>
          <w:rFonts w:ascii="Arial" w:hAnsi="Arial" w:cs="Arial"/>
          <w:b/>
          <w:bCs/>
          <w:color w:val="000930"/>
        </w:rPr>
      </w:pPr>
      <w:r>
        <w:rPr>
          <w:rFonts w:ascii="Arial" w:hAnsi="Arial" w:cs="Arial"/>
          <w:b/>
          <w:bCs/>
          <w:color w:val="000930"/>
        </w:rPr>
        <w:t>More Properties of Classes</w:t>
      </w:r>
    </w:p>
    <w:p w14:paraId="13F29B33" w14:textId="77777777" w:rsidR="00CD40BB" w:rsidRDefault="00CD40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 w:cs="Times New Roman"/>
          <w:color w:val="000000"/>
        </w:rPr>
      </w:pPr>
      <w:r>
        <w:rPr>
          <w:rFonts w:ascii="Verdana" w:hAnsi="Verdana"/>
          <w:color w:val="000000"/>
        </w:rPr>
        <w:t>A class is a 'first-class citizen.'</w:t>
      </w:r>
    </w:p>
    <w:p w14:paraId="5D38C233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has attributes.</w:t>
      </w:r>
    </w:p>
    <w:p w14:paraId="657F1416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 form associations with other classes.</w:t>
      </w:r>
    </w:p>
    <w:p w14:paraId="57328FF8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Objects of a class can</w:t>
      </w:r>
      <w:r>
        <w:rPr>
          <w:rStyle w:val="Emphasis"/>
          <w:rFonts w:ascii="Verdana" w:hAnsi="Verdana"/>
          <w:color w:val="000000"/>
        </w:rPr>
        <w:t> exist</w:t>
      </w:r>
      <w:r>
        <w:rPr>
          <w:rFonts w:ascii="Verdana" w:hAnsi="Verdana"/>
          <w:color w:val="000000"/>
        </w:rPr>
        <w:t> by themselves.</w:t>
      </w:r>
    </w:p>
    <w:p w14:paraId="49CA0039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has more structures for modeling data requirements.</w:t>
      </w:r>
    </w:p>
    <w:p w14:paraId="65777075" w14:textId="77777777" w:rsidR="00CD40BB" w:rsidRDefault="00CD40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 a comparison, an attribute is not a first-class citizen.</w:t>
      </w:r>
    </w:p>
    <w:p w14:paraId="32222BF8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does not have sub-attributes.</w:t>
      </w:r>
    </w:p>
    <w:p w14:paraId="63FD9F69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It cannot form associations with other elements.</w:t>
      </w:r>
    </w:p>
    <w:p w14:paraId="13D96294" w14:textId="77777777" w:rsidR="00CD40BB" w:rsidRDefault="00CD40BB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The existence of an attribute depends on the </w:t>
      </w:r>
      <w:proofErr w:type="gramStart"/>
      <w:r>
        <w:rPr>
          <w:rFonts w:ascii="Verdana" w:hAnsi="Verdana"/>
          <w:color w:val="000000"/>
        </w:rPr>
        <w:t>object..</w:t>
      </w:r>
      <w:proofErr w:type="gramEnd"/>
    </w:p>
    <w:p w14:paraId="15A77CAB" w14:textId="77777777" w:rsidR="00CD40BB" w:rsidRDefault="00CD40BB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Objects can be instantiated from classes.</w:t>
      </w:r>
    </w:p>
    <w:p w14:paraId="556668BD" w14:textId="77777777" w:rsidR="00CD40BB" w:rsidRDefault="00CD40BB" w:rsidP="00CD40B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lastRenderedPageBreak/>
        <w:t>Example:</w:t>
      </w:r>
    </w:p>
    <w:p w14:paraId="54CCF27A" w14:textId="5C6D7B4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1F2B9D7C" wp14:editId="08C72F47">
            <wp:extent cx="3363595" cy="944245"/>
            <wp:effectExtent l="0" t="0" r="8255" b="8255"/>
            <wp:docPr id="1253553071" name="Picture 14" descr="a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sta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F07AA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may have four objects of the student class: S1, S2, S3 and S4. Each student object represents an individual student in a database application.</w:t>
      </w:r>
    </w:p>
    <w:p w14:paraId="0555DA54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We may have three objects of the course class: C1, C2, and C3. Each course object represents an individual course in the database application.</w:t>
      </w:r>
    </w:p>
    <w:p w14:paraId="49A58CA0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2.4 Associations</w:t>
      </w:r>
    </w:p>
    <w:p w14:paraId="6F10B43B" w14:textId="77777777" w:rsidR="00CD40BB" w:rsidRDefault="00CD40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Binary associations are represented by solid lines.</w:t>
      </w:r>
    </w:p>
    <w:p w14:paraId="6EDF4107" w14:textId="77777777" w:rsidR="00CD40BB" w:rsidRDefault="00CD40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Important options include:</w:t>
      </w:r>
    </w:p>
    <w:p w14:paraId="05CEA4A7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Association names with directional arrows (for reading).</w:t>
      </w:r>
    </w:p>
    <w:p w14:paraId="638F5EED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Association roles: the role of an object participating in an association.</w:t>
      </w:r>
    </w:p>
    <w:p w14:paraId="0E399626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Multiplicities: the allowed number of associated objects.</w:t>
      </w:r>
    </w:p>
    <w:p w14:paraId="5241E06F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Association attributes can usually </w:t>
      </w:r>
      <w:proofErr w:type="spellStart"/>
      <w:proofErr w:type="gramStart"/>
      <w:r>
        <w:rPr>
          <w:rFonts w:ascii="Verdana" w:hAnsi="Verdana"/>
          <w:color w:val="000000"/>
        </w:rPr>
        <w:t>stored</w:t>
      </w:r>
      <w:proofErr w:type="spellEnd"/>
      <w:proofErr w:type="gramEnd"/>
      <w:r>
        <w:rPr>
          <w:rFonts w:ascii="Verdana" w:hAnsi="Verdana"/>
          <w:color w:val="000000"/>
        </w:rPr>
        <w:t xml:space="preserve"> by promoting an association to an </w:t>
      </w:r>
      <w:r>
        <w:rPr>
          <w:rStyle w:val="Emphasis3"/>
          <w:rFonts w:ascii="Verdana" w:hAnsi="Verdana"/>
          <w:i/>
          <w:iCs/>
          <w:color w:val="FF3333"/>
        </w:rPr>
        <w:t>association classes</w:t>
      </w:r>
      <w:r>
        <w:rPr>
          <w:rFonts w:ascii="Verdana" w:hAnsi="Verdana"/>
          <w:color w:val="000000"/>
        </w:rPr>
        <w:t>.</w:t>
      </w:r>
    </w:p>
    <w:p w14:paraId="444BD7BE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Qualifiers: association attributes to partition the targeted classes.</w:t>
      </w:r>
    </w:p>
    <w:p w14:paraId="2CA07090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Navigational requirement: specified by arrows. Usually not used in data modeling.</w:t>
      </w:r>
    </w:p>
    <w:p w14:paraId="220B044E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Dependency constraints: by dotted lines.</w:t>
      </w:r>
    </w:p>
    <w:p w14:paraId="1BB0DC76" w14:textId="77777777" w:rsidR="00CD40BB" w:rsidRDefault="00CD40BB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Some modeling questions and decisions:</w:t>
      </w:r>
    </w:p>
    <w:p w14:paraId="6B065037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Should we model something as a class or as an association?</w:t>
      </w:r>
    </w:p>
    <w:p w14:paraId="6C403468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Should we model something as a class or as an attribute?</w:t>
      </w:r>
    </w:p>
    <w:p w14:paraId="76275F4E" w14:textId="77777777" w:rsidR="00CD40BB" w:rsidRDefault="00CD40BB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What kind of association should I use? Binary association, association class, n-</w:t>
      </w:r>
      <w:proofErr w:type="spellStart"/>
      <w:r>
        <w:rPr>
          <w:rFonts w:ascii="Verdana" w:hAnsi="Verdana"/>
          <w:color w:val="000000"/>
        </w:rPr>
        <w:t>ary</w:t>
      </w:r>
      <w:proofErr w:type="spellEnd"/>
      <w:r>
        <w:rPr>
          <w:rFonts w:ascii="Verdana" w:hAnsi="Verdana"/>
          <w:color w:val="000000"/>
        </w:rPr>
        <w:t xml:space="preserve"> association?</w:t>
      </w:r>
    </w:p>
    <w:p w14:paraId="5F803855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Note that no attribute is shown in this initial phase.</w:t>
      </w:r>
    </w:p>
    <w:p w14:paraId="54FDFE9A" w14:textId="2A952A79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674558DD" wp14:editId="539C3474">
            <wp:extent cx="3524250" cy="3001645"/>
            <wp:effectExtent l="0" t="0" r="0" b="8255"/>
            <wp:docPr id="211480043" name="Picture 13" descr="A diagram of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80043" name="Picture 13" descr="A diagram of a compan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1D3F1A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Note:</w:t>
      </w:r>
    </w:p>
    <w:p w14:paraId="100A842B" w14:textId="77777777" w:rsidR="00CD40BB" w:rsidRDefault="00CD40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Job</w:t>
      </w:r>
      <w:proofErr w:type="gramEnd"/>
      <w:r>
        <w:rPr>
          <w:rFonts w:ascii="Verdana" w:hAnsi="Verdana"/>
          <w:color w:val="000000"/>
        </w:rPr>
        <w:t xml:space="preserve"> is an association class.</w:t>
      </w:r>
    </w:p>
    <w:p w14:paraId="7E7D102D" w14:textId="77777777" w:rsidR="00CD40BB" w:rsidRDefault="00CD40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arrow in the association "works-for" shows the direction of the association.</w:t>
      </w:r>
    </w:p>
    <w:p w14:paraId="1EE29525" w14:textId="77777777" w:rsidR="00CD40BB" w:rsidRDefault="00CD40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association "manages" is between two job objects.</w:t>
      </w:r>
    </w:p>
    <w:p w14:paraId="75807D96" w14:textId="77777777" w:rsidR="00CD40BB" w:rsidRDefault="00CD40BB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 {or} designation specifies the partition of the account class into two classes: person (account) and corporate (account).</w:t>
      </w:r>
    </w:p>
    <w:p w14:paraId="5D5ED8D4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For:</w:t>
      </w:r>
    </w:p>
    <w:p w14:paraId="1AB1283E" w14:textId="62C37A84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6A6F06AD" wp14:editId="448FFC01">
            <wp:extent cx="3363595" cy="990600"/>
            <wp:effectExtent l="0" t="0" r="8255" b="0"/>
            <wp:docPr id="166424185" name="Picture 12" descr="ast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asta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5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1833B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The association Enroll describes the association 'type'. An association is </w:t>
      </w:r>
      <w:proofErr w:type="gramStart"/>
      <w:r>
        <w:rPr>
          <w:rFonts w:ascii="Verdana" w:hAnsi="Verdana"/>
          <w:color w:val="000000"/>
          <w:sz w:val="22"/>
          <w:szCs w:val="22"/>
        </w:rPr>
        <w:t>actually between</w:t>
      </w:r>
      <w:proofErr w:type="gramEnd"/>
      <w:r>
        <w:rPr>
          <w:rFonts w:ascii="Verdana" w:hAnsi="Verdana"/>
          <w:color w:val="000000"/>
          <w:sz w:val="22"/>
          <w:szCs w:val="22"/>
        </w:rPr>
        <w:t xml:space="preserve"> two </w:t>
      </w:r>
      <w:r>
        <w:rPr>
          <w:rStyle w:val="Emphasis3"/>
          <w:rFonts w:ascii="Verdana" w:hAnsi="Verdana"/>
          <w:i/>
          <w:iCs/>
          <w:color w:val="FF3333"/>
          <w:sz w:val="22"/>
          <w:szCs w:val="22"/>
        </w:rPr>
        <w:t>objects</w:t>
      </w:r>
      <w:r>
        <w:rPr>
          <w:rFonts w:ascii="Verdana" w:hAnsi="Verdana"/>
          <w:color w:val="000000"/>
          <w:sz w:val="22"/>
          <w:szCs w:val="22"/>
        </w:rPr>
        <w:t> (a student object and a course object). Examples:</w:t>
      </w:r>
    </w:p>
    <w:p w14:paraId="4CF42475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S1 -- C1: meaning student S1 is enrolled in course C1.</w:t>
      </w:r>
      <w:r>
        <w:rPr>
          <w:rFonts w:ascii="Verdana" w:hAnsi="Verdana"/>
          <w:color w:val="000000"/>
          <w:sz w:val="22"/>
          <w:szCs w:val="22"/>
        </w:rPr>
        <w:br/>
        <w:t>S1 -- C3: (The associations S1--C2 and S1-C4 do not exist. This means the student S1 has not enrolled in the C2 or C4.)</w:t>
      </w:r>
      <w:r>
        <w:rPr>
          <w:rFonts w:ascii="Verdana" w:hAnsi="Verdana"/>
          <w:color w:val="000000"/>
          <w:sz w:val="22"/>
          <w:szCs w:val="22"/>
        </w:rPr>
        <w:br/>
        <w:t>S2 -- C1</w:t>
      </w:r>
      <w:r>
        <w:rPr>
          <w:rFonts w:ascii="Verdana" w:hAnsi="Verdana"/>
          <w:color w:val="000000"/>
          <w:sz w:val="22"/>
          <w:szCs w:val="22"/>
        </w:rPr>
        <w:br/>
        <w:t>S2 -- C2</w:t>
      </w:r>
      <w:r>
        <w:rPr>
          <w:rFonts w:ascii="Verdana" w:hAnsi="Verdana"/>
          <w:color w:val="000000"/>
          <w:sz w:val="22"/>
          <w:szCs w:val="22"/>
        </w:rPr>
        <w:br/>
        <w:t>S2 -- C4</w:t>
      </w:r>
      <w:r>
        <w:rPr>
          <w:rFonts w:ascii="Verdana" w:hAnsi="Verdana"/>
          <w:color w:val="000000"/>
          <w:sz w:val="22"/>
          <w:szCs w:val="22"/>
        </w:rPr>
        <w:br/>
        <w:t>S3 -- C3</w:t>
      </w:r>
      <w:r>
        <w:rPr>
          <w:rFonts w:ascii="Verdana" w:hAnsi="Verdana"/>
          <w:color w:val="000000"/>
          <w:sz w:val="22"/>
          <w:szCs w:val="22"/>
        </w:rPr>
        <w:br/>
      </w:r>
      <w:r>
        <w:rPr>
          <w:rFonts w:ascii="Verdana" w:hAnsi="Verdana"/>
          <w:color w:val="000000"/>
          <w:sz w:val="22"/>
          <w:szCs w:val="22"/>
        </w:rPr>
        <w:lastRenderedPageBreak/>
        <w:t>S4 -- C1</w:t>
      </w:r>
      <w:r>
        <w:rPr>
          <w:rFonts w:ascii="Verdana" w:hAnsi="Verdana"/>
          <w:color w:val="000000"/>
          <w:sz w:val="22"/>
          <w:szCs w:val="22"/>
        </w:rPr>
        <w:br/>
        <w:t>S4 -- C4</w:t>
      </w:r>
    </w:p>
    <w:p w14:paraId="4D2774EB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2.5 Multiplicity</w:t>
      </w:r>
    </w:p>
    <w:p w14:paraId="7DBD4218" w14:textId="77777777" w:rsidR="00CD40BB" w:rsidRDefault="00CD40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Multiplicity can be specified by a number, the symbol * (many), a range, or a set. Some </w:t>
      </w:r>
      <w:proofErr w:type="gramStart"/>
      <w:r>
        <w:rPr>
          <w:rFonts w:ascii="Verdana" w:hAnsi="Verdana"/>
          <w:color w:val="000000"/>
        </w:rPr>
        <w:t>example</w:t>
      </w:r>
      <w:proofErr w:type="gramEnd"/>
      <w:r>
        <w:rPr>
          <w:rFonts w:ascii="Verdana" w:hAnsi="Verdana"/>
          <w:color w:val="000000"/>
        </w:rPr>
        <w:t>:</w:t>
      </w:r>
    </w:p>
    <w:p w14:paraId="609D940B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0..1: zero or 1</w:t>
      </w:r>
    </w:p>
    <w:p w14:paraId="1845579E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1..1: only 1</w:t>
      </w:r>
    </w:p>
    <w:p w14:paraId="373F1846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1: </w:t>
      </w:r>
      <w:proofErr w:type="spellStart"/>
      <w:r>
        <w:rPr>
          <w:rFonts w:ascii="Verdana" w:hAnsi="Verdana"/>
          <w:color w:val="000000"/>
        </w:rPr>
        <w:t>may be</w:t>
      </w:r>
      <w:proofErr w:type="spellEnd"/>
      <w:r>
        <w:rPr>
          <w:rFonts w:ascii="Verdana" w:hAnsi="Verdana"/>
          <w:color w:val="000000"/>
        </w:rPr>
        <w:t xml:space="preserve"> 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1 or 1..1; usually interpreted as 1..1</w:t>
      </w:r>
    </w:p>
    <w:p w14:paraId="0A930109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0..*</w:t>
      </w:r>
      <w:proofErr w:type="gramEnd"/>
      <w:r>
        <w:rPr>
          <w:rFonts w:ascii="Verdana" w:hAnsi="Verdana"/>
          <w:color w:val="000000"/>
        </w:rPr>
        <w:t>: zero or many</w:t>
      </w:r>
    </w:p>
    <w:p w14:paraId="449B744F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gramStart"/>
      <w:r>
        <w:rPr>
          <w:rFonts w:ascii="Verdana" w:hAnsi="Verdana"/>
          <w:color w:val="000000"/>
        </w:rPr>
        <w:t>1..*</w:t>
      </w:r>
      <w:proofErr w:type="gramEnd"/>
      <w:r>
        <w:rPr>
          <w:rFonts w:ascii="Verdana" w:hAnsi="Verdana"/>
          <w:color w:val="000000"/>
        </w:rPr>
        <w:t>: 1 or many</w:t>
      </w:r>
    </w:p>
    <w:p w14:paraId="1AC9E3D4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*: many; may be 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* or 1..*</w:t>
      </w:r>
    </w:p>
    <w:p w14:paraId="4E35E96C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1..4: 1 to 4</w:t>
      </w:r>
    </w:p>
    <w:p w14:paraId="0548B0ED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{1, 2, 6}: 1, 2 or 6</w:t>
      </w:r>
    </w:p>
    <w:p w14:paraId="50B81BA9" w14:textId="77777777" w:rsidR="00CD40BB" w:rsidRDefault="00CD40BB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{1, 3:5, 7:9}: 1, 3, 4, 5, 7, 8, 9</w:t>
      </w:r>
    </w:p>
    <w:p w14:paraId="4209F8A3" w14:textId="77777777" w:rsidR="00CD40BB" w:rsidRDefault="00CD40BB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Multiplicity is a very common source of errors. Please refer to the explanation </w:t>
      </w:r>
      <w:proofErr w:type="gramStart"/>
      <w:r>
        <w:rPr>
          <w:rFonts w:ascii="Verdana" w:hAnsi="Verdana"/>
          <w:color w:val="000000"/>
        </w:rPr>
        <w:t>of</w:t>
      </w:r>
      <w:proofErr w:type="gramEnd"/>
      <w:r>
        <w:rPr>
          <w:rFonts w:ascii="Verdana" w:hAnsi="Verdana"/>
          <w:color w:val="000000"/>
        </w:rPr>
        <w:t xml:space="preserve"> the following diagram until you are very clear about it.</w:t>
      </w:r>
    </w:p>
    <w:p w14:paraId="139461AE" w14:textId="79E792BF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060065F" wp14:editId="5181C175">
            <wp:extent cx="3240405" cy="1202055"/>
            <wp:effectExtent l="0" t="0" r="0" b="0"/>
            <wp:docPr id="1969010144" name="Picture 11" descr="ast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sta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405" cy="120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4093B" w14:textId="77777777" w:rsidR="00CD40BB" w:rsidRDefault="00CD40BB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Meaning:</w:t>
      </w:r>
    </w:p>
    <w:p w14:paraId="0492FF0B" w14:textId="77777777" w:rsidR="00CD40BB" w:rsidRDefault="00CD40B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Style w:val="Emphasis3"/>
          <w:rFonts w:ascii="Verdana" w:hAnsi="Verdana"/>
          <w:i/>
          <w:iCs/>
          <w:color w:val="FF3333"/>
        </w:rPr>
        <w:t>Every</w:t>
      </w:r>
      <w:r>
        <w:rPr>
          <w:rFonts w:ascii="Verdana" w:hAnsi="Verdana"/>
          <w:color w:val="000000"/>
        </w:rPr>
        <w:t> X object must be associated with </w:t>
      </w:r>
      <w:r>
        <w:rPr>
          <w:rStyle w:val="Emphasis3"/>
          <w:rFonts w:ascii="Verdana" w:hAnsi="Verdana"/>
          <w:i/>
          <w:iCs/>
          <w:color w:val="FF3333"/>
        </w:rPr>
        <w:t>n</w:t>
      </w:r>
      <w:r>
        <w:rPr>
          <w:rFonts w:ascii="Verdana" w:hAnsi="Verdana"/>
          <w:color w:val="000000"/>
        </w:rPr>
        <w:t> Y objects.</w:t>
      </w:r>
    </w:p>
    <w:p w14:paraId="164EFDF9" w14:textId="77777777" w:rsidR="00CD40BB" w:rsidRDefault="00CD40BB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Every Y object must be associated with m X objects.</w:t>
      </w:r>
    </w:p>
    <w:p w14:paraId="6F71FD0A" w14:textId="77777777" w:rsidR="00CD40BB" w:rsidRDefault="00CD40BB" w:rsidP="00CD40B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</w:t>
      </w:r>
    </w:p>
    <w:p w14:paraId="030562B2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What do you think about these class diagrams?</w:t>
      </w:r>
    </w:p>
    <w:p w14:paraId="00A7F61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(a)</w:t>
      </w:r>
    </w:p>
    <w:p w14:paraId="4698CFBC" w14:textId="70FF489B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3EE13717" wp14:editId="10FDBB18">
            <wp:extent cx="4438650" cy="990600"/>
            <wp:effectExtent l="0" t="0" r="0" b="0"/>
            <wp:docPr id="771974029" name="Picture 10" descr="ast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sta 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6480A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Assumptions made:</w:t>
      </w:r>
    </w:p>
    <w:p w14:paraId="41E6922E" w14:textId="77777777" w:rsidR="00CD40BB" w:rsidRDefault="00CD40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student may take many courses.</w:t>
      </w:r>
    </w:p>
    <w:p w14:paraId="4582D3F0" w14:textId="77777777" w:rsidR="00CD40BB" w:rsidRDefault="00CD40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 xml:space="preserve">Not sure whether a student is allowed to take zero course since * (instead of 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* or 1..* is used).</w:t>
      </w:r>
    </w:p>
    <w:p w14:paraId="4709873D" w14:textId="77777777" w:rsidR="00CD40BB" w:rsidRDefault="00CD40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course may have many students enrolled.</w:t>
      </w:r>
    </w:p>
    <w:p w14:paraId="5395FBF6" w14:textId="77777777" w:rsidR="00CD40BB" w:rsidRDefault="00CD40BB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 sure whether a course has no student enrolled since * (instead of 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* or 1..* is used).</w:t>
      </w:r>
    </w:p>
    <w:p w14:paraId="3BEFED2D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(b)</w:t>
      </w:r>
    </w:p>
    <w:p w14:paraId="7E6AA4E5" w14:textId="7C978C28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610B3942" wp14:editId="617FBD8C">
            <wp:extent cx="4449445" cy="1075055"/>
            <wp:effectExtent l="0" t="0" r="8255" b="0"/>
            <wp:docPr id="369299331" name="Picture 9" descr="ast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sta 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944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4E55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Assumptions made:</w:t>
      </w:r>
    </w:p>
    <w:p w14:paraId="5A1E45A4" w14:textId="77777777" w:rsidR="00CD40BB" w:rsidRDefault="00CD40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student must be enrolled in one or more courses (may not be a reasonable assumption).</w:t>
      </w:r>
    </w:p>
    <w:p w14:paraId="56629006" w14:textId="77777777" w:rsidR="00CD40BB" w:rsidRDefault="00CD40BB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course may have 0 or more students enrolled.</w:t>
      </w:r>
    </w:p>
    <w:p w14:paraId="1E3C2227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(c)</w:t>
      </w:r>
    </w:p>
    <w:p w14:paraId="03F70232" w14:textId="14BF3298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06A072E5" wp14:editId="70C3707C">
            <wp:extent cx="4504055" cy="1009650"/>
            <wp:effectExtent l="0" t="0" r="0" b="0"/>
            <wp:docPr id="1584397446" name="Picture 8" descr="ast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sta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05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BEB57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Assumptions made:</w:t>
      </w:r>
    </w:p>
    <w:p w14:paraId="682044C4" w14:textId="77777777" w:rsidR="00CD40BB" w:rsidRDefault="00CD40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student can only be enrolled in 0 or 1 course only (sound not reasonable).</w:t>
      </w:r>
    </w:p>
    <w:p w14:paraId="38FAFD14" w14:textId="77777777" w:rsidR="00CD40BB" w:rsidRDefault="00CD40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course may have many students enrolled.</w:t>
      </w:r>
    </w:p>
    <w:p w14:paraId="0FCBB4FF" w14:textId="77777777" w:rsidR="00CD40BB" w:rsidRDefault="00CD40BB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Not sure whether a course has no student enrolled since * (instead of </w:t>
      </w:r>
      <w:proofErr w:type="gramStart"/>
      <w:r>
        <w:rPr>
          <w:rFonts w:ascii="Verdana" w:hAnsi="Verdana"/>
          <w:color w:val="000000"/>
        </w:rPr>
        <w:t>0..</w:t>
      </w:r>
      <w:proofErr w:type="gramEnd"/>
      <w:r>
        <w:rPr>
          <w:rFonts w:ascii="Verdana" w:hAnsi="Verdana"/>
          <w:color w:val="000000"/>
        </w:rPr>
        <w:t>* or 1..* is used).</w:t>
      </w:r>
    </w:p>
    <w:p w14:paraId="14EB4E1E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Aggregation indicator</w:t>
      </w:r>
    </w:p>
    <w:p w14:paraId="22208036" w14:textId="77777777" w:rsidR="00CD40BB" w:rsidRDefault="00CD40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aggregation (hollow diamond) and composition indicator (solid diamond):</w:t>
      </w:r>
    </w:p>
    <w:p w14:paraId="53E34AA4" w14:textId="77777777" w:rsidR="00CD40BB" w:rsidRDefault="00CD40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Aggregation models the ‘a-part-of’ relationship (whole-part). E.g., </w:t>
      </w:r>
      <w:proofErr w:type="gramStart"/>
      <w:r>
        <w:rPr>
          <w:rFonts w:ascii="Verdana" w:hAnsi="Verdana"/>
          <w:color w:val="000000"/>
        </w:rPr>
        <w:t>car-wheel</w:t>
      </w:r>
      <w:proofErr w:type="gramEnd"/>
      <w:r>
        <w:rPr>
          <w:rFonts w:ascii="Verdana" w:hAnsi="Verdana"/>
          <w:color w:val="000000"/>
        </w:rPr>
        <w:t>.</w:t>
      </w:r>
    </w:p>
    <w:p w14:paraId="51B36A2A" w14:textId="77777777" w:rsidR="00CD40BB" w:rsidRDefault="00CD40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Composition is a </w:t>
      </w:r>
      <w:r>
        <w:rPr>
          <w:rStyle w:val="Emphasis3"/>
          <w:rFonts w:ascii="Verdana" w:hAnsi="Verdana"/>
          <w:i/>
          <w:iCs/>
          <w:color w:val="FF3333"/>
        </w:rPr>
        <w:t>strong</w:t>
      </w:r>
      <w:r>
        <w:rPr>
          <w:rFonts w:ascii="Verdana" w:hAnsi="Verdana"/>
          <w:color w:val="000000"/>
        </w:rPr>
        <w:t xml:space="preserve"> form of aggregation: the </w:t>
      </w:r>
      <w:proofErr w:type="gramStart"/>
      <w:r>
        <w:rPr>
          <w:rFonts w:ascii="Verdana" w:hAnsi="Verdana"/>
          <w:color w:val="000000"/>
        </w:rPr>
        <w:t>part's</w:t>
      </w:r>
      <w:proofErr w:type="gramEnd"/>
      <w:r>
        <w:rPr>
          <w:rFonts w:ascii="Verdana" w:hAnsi="Verdana"/>
          <w:color w:val="000000"/>
        </w:rPr>
        <w:t xml:space="preserve"> lifecycle is dependent on the whole's </w:t>
      </w:r>
      <w:proofErr w:type="gramStart"/>
      <w:r>
        <w:rPr>
          <w:rFonts w:ascii="Verdana" w:hAnsi="Verdana"/>
          <w:color w:val="000000"/>
        </w:rPr>
        <w:t>lifecycle;</w:t>
      </w:r>
      <w:proofErr w:type="gramEnd"/>
      <w:r>
        <w:rPr>
          <w:rFonts w:ascii="Verdana" w:hAnsi="Verdana"/>
          <w:color w:val="000000"/>
        </w:rPr>
        <w:t xml:space="preserve"> e.g. university-department, building-room.</w:t>
      </w:r>
    </w:p>
    <w:p w14:paraId="6AFCBF5F" w14:textId="77777777" w:rsidR="00CD40BB" w:rsidRDefault="00CD40BB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They can also be represented by using multiplicity.</w:t>
      </w:r>
    </w:p>
    <w:p w14:paraId="7D4691D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i/>
          <w:iCs/>
          <w:color w:val="339966"/>
          <w:sz w:val="22"/>
          <w:szCs w:val="22"/>
        </w:rPr>
        <w:t>Example:</w:t>
      </w:r>
      <w:r>
        <w:rPr>
          <w:rFonts w:ascii="Verdana" w:hAnsi="Verdana"/>
          <w:color w:val="000000"/>
          <w:sz w:val="22"/>
          <w:szCs w:val="22"/>
        </w:rPr>
        <w:t> Aggregation and Composition</w:t>
      </w:r>
    </w:p>
    <w:p w14:paraId="1756393B" w14:textId="1E33F784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lastRenderedPageBreak/>
        <w:drawing>
          <wp:inline distT="0" distB="0" distL="0" distR="0" wp14:anchorId="54646D78" wp14:editId="2A9E83D3">
            <wp:extent cx="3583305" cy="1771650"/>
            <wp:effectExtent l="0" t="0" r="0" b="0"/>
            <wp:docPr id="1893133305" name="Picture 7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133305" name="Picture 7" descr="A diagram of a grap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E489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What do you think about this composition and aggregation examples in: </w:t>
      </w:r>
      <w:hyperlink r:id="rId31" w:history="1">
        <w:r>
          <w:rPr>
            <w:rStyle w:val="Hyperlink"/>
            <w:rFonts w:ascii="Verdana" w:hAnsi="Verdana"/>
            <w:sz w:val="22"/>
            <w:szCs w:val="22"/>
          </w:rPr>
          <w:t>http://en.wikipedia.org/wiki/File:Congregationalism</w:t>
        </w:r>
      </w:hyperlink>
      <w:r>
        <w:rPr>
          <w:rFonts w:ascii="Verdana" w:hAnsi="Verdana"/>
          <w:color w:val="000000"/>
          <w:sz w:val="22"/>
          <w:szCs w:val="22"/>
        </w:rPr>
        <w:t>?</w:t>
      </w:r>
    </w:p>
    <w:p w14:paraId="2794105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Ternary Associations</w:t>
      </w:r>
    </w:p>
    <w:p w14:paraId="7642BB21" w14:textId="77777777" w:rsidR="00CD40BB" w:rsidRDefault="00CD40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N-</w:t>
      </w:r>
      <w:proofErr w:type="spellStart"/>
      <w:r>
        <w:rPr>
          <w:rFonts w:ascii="Verdana" w:hAnsi="Verdana"/>
          <w:color w:val="000000"/>
        </w:rPr>
        <w:t>ary</w:t>
      </w:r>
      <w:proofErr w:type="spellEnd"/>
      <w:r>
        <w:rPr>
          <w:rFonts w:ascii="Verdana" w:hAnsi="Verdana"/>
          <w:color w:val="000000"/>
        </w:rPr>
        <w:t xml:space="preserve"> associations are represented using a diamond connecting to participating classes.</w:t>
      </w:r>
    </w:p>
    <w:p w14:paraId="7911DAAB" w14:textId="77777777" w:rsidR="00CD40BB" w:rsidRDefault="00CD40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Not so common.</w:t>
      </w:r>
    </w:p>
    <w:p w14:paraId="3CFED1B9" w14:textId="77777777" w:rsidR="00CD40BB" w:rsidRDefault="00CD40BB">
      <w:pPr>
        <w:numPr>
          <w:ilvl w:val="1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May be modeled as a class instead.</w:t>
      </w:r>
    </w:p>
    <w:p w14:paraId="16C08CF0" w14:textId="77777777" w:rsidR="00CD40BB" w:rsidRDefault="00CD40BB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 ternary association involves three participating objects.</w:t>
      </w:r>
    </w:p>
    <w:p w14:paraId="73EB87C9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An example from a tutorial:</w:t>
      </w:r>
    </w:p>
    <w:p w14:paraId="2DC5177E" w14:textId="79E28775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2BC869DD" wp14:editId="593FA67A">
            <wp:extent cx="4430395" cy="3086100"/>
            <wp:effectExtent l="0" t="0" r="8255" b="0"/>
            <wp:docPr id="1865866972" name="Picture 6" descr="A diagram of a football te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866972" name="Picture 6" descr="A diagram of a football te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2FEC8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Notes:</w:t>
      </w:r>
    </w:p>
    <w:p w14:paraId="42953FD5" w14:textId="77777777" w:rsidR="00CD40BB" w:rsidRDefault="00CD40B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In modeling, a ternary association can reasonably be replaced by </w:t>
      </w:r>
      <w:proofErr w:type="gramStart"/>
      <w:r>
        <w:rPr>
          <w:rFonts w:ascii="Verdana" w:hAnsi="Verdana"/>
          <w:color w:val="000000"/>
        </w:rPr>
        <w:t>a number of</w:t>
      </w:r>
      <w:proofErr w:type="gramEnd"/>
      <w:r>
        <w:rPr>
          <w:rFonts w:ascii="Verdana" w:hAnsi="Verdana"/>
          <w:color w:val="000000"/>
        </w:rPr>
        <w:t xml:space="preserve"> binary associations.</w:t>
      </w:r>
    </w:p>
    <w:p w14:paraId="72BEADE9" w14:textId="77777777" w:rsidR="00CD40BB" w:rsidRDefault="00CD40BB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Don't use n-</w:t>
      </w:r>
      <w:proofErr w:type="spellStart"/>
      <w:r>
        <w:rPr>
          <w:rFonts w:ascii="Verdana" w:hAnsi="Verdana"/>
          <w:color w:val="000000"/>
        </w:rPr>
        <w:t>ary</w:t>
      </w:r>
      <w:proofErr w:type="spellEnd"/>
      <w:r>
        <w:rPr>
          <w:rFonts w:ascii="Verdana" w:hAnsi="Verdana"/>
          <w:color w:val="000000"/>
        </w:rPr>
        <w:t xml:space="preserve"> associations where n&gt;=3 </w:t>
      </w:r>
      <w:proofErr w:type="gramStart"/>
      <w:r>
        <w:rPr>
          <w:rFonts w:ascii="Verdana" w:hAnsi="Verdana"/>
          <w:color w:val="000000"/>
        </w:rPr>
        <w:t>unless</w:t>
      </w:r>
      <w:proofErr w:type="gramEnd"/>
      <w:r>
        <w:rPr>
          <w:rFonts w:ascii="Verdana" w:hAnsi="Verdana"/>
          <w:color w:val="000000"/>
        </w:rPr>
        <w:t xml:space="preserve"> you are sure.</w:t>
      </w:r>
    </w:p>
    <w:p w14:paraId="1822B43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Generalization and Specialization</w:t>
      </w:r>
    </w:p>
    <w:p w14:paraId="066768B0" w14:textId="77777777" w:rsidR="00CD40BB" w:rsidRDefault="00CD40B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Generalization is represented by a hollow triangle at the superclass.</w:t>
      </w:r>
    </w:p>
    <w:p w14:paraId="4827D3D8" w14:textId="77777777" w:rsidR="00CD40BB" w:rsidRDefault="00CD40B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Generalization models the 'a-kind-of’ association.</w:t>
      </w:r>
    </w:p>
    <w:p w14:paraId="3AF6F03E" w14:textId="77777777" w:rsidR="00CD40BB" w:rsidRDefault="00CD40B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It is mainly used </w:t>
      </w:r>
      <w:proofErr w:type="gramStart"/>
      <w:r>
        <w:rPr>
          <w:rFonts w:ascii="Verdana" w:hAnsi="Verdana"/>
          <w:color w:val="000000"/>
        </w:rPr>
        <w:t>to</w:t>
      </w:r>
      <w:proofErr w:type="gramEnd"/>
    </w:p>
    <w:p w14:paraId="2E6B4E25" w14:textId="77777777" w:rsidR="00CD40BB" w:rsidRDefault="00CD40BB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manage classes with common data members and methods by </w:t>
      </w:r>
      <w:proofErr w:type="gramStart"/>
      <w:r>
        <w:rPr>
          <w:rFonts w:ascii="Verdana" w:hAnsi="Verdana"/>
          <w:color w:val="000000"/>
        </w:rPr>
        <w:t>put</w:t>
      </w:r>
      <w:proofErr w:type="gramEnd"/>
      <w:r>
        <w:rPr>
          <w:rFonts w:ascii="Verdana" w:hAnsi="Verdana"/>
          <w:color w:val="000000"/>
        </w:rPr>
        <w:t xml:space="preserve"> these common members into their superclass.</w:t>
      </w:r>
    </w:p>
    <w:p w14:paraId="65A1B030" w14:textId="77777777" w:rsidR="00CD40BB" w:rsidRDefault="00CD40BB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provide inheritance.</w:t>
      </w:r>
    </w:p>
    <w:p w14:paraId="06F11DF9" w14:textId="77777777" w:rsidR="00CD40BB" w:rsidRDefault="00CD40BB">
      <w:pPr>
        <w:numPr>
          <w:ilvl w:val="2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avoid multiple copies of member definition.</w:t>
      </w:r>
    </w:p>
    <w:p w14:paraId="6B178896" w14:textId="77777777" w:rsidR="00CD40BB" w:rsidRDefault="00CD40BB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Some options of generalization </w:t>
      </w:r>
      <w:proofErr w:type="gramStart"/>
      <w:r>
        <w:rPr>
          <w:rFonts w:ascii="Verdana" w:hAnsi="Verdana"/>
          <w:color w:val="000000"/>
        </w:rPr>
        <w:t>includes</w:t>
      </w:r>
      <w:proofErr w:type="gramEnd"/>
      <w:r>
        <w:rPr>
          <w:rFonts w:ascii="Verdana" w:hAnsi="Verdana"/>
          <w:color w:val="000000"/>
        </w:rPr>
        <w:t>:</w:t>
      </w:r>
    </w:p>
    <w:p w14:paraId="00DFC600" w14:textId="77777777" w:rsidR="00CD40BB" w:rsidRDefault="00CD40B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discriminator (the name of the partition),</w:t>
      </w:r>
    </w:p>
    <w:p w14:paraId="23BBA9DF" w14:textId="77777777" w:rsidR="00CD40BB" w:rsidRDefault="00CD40B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proofErr w:type="spellStart"/>
      <w:r>
        <w:rPr>
          <w:rFonts w:ascii="Verdana" w:hAnsi="Verdana"/>
          <w:color w:val="000000"/>
        </w:rPr>
        <w:t>powertype</w:t>
      </w:r>
      <w:proofErr w:type="spellEnd"/>
      <w:r>
        <w:rPr>
          <w:rFonts w:ascii="Verdana" w:hAnsi="Verdana"/>
          <w:color w:val="000000"/>
        </w:rPr>
        <w:t xml:space="preserve"> (a class in which an instance of it is a subclass of the superclass),</w:t>
      </w:r>
    </w:p>
    <w:p w14:paraId="71708882" w14:textId="77777777" w:rsidR="00CD40BB" w:rsidRDefault="00CD40BB">
      <w:pPr>
        <w:numPr>
          <w:ilvl w:val="1"/>
          <w:numId w:val="28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constraints (overlapping, disjoint, complete, incomplete and user defined constraints).</w:t>
      </w:r>
    </w:p>
    <w:p w14:paraId="0531C6EC" w14:textId="77777777" w:rsidR="00CD40BB" w:rsidRDefault="00CD40BB" w:rsidP="00CD40BB">
      <w:pPr>
        <w:pStyle w:val="example"/>
        <w:rPr>
          <w:rFonts w:ascii="Verdana" w:hAnsi="Verdana"/>
          <w:b/>
          <w:bCs/>
          <w:i/>
          <w:iCs/>
          <w:color w:val="339966"/>
          <w:sz w:val="22"/>
          <w:szCs w:val="22"/>
        </w:rPr>
      </w:pPr>
      <w:r>
        <w:rPr>
          <w:rFonts w:ascii="Verdana" w:hAnsi="Verdana"/>
          <w:b/>
          <w:bCs/>
          <w:i/>
          <w:iCs/>
          <w:color w:val="339966"/>
          <w:sz w:val="22"/>
          <w:szCs w:val="22"/>
        </w:rPr>
        <w:t>Example:</w:t>
      </w:r>
    </w:p>
    <w:p w14:paraId="61A905F4" w14:textId="6533D9DB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429211E3" wp14:editId="14784676">
            <wp:extent cx="4857750" cy="2781300"/>
            <wp:effectExtent l="0" t="0" r="0" b="0"/>
            <wp:docPr id="1966322354" name="Picture 5" descr="A diagram of a vehi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322354" name="Picture 5" descr="A diagram of a vehi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640A7" w14:textId="043CB2BA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78C4F9B1" wp14:editId="2527D5AA">
            <wp:extent cx="4288155" cy="1741805"/>
            <wp:effectExtent l="0" t="0" r="0" b="0"/>
            <wp:docPr id="185398545" name="Picture 4" descr="A diagram of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98545" name="Picture 4" descr="A diagram of a tre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15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B0670" w14:textId="77777777" w:rsidR="00CD40BB" w:rsidRDefault="00CD40BB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There are many possible options and extensions.</w:t>
      </w:r>
    </w:p>
    <w:p w14:paraId="503299E7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>Constructing class diagrams: some tips</w:t>
      </w:r>
    </w:p>
    <w:p w14:paraId="40471AFE" w14:textId="77777777" w:rsidR="00CD40BB" w:rsidRDefault="00CD40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are many methodologies and best practice tips to construct effective class diagrams.</w:t>
      </w:r>
    </w:p>
    <w:p w14:paraId="02E36795" w14:textId="77777777" w:rsidR="00CD40BB" w:rsidRDefault="00CD40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There are many possible modeling options: e.g., classes versus attributes, classes versus associations, multiplicity, etc.</w:t>
      </w:r>
    </w:p>
    <w:p w14:paraId="6909626B" w14:textId="77777777" w:rsidR="00CD40BB" w:rsidRDefault="00CD40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Need to fully understand the assumptions and implications when making modeling decisions.</w:t>
      </w:r>
    </w:p>
    <w:p w14:paraId="281191EB" w14:textId="77777777" w:rsidR="00CD40BB" w:rsidRDefault="00CD40BB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Do not model implementation details in earlier modeling phases.</w:t>
      </w:r>
    </w:p>
    <w:p w14:paraId="4517B63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Style w:val="Strong"/>
          <w:rFonts w:ascii="Verdana" w:hAnsi="Verdana"/>
          <w:color w:val="000000"/>
          <w:sz w:val="22"/>
          <w:szCs w:val="22"/>
        </w:rPr>
        <w:t xml:space="preserve">3. Example: </w:t>
      </w:r>
      <w:proofErr w:type="spellStart"/>
      <w:r>
        <w:rPr>
          <w:rStyle w:val="Strong"/>
          <w:rFonts w:ascii="Verdana" w:hAnsi="Verdana"/>
          <w:color w:val="000000"/>
          <w:sz w:val="22"/>
          <w:szCs w:val="22"/>
        </w:rPr>
        <w:t>toyu</w:t>
      </w:r>
      <w:proofErr w:type="spellEnd"/>
    </w:p>
    <w:p w14:paraId="39B55D21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 xml:space="preserve">A reasonable conceptual model of the </w:t>
      </w:r>
      <w:proofErr w:type="spellStart"/>
      <w:r>
        <w:rPr>
          <w:rFonts w:ascii="Verdana" w:hAnsi="Verdana"/>
          <w:color w:val="000000"/>
          <w:sz w:val="22"/>
          <w:szCs w:val="22"/>
        </w:rPr>
        <w:t>toyu</w:t>
      </w:r>
      <w:proofErr w:type="spellEnd"/>
      <w:r>
        <w:rPr>
          <w:rFonts w:ascii="Verdana" w:hAnsi="Verdana"/>
          <w:color w:val="000000"/>
          <w:sz w:val="22"/>
          <w:szCs w:val="22"/>
        </w:rPr>
        <w:t xml:space="preserve"> database in UML:</w:t>
      </w:r>
    </w:p>
    <w:p w14:paraId="7DC280F8" w14:textId="7CEB665E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noProof/>
          <w:color w:val="000000"/>
          <w:sz w:val="22"/>
          <w:szCs w:val="22"/>
        </w:rPr>
        <w:drawing>
          <wp:inline distT="0" distB="0" distL="0" distR="0" wp14:anchorId="37ABFF66" wp14:editId="4458D162">
            <wp:extent cx="5943600" cy="3460115"/>
            <wp:effectExtent l="0" t="0" r="0" b="6985"/>
            <wp:docPr id="611625686" name="Picture 3" descr="A diagram of a computer pro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625686" name="Picture 3" descr="A diagram of a computer program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DA9CF6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42C44E60" w14:textId="77777777" w:rsidR="00CD40BB" w:rsidRDefault="00CD40BB" w:rsidP="00CD40BB">
      <w:pPr>
        <w:pStyle w:val="NormalWeb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 </w:t>
      </w:r>
    </w:p>
    <w:p w14:paraId="1856DD4F" w14:textId="1495B097" w:rsidR="00544C18" w:rsidRDefault="00544C18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14:ligatures w14:val="none"/>
        </w:rPr>
        <w:br w:type="page"/>
      </w:r>
    </w:p>
    <w:p w14:paraId="53EEB121" w14:textId="77777777" w:rsidR="00191C98" w:rsidRPr="00013BBA" w:rsidRDefault="00191C98" w:rsidP="00013BBA">
      <w:pPr>
        <w:rPr>
          <w:rFonts w:ascii="Verdana" w:eastAsia="Times New Roman" w:hAnsi="Verdana" w:cs="Times New Roman"/>
          <w:color w:val="000000"/>
          <w:kern w:val="0"/>
          <w14:ligatures w14:val="none"/>
        </w:rPr>
      </w:pPr>
    </w:p>
    <w:sectPr w:rsidR="00191C98" w:rsidRPr="00013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C76"/>
    <w:multiLevelType w:val="multilevel"/>
    <w:tmpl w:val="3572C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A09BA"/>
    <w:multiLevelType w:val="multilevel"/>
    <w:tmpl w:val="8DEC2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1383E"/>
    <w:multiLevelType w:val="multilevel"/>
    <w:tmpl w:val="C812F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740B6"/>
    <w:multiLevelType w:val="multilevel"/>
    <w:tmpl w:val="90EE8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80A8D"/>
    <w:multiLevelType w:val="multilevel"/>
    <w:tmpl w:val="C96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0F080F"/>
    <w:multiLevelType w:val="multilevel"/>
    <w:tmpl w:val="CE760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77DFB"/>
    <w:multiLevelType w:val="multilevel"/>
    <w:tmpl w:val="A81C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D87905"/>
    <w:multiLevelType w:val="multilevel"/>
    <w:tmpl w:val="149C0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25271"/>
    <w:multiLevelType w:val="multilevel"/>
    <w:tmpl w:val="0BD43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B08D9"/>
    <w:multiLevelType w:val="multilevel"/>
    <w:tmpl w:val="2F4CC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75630"/>
    <w:multiLevelType w:val="multilevel"/>
    <w:tmpl w:val="7CB6D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6776E0"/>
    <w:multiLevelType w:val="multilevel"/>
    <w:tmpl w:val="7F347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5C3CEE"/>
    <w:multiLevelType w:val="multilevel"/>
    <w:tmpl w:val="6AB2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D54E3D"/>
    <w:multiLevelType w:val="multilevel"/>
    <w:tmpl w:val="913C1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82CF2"/>
    <w:multiLevelType w:val="multilevel"/>
    <w:tmpl w:val="D680A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2E3394"/>
    <w:multiLevelType w:val="multilevel"/>
    <w:tmpl w:val="021C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623C7C"/>
    <w:multiLevelType w:val="multilevel"/>
    <w:tmpl w:val="30CA4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B31AF1"/>
    <w:multiLevelType w:val="multilevel"/>
    <w:tmpl w:val="AC4EB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F063B7C"/>
    <w:multiLevelType w:val="multilevel"/>
    <w:tmpl w:val="6C44D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635271"/>
    <w:multiLevelType w:val="multilevel"/>
    <w:tmpl w:val="222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6F6BB2"/>
    <w:multiLevelType w:val="multilevel"/>
    <w:tmpl w:val="CBB09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58340A"/>
    <w:multiLevelType w:val="multilevel"/>
    <w:tmpl w:val="3782C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0917DE"/>
    <w:multiLevelType w:val="multilevel"/>
    <w:tmpl w:val="BBBA5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32A750B"/>
    <w:multiLevelType w:val="multilevel"/>
    <w:tmpl w:val="CAD85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380DBC"/>
    <w:multiLevelType w:val="multilevel"/>
    <w:tmpl w:val="13C4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3584A84"/>
    <w:multiLevelType w:val="multilevel"/>
    <w:tmpl w:val="CC44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0235E5"/>
    <w:multiLevelType w:val="multilevel"/>
    <w:tmpl w:val="BDE8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7654E3"/>
    <w:multiLevelType w:val="multilevel"/>
    <w:tmpl w:val="BBBEF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8604E6"/>
    <w:multiLevelType w:val="multilevel"/>
    <w:tmpl w:val="22CE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55306206">
    <w:abstractNumId w:val="13"/>
  </w:num>
  <w:num w:numId="2" w16cid:durableId="359472225">
    <w:abstractNumId w:val="12"/>
  </w:num>
  <w:num w:numId="3" w16cid:durableId="1898785566">
    <w:abstractNumId w:val="20"/>
  </w:num>
  <w:num w:numId="4" w16cid:durableId="1321544749">
    <w:abstractNumId w:val="18"/>
  </w:num>
  <w:num w:numId="5" w16cid:durableId="820461444">
    <w:abstractNumId w:val="1"/>
  </w:num>
  <w:num w:numId="6" w16cid:durableId="316038495">
    <w:abstractNumId w:val="26"/>
  </w:num>
  <w:num w:numId="7" w16cid:durableId="113603217">
    <w:abstractNumId w:val="16"/>
  </w:num>
  <w:num w:numId="8" w16cid:durableId="702097381">
    <w:abstractNumId w:val="21"/>
  </w:num>
  <w:num w:numId="9" w16cid:durableId="1033774619">
    <w:abstractNumId w:val="11"/>
  </w:num>
  <w:num w:numId="10" w16cid:durableId="1595281585">
    <w:abstractNumId w:val="3"/>
  </w:num>
  <w:num w:numId="11" w16cid:durableId="2011562004">
    <w:abstractNumId w:val="4"/>
  </w:num>
  <w:num w:numId="12" w16cid:durableId="2036416912">
    <w:abstractNumId w:val="8"/>
  </w:num>
  <w:num w:numId="13" w16cid:durableId="676812635">
    <w:abstractNumId w:val="25"/>
  </w:num>
  <w:num w:numId="14" w16cid:durableId="1545217348">
    <w:abstractNumId w:val="28"/>
  </w:num>
  <w:num w:numId="15" w16cid:durableId="35394763">
    <w:abstractNumId w:val="19"/>
  </w:num>
  <w:num w:numId="16" w16cid:durableId="1433011865">
    <w:abstractNumId w:val="19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7" w16cid:durableId="1449622020">
    <w:abstractNumId w:val="0"/>
  </w:num>
  <w:num w:numId="18" w16cid:durableId="702287186">
    <w:abstractNumId w:val="15"/>
  </w:num>
  <w:num w:numId="19" w16cid:durableId="1419791175">
    <w:abstractNumId w:val="14"/>
  </w:num>
  <w:num w:numId="20" w16cid:durableId="1235817762">
    <w:abstractNumId w:val="5"/>
  </w:num>
  <w:num w:numId="21" w16cid:durableId="96221384">
    <w:abstractNumId w:val="23"/>
  </w:num>
  <w:num w:numId="22" w16cid:durableId="1875385816">
    <w:abstractNumId w:val="6"/>
  </w:num>
  <w:num w:numId="23" w16cid:durableId="50428167">
    <w:abstractNumId w:val="7"/>
  </w:num>
  <w:num w:numId="24" w16cid:durableId="1841505870">
    <w:abstractNumId w:val="17"/>
  </w:num>
  <w:num w:numId="25" w16cid:durableId="1490899632">
    <w:abstractNumId w:val="9"/>
  </w:num>
  <w:num w:numId="26" w16cid:durableId="951938364">
    <w:abstractNumId w:val="24"/>
  </w:num>
  <w:num w:numId="27" w16cid:durableId="60561742">
    <w:abstractNumId w:val="22"/>
  </w:num>
  <w:num w:numId="28" w16cid:durableId="1019817697">
    <w:abstractNumId w:val="2"/>
  </w:num>
  <w:num w:numId="29" w16cid:durableId="1728142471">
    <w:abstractNumId w:val="10"/>
  </w:num>
  <w:num w:numId="30" w16cid:durableId="1655067300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44"/>
    <w:rsid w:val="000017BE"/>
    <w:rsid w:val="00013BBA"/>
    <w:rsid w:val="000D1D06"/>
    <w:rsid w:val="000D5B56"/>
    <w:rsid w:val="00137988"/>
    <w:rsid w:val="00162F67"/>
    <w:rsid w:val="00184A51"/>
    <w:rsid w:val="00191C98"/>
    <w:rsid w:val="001B5689"/>
    <w:rsid w:val="001D637A"/>
    <w:rsid w:val="001F00F5"/>
    <w:rsid w:val="00294212"/>
    <w:rsid w:val="002B1BB5"/>
    <w:rsid w:val="002D6BEF"/>
    <w:rsid w:val="002F0F72"/>
    <w:rsid w:val="003252D1"/>
    <w:rsid w:val="00330897"/>
    <w:rsid w:val="003902A8"/>
    <w:rsid w:val="003A0322"/>
    <w:rsid w:val="003D1A88"/>
    <w:rsid w:val="003D347C"/>
    <w:rsid w:val="003D68F6"/>
    <w:rsid w:val="003E7A54"/>
    <w:rsid w:val="00403083"/>
    <w:rsid w:val="00451480"/>
    <w:rsid w:val="004761A2"/>
    <w:rsid w:val="004D16F0"/>
    <w:rsid w:val="004E2C44"/>
    <w:rsid w:val="004E726F"/>
    <w:rsid w:val="00512ECB"/>
    <w:rsid w:val="00544C18"/>
    <w:rsid w:val="00550B0D"/>
    <w:rsid w:val="005B3601"/>
    <w:rsid w:val="00653DCE"/>
    <w:rsid w:val="006740F5"/>
    <w:rsid w:val="006961B9"/>
    <w:rsid w:val="006A3908"/>
    <w:rsid w:val="00730F69"/>
    <w:rsid w:val="00735CD1"/>
    <w:rsid w:val="00770F40"/>
    <w:rsid w:val="007A35D2"/>
    <w:rsid w:val="007C3DFF"/>
    <w:rsid w:val="008159E5"/>
    <w:rsid w:val="00A72E3A"/>
    <w:rsid w:val="00A750D6"/>
    <w:rsid w:val="00A767EC"/>
    <w:rsid w:val="00AA5C7F"/>
    <w:rsid w:val="00AA6C6A"/>
    <w:rsid w:val="00C94115"/>
    <w:rsid w:val="00CD40BB"/>
    <w:rsid w:val="00EA0830"/>
    <w:rsid w:val="00F91577"/>
    <w:rsid w:val="00FD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7D377"/>
  <w15:chartTrackingRefBased/>
  <w15:docId w15:val="{59F5EF3D-287F-4496-84CB-EB68C4D8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2A8"/>
  </w:style>
  <w:style w:type="paragraph" w:styleId="Heading1">
    <w:name w:val="heading 1"/>
    <w:basedOn w:val="Normal"/>
    <w:next w:val="Normal"/>
    <w:link w:val="Heading1Char"/>
    <w:uiPriority w:val="9"/>
    <w:qFormat/>
    <w:rsid w:val="00184A51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0830"/>
    <w:pPr>
      <w:keepNext/>
      <w:keepLines/>
      <w:spacing w:before="40" w:after="4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0830"/>
    <w:pPr>
      <w:keepNext/>
      <w:keepLines/>
      <w:spacing w:before="40" w:after="40"/>
      <w:outlineLvl w:val="2"/>
    </w:pPr>
    <w:rPr>
      <w:rFonts w:eastAsiaTheme="majorEastAsia" w:cstheme="majorBidi"/>
      <w:b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51"/>
    <w:rPr>
      <w:rFonts w:eastAsiaTheme="majorEastAsia" w:cstheme="majorBidi"/>
      <w:b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A0830"/>
    <w:rPr>
      <w:rFonts w:eastAsiaTheme="majorEastAsia" w:cstheme="majorBidi"/>
      <w:color w:val="2F5496" w:themeColor="accent1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A0830"/>
    <w:rPr>
      <w:rFonts w:eastAsiaTheme="majorEastAsia" w:cstheme="majorBidi"/>
      <w:b/>
      <w:color w:val="1F3763" w:themeColor="accent1" w:themeShade="7F"/>
      <w:sz w:val="24"/>
      <w:szCs w:val="24"/>
    </w:rPr>
  </w:style>
  <w:style w:type="paragraph" w:customStyle="1" w:styleId="subsection">
    <w:name w:val="subsection"/>
    <w:basedOn w:val="Normal"/>
    <w:rsid w:val="00770F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770F40"/>
    <w:rPr>
      <w:color w:val="0000FF"/>
      <w:u w:val="single"/>
    </w:rPr>
  </w:style>
  <w:style w:type="character" w:customStyle="1" w:styleId="Emphasis1">
    <w:name w:val="Emphasis1"/>
    <w:basedOn w:val="DefaultParagraphFont"/>
    <w:rsid w:val="00770F40"/>
  </w:style>
  <w:style w:type="paragraph" w:customStyle="1" w:styleId="Title1">
    <w:name w:val="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1">
    <w:name w:val="Subtitle1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ection">
    <w:name w:val="section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example">
    <w:name w:val="example"/>
    <w:basedOn w:val="Normal"/>
    <w:rsid w:val="00325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xample1">
    <w:name w:val="example1"/>
    <w:basedOn w:val="DefaultParagraphFont"/>
    <w:rsid w:val="003252D1"/>
  </w:style>
  <w:style w:type="character" w:styleId="Emphasis">
    <w:name w:val="Emphasis"/>
    <w:basedOn w:val="DefaultParagraphFont"/>
    <w:uiPriority w:val="20"/>
    <w:qFormat/>
    <w:rsid w:val="003252D1"/>
    <w:rPr>
      <w:i/>
      <w:iCs/>
    </w:rPr>
  </w:style>
  <w:style w:type="character" w:styleId="Strong">
    <w:name w:val="Strong"/>
    <w:basedOn w:val="DefaultParagraphFont"/>
    <w:uiPriority w:val="22"/>
    <w:qFormat/>
    <w:rsid w:val="003252D1"/>
    <w:rPr>
      <w:b/>
      <w:bCs/>
    </w:rPr>
  </w:style>
  <w:style w:type="paragraph" w:styleId="ListParagraph">
    <w:name w:val="List Paragraph"/>
    <w:basedOn w:val="Normal"/>
    <w:uiPriority w:val="34"/>
    <w:qFormat/>
    <w:rsid w:val="00451480"/>
    <w:pPr>
      <w:ind w:left="720"/>
      <w:contextualSpacing/>
    </w:pPr>
  </w:style>
  <w:style w:type="paragraph" w:customStyle="1" w:styleId="Title2">
    <w:name w:val="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2">
    <w:name w:val="Subtitle2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2">
    <w:name w:val="Emphasis2"/>
    <w:basedOn w:val="DefaultParagraphFont"/>
    <w:rsid w:val="006A3908"/>
  </w:style>
  <w:style w:type="paragraph" w:customStyle="1" w:styleId="subsection1">
    <w:name w:val="subsection1"/>
    <w:basedOn w:val="Normal"/>
    <w:rsid w:val="006A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code">
    <w:name w:val="code"/>
    <w:basedOn w:val="Normal"/>
    <w:rsid w:val="00AA5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de1">
    <w:name w:val="code1"/>
    <w:basedOn w:val="DefaultParagraphFont"/>
    <w:rsid w:val="00AA5C7F"/>
  </w:style>
  <w:style w:type="paragraph" w:customStyle="1" w:styleId="Title3">
    <w:name w:val="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ubtitle3">
    <w:name w:val="Subtitle3"/>
    <w:basedOn w:val="Normal"/>
    <w:rsid w:val="00735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Emphasis3">
    <w:name w:val="Emphasis3"/>
    <w:basedOn w:val="DefaultParagraphFont"/>
    <w:rsid w:val="00735C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21" Type="http://schemas.openxmlformats.org/officeDocument/2006/relationships/image" Target="media/image11.png"/><Relationship Id="rId34" Type="http://schemas.openxmlformats.org/officeDocument/2006/relationships/image" Target="media/image21.png"/><Relationship Id="rId7" Type="http://schemas.openxmlformats.org/officeDocument/2006/relationships/hyperlink" Target="https://www.uml.org/resource-hub.htm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3.png"/><Relationship Id="rId33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hyperlink" Target="https://www.omg.org/spec/UML" TargetMode="External"/><Relationship Id="rId11" Type="http://schemas.openxmlformats.org/officeDocument/2006/relationships/hyperlink" Target="http://www.ibm.com/developerworks/rational/library/content/RationalEdge/sep04/bell/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theme" Target="theme/theme1.xml"/><Relationship Id="rId5" Type="http://schemas.openxmlformats.org/officeDocument/2006/relationships/hyperlink" Target="http://www.uml.org/" TargetMode="External"/><Relationship Id="rId15" Type="http://schemas.openxmlformats.org/officeDocument/2006/relationships/image" Target="media/image5.jpeg"/><Relationship Id="rId23" Type="http://schemas.openxmlformats.org/officeDocument/2006/relationships/hyperlink" Target="http://www.agiledata.org/essays/umlDataModelingProfile.html" TargetMode="External"/><Relationship Id="rId28" Type="http://schemas.openxmlformats.org/officeDocument/2006/relationships/image" Target="media/image16.png"/><Relationship Id="rId36" Type="http://schemas.openxmlformats.org/officeDocument/2006/relationships/fontTable" Target="fontTable.xml"/><Relationship Id="rId10" Type="http://schemas.openxmlformats.org/officeDocument/2006/relationships/hyperlink" Target="http://en.wikipedia.org/wiki/Class_diagram" TargetMode="External"/><Relationship Id="rId19" Type="http://schemas.openxmlformats.org/officeDocument/2006/relationships/image" Target="media/image9.png"/><Relationship Id="rId31" Type="http://schemas.openxmlformats.org/officeDocument/2006/relationships/hyperlink" Target="http://en.wikipedia.org/wiki/File:AggregationAndComposition.sv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hyperlink" Target="http://www.agilemodeling.com/artifacts/classDiagram.htm" TargetMode="External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2.jpeg"/><Relationship Id="rId8" Type="http://schemas.openxmlformats.org/officeDocument/2006/relationships/hyperlink" Target="http://www.sparxsystems.com/uml-tutorial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2253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UCT</Company>
  <LinksUpToDate>false</LinksUpToDate>
  <CharactersWithSpaces>15071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</dc:creator>
  <cp:keywords/>
  <dc:description/>
  <cp:lastModifiedBy>Steven</cp:lastModifiedBy>
  <cp:revision>21</cp:revision>
  <dcterms:created xsi:type="dcterms:W3CDTF">2024-01-30T17:53:00Z</dcterms:created>
  <dcterms:modified xsi:type="dcterms:W3CDTF">2024-02-20T21:52:00Z</dcterms:modified>
</cp:coreProperties>
</file>