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9405" w14:textId="0C13A63D" w:rsidR="006740F5" w:rsidRPr="00401951" w:rsidRDefault="002D5562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</w:t>
      </w:r>
      <w:r w:rsidR="00401951" w:rsidRPr="00401951">
        <w:rPr>
          <w:b/>
          <w:bCs/>
          <w:color w:val="124F1A" w:themeColor="accent3" w:themeShade="BF"/>
          <w:sz w:val="28"/>
          <w:szCs w:val="28"/>
        </w:rPr>
        <w:t>2</w:t>
      </w:r>
    </w:p>
    <w:p w14:paraId="28F24B3B" w14:textId="7C4EBECB" w:rsidR="009E6698" w:rsidRDefault="009E6698">
      <w:r>
        <w:t>8/28/2024</w:t>
      </w:r>
    </w:p>
    <w:p w14:paraId="25F2DE35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Database Basics</w:t>
      </w:r>
    </w:p>
    <w:p w14:paraId="714367CD" w14:textId="77777777" w:rsidR="00B265A8" w:rsidRPr="00B265A8" w:rsidRDefault="00B265A8" w:rsidP="00B265A8">
      <w:r w:rsidRPr="00B265A8">
        <w:t>by K. Yue</w:t>
      </w:r>
    </w:p>
    <w:p w14:paraId="41F2076D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1. Introduction</w:t>
      </w:r>
    </w:p>
    <w:p w14:paraId="7D13C66C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It is important to be familiar with the basic terms and concepts of databases in this course.</w:t>
      </w:r>
    </w:p>
    <w:p w14:paraId="7AB017AA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A database system is built by using a Database Management System (DBMS).</w:t>
      </w:r>
    </w:p>
    <w:p w14:paraId="5088CD77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One popular DB engine ranking: </w:t>
      </w:r>
      <w:hyperlink r:id="rId6" w:history="1">
        <w:r w:rsidRPr="00B265A8">
          <w:rPr>
            <w:rStyle w:val="Hyperlink"/>
          </w:rPr>
          <w:t>http://db-engines.com/en/ranking</w:t>
        </w:r>
      </w:hyperlink>
      <w:r w:rsidRPr="00B265A8">
        <w:t>.</w:t>
      </w:r>
    </w:p>
    <w:p w14:paraId="2B3F400C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We focus on Relational DBMS (RDBMS).</w:t>
      </w:r>
    </w:p>
    <w:p w14:paraId="3488E2D4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Examples of Relational DBMS:</w:t>
      </w:r>
    </w:p>
    <w:p w14:paraId="0272AA06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Access: most popular 'departmental' DBMS</w:t>
      </w:r>
    </w:p>
    <w:p w14:paraId="03F154D7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Oracle: Most popular commercial DBMS</w:t>
      </w:r>
    </w:p>
    <w:p w14:paraId="5C507979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MS SQL server: Likely second most popular commercial DBMS</w:t>
      </w:r>
    </w:p>
    <w:p w14:paraId="1650FEBA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 xml:space="preserve">MySQL: most popular </w:t>
      </w:r>
      <w:proofErr w:type="gramStart"/>
      <w:r w:rsidRPr="00B265A8">
        <w:t>open source</w:t>
      </w:r>
      <w:proofErr w:type="gramEnd"/>
      <w:r w:rsidRPr="00B265A8">
        <w:t xml:space="preserve"> DBMS</w:t>
      </w:r>
    </w:p>
    <w:p w14:paraId="3C48DFB7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MariaDB: highly compatible to MySQL (more open source than MySQL)</w:t>
      </w:r>
    </w:p>
    <w:p w14:paraId="52BB4785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 xml:space="preserve">Postgres: popular </w:t>
      </w:r>
      <w:proofErr w:type="gramStart"/>
      <w:r w:rsidRPr="00B265A8">
        <w:t>open source</w:t>
      </w:r>
      <w:proofErr w:type="gramEnd"/>
      <w:r w:rsidRPr="00B265A8">
        <w:t xml:space="preserve"> DBMS known for innovation and functionality.</w:t>
      </w:r>
    </w:p>
    <w:p w14:paraId="75B3A390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 xml:space="preserve">SQLite: </w:t>
      </w:r>
      <w:proofErr w:type="gramStart"/>
      <w:r w:rsidRPr="00B265A8">
        <w:t>most</w:t>
      </w:r>
      <w:proofErr w:type="gramEnd"/>
      <w:r w:rsidRPr="00B265A8">
        <w:t xml:space="preserve"> popular portable DB engine.</w:t>
      </w:r>
    </w:p>
    <w:p w14:paraId="0796BAE2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 xml:space="preserve">Relational DBMS basically </w:t>
      </w:r>
      <w:proofErr w:type="gramStart"/>
      <w:r w:rsidRPr="00B265A8">
        <w:t>use</w:t>
      </w:r>
      <w:proofErr w:type="gramEnd"/>
      <w:r w:rsidRPr="00B265A8">
        <w:t xml:space="preserve"> the relational model (with extensions).</w:t>
      </w:r>
    </w:p>
    <w:p w14:paraId="3C8C3569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There are many other models. Examples:</w:t>
      </w:r>
    </w:p>
    <w:p w14:paraId="69E9D7A8" w14:textId="77777777" w:rsidR="00B265A8" w:rsidRPr="00B265A8" w:rsidRDefault="00B265A8" w:rsidP="00B265A8">
      <w:pPr>
        <w:numPr>
          <w:ilvl w:val="1"/>
          <w:numId w:val="11"/>
        </w:numPr>
      </w:pPr>
      <w:r w:rsidRPr="00B265A8">
        <w:t>Object-Oriented Database (OODB): e.g., db4o, Gemstone, etc.</w:t>
      </w:r>
    </w:p>
    <w:p w14:paraId="4B03320E" w14:textId="77777777" w:rsidR="00B265A8" w:rsidRPr="00B265A8" w:rsidRDefault="00B265A8" w:rsidP="00B265A8">
      <w:pPr>
        <w:numPr>
          <w:ilvl w:val="1"/>
          <w:numId w:val="11"/>
        </w:numPr>
      </w:pPr>
      <w:r w:rsidRPr="00B265A8">
        <w:t>Big Data:</w:t>
      </w:r>
    </w:p>
    <w:p w14:paraId="54A41DC0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>Document DB: e.g., MongoDB, CouchDB</w:t>
      </w:r>
    </w:p>
    <w:p w14:paraId="37162059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 xml:space="preserve">Key-Value DB: e.g., Redis, </w:t>
      </w:r>
      <w:proofErr w:type="spellStart"/>
      <w:r w:rsidRPr="00B265A8">
        <w:t>LevelDB</w:t>
      </w:r>
      <w:proofErr w:type="spellEnd"/>
    </w:p>
    <w:p w14:paraId="66E3C8C0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>Wide Column DB: optimized over large dataset; store columns together, not rows. E.g. Cassandra and HBase.</w:t>
      </w:r>
    </w:p>
    <w:p w14:paraId="4B996676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>Graphical DB: e.g., Neo4J</w:t>
      </w:r>
    </w:p>
    <w:p w14:paraId="56FC883E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2. Users</w:t>
      </w:r>
    </w:p>
    <w:p w14:paraId="3103A863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Users drive requirements. It is always important to find out the types of users.</w:t>
      </w:r>
    </w:p>
    <w:p w14:paraId="745FAD16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 xml:space="preserve">There are many types of users in </w:t>
      </w:r>
      <w:proofErr w:type="gramStart"/>
      <w:r w:rsidRPr="00B265A8">
        <w:t>a</w:t>
      </w:r>
      <w:proofErr w:type="gramEnd"/>
      <w:r w:rsidRPr="00B265A8">
        <w:t xml:space="preserve"> RDB. Three major kinds:</w:t>
      </w:r>
    </w:p>
    <w:p w14:paraId="15801E01" w14:textId="77777777" w:rsidR="00B265A8" w:rsidRPr="00B265A8" w:rsidRDefault="00B265A8" w:rsidP="00B265A8">
      <w:pPr>
        <w:numPr>
          <w:ilvl w:val="1"/>
          <w:numId w:val="12"/>
        </w:numPr>
      </w:pPr>
      <w:r w:rsidRPr="00B265A8">
        <w:lastRenderedPageBreak/>
        <w:t>End users: usually do not use SQL to access the database directly. Examples:</w:t>
      </w:r>
    </w:p>
    <w:p w14:paraId="6F0BCD53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front-end users</w:t>
      </w:r>
    </w:p>
    <w:p w14:paraId="32D0D580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managers and staff</w:t>
      </w:r>
    </w:p>
    <w:p w14:paraId="109B5C28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domain experts</w:t>
      </w:r>
    </w:p>
    <w:p w14:paraId="332B170A" w14:textId="77777777" w:rsidR="00B265A8" w:rsidRPr="00B265A8" w:rsidRDefault="00B265A8" w:rsidP="00B265A8">
      <w:pPr>
        <w:numPr>
          <w:ilvl w:val="1"/>
          <w:numId w:val="12"/>
        </w:numPr>
      </w:pPr>
      <w:r w:rsidRPr="00B265A8">
        <w:t>DB application developers and data analysts</w:t>
      </w:r>
    </w:p>
    <w:p w14:paraId="171FB06E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Develop DB solutions using SQL.</w:t>
      </w:r>
    </w:p>
    <w:p w14:paraId="35C01E9D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With various levels of access privileges.</w:t>
      </w:r>
    </w:p>
    <w:p w14:paraId="26633EC9" w14:textId="77777777" w:rsidR="00B265A8" w:rsidRPr="00B265A8" w:rsidRDefault="00B265A8" w:rsidP="00B265A8">
      <w:pPr>
        <w:numPr>
          <w:ilvl w:val="1"/>
          <w:numId w:val="12"/>
        </w:numPr>
      </w:pPr>
      <w:r w:rsidRPr="00B265A8">
        <w:t>DB administrators</w:t>
      </w:r>
    </w:p>
    <w:p w14:paraId="486C5F04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Manage the entire DB, such as:</w:t>
      </w:r>
    </w:p>
    <w:p w14:paraId="0085E690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conceptual and physical database design and implementation</w:t>
      </w:r>
    </w:p>
    <w:p w14:paraId="2BEAC814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security</w:t>
      </w:r>
    </w:p>
    <w:p w14:paraId="690A6FB8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user account management</w:t>
      </w:r>
    </w:p>
    <w:p w14:paraId="506CE3FC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backup and recovery</w:t>
      </w:r>
    </w:p>
    <w:p w14:paraId="7C731F8C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performance tuning</w:t>
      </w:r>
    </w:p>
    <w:p w14:paraId="678E385D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The likely role of most of you: DB and application developers and data analysts.</w:t>
      </w:r>
    </w:p>
    <w:p w14:paraId="56154763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You are likely not the end users of the DB system you built.</w:t>
      </w:r>
    </w:p>
    <w:p w14:paraId="0960879F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Thus, do </w:t>
      </w:r>
      <w:r w:rsidRPr="00B265A8">
        <w:rPr>
          <w:i/>
          <w:iCs/>
        </w:rPr>
        <w:t>not</w:t>
      </w:r>
      <w:r w:rsidRPr="00B265A8">
        <w:t> build the database for yourself.</w:t>
      </w:r>
    </w:p>
    <w:p w14:paraId="573F8C64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3. DB Development Phases</w:t>
      </w:r>
    </w:p>
    <w:p w14:paraId="3BF9C9EC" w14:textId="77777777" w:rsidR="00B265A8" w:rsidRPr="00B265A8" w:rsidRDefault="00B265A8" w:rsidP="00B265A8">
      <w:pPr>
        <w:numPr>
          <w:ilvl w:val="0"/>
          <w:numId w:val="13"/>
        </w:numPr>
      </w:pPr>
      <w:r w:rsidRPr="00B265A8">
        <w:t>The classical waterfall software development life cycle can be useful as a basis to understand the various phases of database development.</w:t>
      </w:r>
    </w:p>
    <w:p w14:paraId="78C4244B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Requirement: conceptual modeling.</w:t>
      </w:r>
    </w:p>
    <w:p w14:paraId="17B14EFB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Planning</w:t>
      </w:r>
    </w:p>
    <w:p w14:paraId="082F9EDF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Analysis</w:t>
      </w:r>
    </w:p>
    <w:p w14:paraId="25EE8085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Design:</w:t>
      </w:r>
    </w:p>
    <w:p w14:paraId="49C527F0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Logical modeling and design</w:t>
      </w:r>
    </w:p>
    <w:p w14:paraId="2B99EFD1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Physical Design</w:t>
      </w:r>
    </w:p>
    <w:p w14:paraId="4B91DF4B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Implementation</w:t>
      </w:r>
    </w:p>
    <w:p w14:paraId="36302D31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Testing</w:t>
      </w:r>
    </w:p>
    <w:p w14:paraId="71428EAF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Maintenance</w:t>
      </w:r>
    </w:p>
    <w:p w14:paraId="2168C045" w14:textId="77777777" w:rsidR="00B265A8" w:rsidRPr="00B265A8" w:rsidRDefault="00B265A8" w:rsidP="00B265A8">
      <w:pPr>
        <w:numPr>
          <w:ilvl w:val="0"/>
          <w:numId w:val="13"/>
        </w:numPr>
      </w:pPr>
      <w:r w:rsidRPr="00B265A8">
        <w:lastRenderedPageBreak/>
        <w:t>There are many other software lifecycle models.</w:t>
      </w:r>
    </w:p>
    <w:p w14:paraId="4AA4D1BC" w14:textId="77777777" w:rsidR="00B265A8" w:rsidRPr="00B265A8" w:rsidRDefault="00B265A8" w:rsidP="00B265A8">
      <w:pPr>
        <w:numPr>
          <w:ilvl w:val="0"/>
          <w:numId w:val="13"/>
        </w:numPr>
      </w:pPr>
      <w:r w:rsidRPr="00B265A8">
        <w:t>DB development is a kind of software development.</w:t>
      </w:r>
    </w:p>
    <w:p w14:paraId="300EFBC1" w14:textId="23D4E39C" w:rsidR="00B265A8" w:rsidRPr="00B265A8" w:rsidRDefault="00B265A8" w:rsidP="00B265A8">
      <w:r w:rsidRPr="00B265A8">
        <w:drawing>
          <wp:inline distT="0" distB="0" distL="0" distR="0" wp14:anchorId="2AA51AB9" wp14:editId="5F6BC786">
            <wp:extent cx="5943600" cy="3254375"/>
            <wp:effectExtent l="0" t="0" r="0" b="3175"/>
            <wp:docPr id="2087741938" name="Picture 6" descr="A diagram of a software development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41938" name="Picture 6" descr="A diagram of a software development proc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E884" w14:textId="77777777" w:rsidR="00B265A8" w:rsidRPr="00B265A8" w:rsidRDefault="00B265A8" w:rsidP="00B265A8">
      <w:r w:rsidRPr="00B265A8">
        <w:rPr>
          <w:b/>
          <w:bCs/>
        </w:rPr>
        <w:t>3.1 Data Modeling</w:t>
      </w:r>
    </w:p>
    <w:p w14:paraId="3AD0DBC8" w14:textId="77777777" w:rsidR="00B265A8" w:rsidRPr="00B265A8" w:rsidRDefault="00B265A8" w:rsidP="00B265A8">
      <w:r w:rsidRPr="00B265A8">
        <w:t>General conceptual model. See, for example: </w:t>
      </w:r>
      <w:hyperlink r:id="rId8" w:history="1">
        <w:r w:rsidRPr="00B265A8">
          <w:rPr>
            <w:rStyle w:val="Hyperlink"/>
          </w:rPr>
          <w:t>https://en.wikipedia.org/wiki/Conceptual_model_(computer_science)</w:t>
        </w:r>
      </w:hyperlink>
      <w:r w:rsidRPr="00B265A8">
        <w:t>.</w:t>
      </w:r>
    </w:p>
    <w:p w14:paraId="798C5A99" w14:textId="77777777" w:rsidR="00B265A8" w:rsidRPr="00B265A8" w:rsidRDefault="00B265A8" w:rsidP="00B265A8">
      <w:pPr>
        <w:numPr>
          <w:ilvl w:val="0"/>
          <w:numId w:val="14"/>
        </w:numPr>
      </w:pPr>
      <w:r w:rsidRPr="00B265A8">
        <w:t>Capture domain knowledge and requirements from the business and application perspectives.</w:t>
      </w:r>
    </w:p>
    <w:p w14:paraId="187CA2B6" w14:textId="77777777" w:rsidR="00B265A8" w:rsidRPr="00B265A8" w:rsidRDefault="00B265A8" w:rsidP="00B265A8">
      <w:pPr>
        <w:numPr>
          <w:ilvl w:val="0"/>
          <w:numId w:val="14"/>
        </w:numPr>
      </w:pPr>
      <w:r w:rsidRPr="00B265A8">
        <w:t>Driven by requirements.</w:t>
      </w:r>
    </w:p>
    <w:p w14:paraId="007ACECD" w14:textId="77777777" w:rsidR="00B265A8" w:rsidRPr="00B265A8" w:rsidRDefault="00B265A8" w:rsidP="00B265A8">
      <w:pPr>
        <w:numPr>
          <w:ilvl w:val="0"/>
          <w:numId w:val="14"/>
        </w:numPr>
      </w:pPr>
      <w:r w:rsidRPr="00B265A8">
        <w:t>Construct a conceptual model iteratively.</w:t>
      </w:r>
    </w:p>
    <w:p w14:paraId="025C482C" w14:textId="77777777" w:rsidR="00B265A8" w:rsidRPr="00B265A8" w:rsidRDefault="00B265A8" w:rsidP="00B265A8">
      <w:r w:rsidRPr="00B265A8">
        <w:t>See, for example: </w:t>
      </w:r>
      <w:hyperlink r:id="rId9" w:history="1">
        <w:r w:rsidRPr="00B265A8">
          <w:rPr>
            <w:rStyle w:val="Hyperlink"/>
          </w:rPr>
          <w:t>https://en.wikipedia.org/wiki/Conceptual_schema</w:t>
        </w:r>
      </w:hyperlink>
      <w:r w:rsidRPr="00B265A8">
        <w:t>.</w:t>
      </w:r>
    </w:p>
    <w:p w14:paraId="29496E38" w14:textId="37D6FA89" w:rsidR="00B265A8" w:rsidRPr="00B265A8" w:rsidRDefault="00B265A8" w:rsidP="00B265A8">
      <w:r w:rsidRPr="00B265A8">
        <w:lastRenderedPageBreak/>
        <w:drawing>
          <wp:inline distT="0" distB="0" distL="0" distR="0" wp14:anchorId="1AFEEE7F" wp14:editId="0B5BE4F8">
            <wp:extent cx="5943600" cy="3718560"/>
            <wp:effectExtent l="0" t="0" r="0" b="0"/>
            <wp:docPr id="1926199842" name="Picture 5" descr="Diagram of a model archite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99842" name="Picture 5" descr="Diagram of a model archite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1C18" w14:textId="77777777" w:rsidR="00B265A8" w:rsidRPr="00B265A8" w:rsidRDefault="00B265A8" w:rsidP="00B265A8">
      <w:r w:rsidRPr="00B265A8">
        <w:rPr>
          <w:b/>
          <w:bCs/>
        </w:rPr>
        <w:t>Identify and capture user requirements:</w:t>
      </w:r>
    </w:p>
    <w:p w14:paraId="48408352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Likely the most tedious and difficult parts for many traditional applications.</w:t>
      </w:r>
    </w:p>
    <w:p w14:paraId="6DFAC4A1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Collect documents of existing systems.</w:t>
      </w:r>
    </w:p>
    <w:p w14:paraId="48564E65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Study documents of existing systems.</w:t>
      </w:r>
    </w:p>
    <w:p w14:paraId="320A66E9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Talk with domain experts and end users.</w:t>
      </w:r>
    </w:p>
    <w:p w14:paraId="541AD9E7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Model the problem using a modeling language, such as UML, ER, etc.</w:t>
      </w:r>
    </w:p>
    <w:p w14:paraId="252643EB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Document the captured requirements: e.g., modeling, requirement specifications, data dictionary, etc.</w:t>
      </w:r>
    </w:p>
    <w:p w14:paraId="48084F69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Iteratively refine and correct the model until enough details are captured.</w:t>
      </w:r>
    </w:p>
    <w:p w14:paraId="01DB3C1A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3.2 Design database solutions</w:t>
      </w:r>
    </w:p>
    <w:p w14:paraId="529D5376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 xml:space="preserve">Select the appropriate data model </w:t>
      </w:r>
      <w:proofErr w:type="gramStart"/>
      <w:r w:rsidRPr="00B265A8">
        <w:t>of</w:t>
      </w:r>
      <w:proofErr w:type="gramEnd"/>
      <w:r w:rsidRPr="00B265A8">
        <w:t xml:space="preserve"> the database.</w:t>
      </w:r>
    </w:p>
    <w:p w14:paraId="7897C18A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Select the appropriate DBMS.</w:t>
      </w:r>
    </w:p>
    <w:p w14:paraId="70E8BCA6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 xml:space="preserve">Design </w:t>
      </w:r>
      <w:proofErr w:type="gramStart"/>
      <w:r w:rsidRPr="00B265A8">
        <w:t>the</w:t>
      </w:r>
      <w:proofErr w:type="gramEnd"/>
      <w:r w:rsidRPr="00B265A8">
        <w:t> </w:t>
      </w:r>
      <w:r w:rsidRPr="00B265A8">
        <w:rPr>
          <w:i/>
          <w:iCs/>
        </w:rPr>
        <w:t>logical</w:t>
      </w:r>
      <w:r w:rsidRPr="00B265A8">
        <w:t> model.</w:t>
      </w:r>
    </w:p>
    <w:p w14:paraId="2B9A0D57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Design the architecture of the DB system.</w:t>
      </w:r>
    </w:p>
    <w:p w14:paraId="4FFE7EC6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Design the physical database.</w:t>
      </w:r>
    </w:p>
    <w:p w14:paraId="7152464C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Design external views.</w:t>
      </w:r>
    </w:p>
    <w:p w14:paraId="7C5FBFAD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lastRenderedPageBreak/>
        <w:t>Design individual components.</w:t>
      </w:r>
    </w:p>
    <w:p w14:paraId="0049499C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3.3. Implementation and testing</w:t>
      </w:r>
    </w:p>
    <w:p w14:paraId="16999F98" w14:textId="77777777" w:rsidR="00B265A8" w:rsidRPr="00B265A8" w:rsidRDefault="00B265A8" w:rsidP="00B265A8">
      <w:pPr>
        <w:numPr>
          <w:ilvl w:val="0"/>
          <w:numId w:val="17"/>
        </w:numPr>
      </w:pPr>
      <w:r w:rsidRPr="00B265A8">
        <w:t>Implement and test design.</w:t>
      </w:r>
    </w:p>
    <w:p w14:paraId="1E8C4D5C" w14:textId="77777777" w:rsidR="00B265A8" w:rsidRPr="00B265A8" w:rsidRDefault="00B265A8" w:rsidP="00B265A8">
      <w:pPr>
        <w:numPr>
          <w:ilvl w:val="0"/>
          <w:numId w:val="17"/>
        </w:numPr>
      </w:pPr>
      <w:r w:rsidRPr="00B265A8">
        <w:t>Optimize performance.</w:t>
      </w:r>
    </w:p>
    <w:p w14:paraId="07807AAE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4. The Three-Layered DB Architecture</w:t>
      </w:r>
    </w:p>
    <w:p w14:paraId="66EF0A00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 xml:space="preserve">The three-layered database architecture is well </w:t>
      </w:r>
      <w:proofErr w:type="gramStart"/>
      <w:r w:rsidRPr="00B265A8">
        <w:t>known</w:t>
      </w:r>
      <w:proofErr w:type="gramEnd"/>
      <w:r w:rsidRPr="00B265A8">
        <w:t xml:space="preserve"> and you can get a lot of information about it from the Web. Examples:</w:t>
      </w:r>
    </w:p>
    <w:p w14:paraId="7B5F82F4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A simple one: </w:t>
      </w:r>
      <w:hyperlink r:id="rId11" w:history="1">
        <w:r w:rsidRPr="00B265A8">
          <w:rPr>
            <w:rStyle w:val="Hyperlink"/>
          </w:rPr>
          <w:t>https://www.tutorialspoint.com/Three-Level-Architecture-of-Database</w:t>
        </w:r>
      </w:hyperlink>
    </w:p>
    <w:p w14:paraId="1A2FCC7E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A more nuanced one: </w:t>
      </w:r>
      <w:hyperlink r:id="rId12" w:history="1">
        <w:r w:rsidRPr="00B265A8">
          <w:rPr>
            <w:rStyle w:val="Hyperlink"/>
          </w:rPr>
          <w:t>http://jcsites.juniata.edu/faculty/rhodes/dbms/dbarch.htm</w:t>
        </w:r>
      </w:hyperlink>
      <w:r w:rsidRPr="00B265A8">
        <w:t> </w:t>
      </w:r>
    </w:p>
    <w:p w14:paraId="36C4CF5F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Consult Figure 2.4 of Ricardo.</w:t>
      </w:r>
    </w:p>
    <w:p w14:paraId="375441EF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Use the </w:t>
      </w:r>
      <w:r w:rsidRPr="00B265A8">
        <w:rPr>
          <w:i/>
          <w:iCs/>
        </w:rPr>
        <w:t>layer</w:t>
      </w:r>
      <w:r w:rsidRPr="00B265A8">
        <w:t> pattern to manage complexity. The </w:t>
      </w:r>
      <w:r w:rsidRPr="00B265A8">
        <w:rPr>
          <w:i/>
          <w:iCs/>
        </w:rPr>
        <w:t>layer pattern</w:t>
      </w:r>
      <w:r w:rsidRPr="00B265A8">
        <w:t> is an important concept in Computer Science and software architecture.</w:t>
      </w:r>
    </w:p>
    <w:p w14:paraId="3672402C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Three levels:</w:t>
      </w:r>
    </w:p>
    <w:p w14:paraId="5814A35C" w14:textId="77777777" w:rsidR="00B265A8" w:rsidRPr="00B265A8" w:rsidRDefault="00B265A8" w:rsidP="00B265A8">
      <w:pPr>
        <w:numPr>
          <w:ilvl w:val="1"/>
          <w:numId w:val="19"/>
        </w:numPr>
      </w:pPr>
      <w:r w:rsidRPr="00B265A8">
        <w:t>External or view level: Describes a part of the database for a particular user group, Provide the right level of abstraction and security control.</w:t>
      </w:r>
    </w:p>
    <w:p w14:paraId="2ACBF649" w14:textId="77777777" w:rsidR="00B265A8" w:rsidRPr="00B265A8" w:rsidRDefault="00B265A8" w:rsidP="00B265A8">
      <w:pPr>
        <w:numPr>
          <w:ilvl w:val="1"/>
          <w:numId w:val="19"/>
        </w:numPr>
      </w:pPr>
      <w:r w:rsidRPr="00B265A8">
        <w:t>Logical level: Describe logical structure of the entire database.</w:t>
      </w:r>
    </w:p>
    <w:p w14:paraId="6DB41DA4" w14:textId="77777777" w:rsidR="00B265A8" w:rsidRPr="00B265A8" w:rsidRDefault="00B265A8" w:rsidP="00B265A8">
      <w:pPr>
        <w:numPr>
          <w:ilvl w:val="2"/>
          <w:numId w:val="19"/>
        </w:numPr>
      </w:pPr>
      <w:r w:rsidRPr="00B265A8">
        <w:t xml:space="preserve">Some practitioners call the 'logical level' the 'conceptual level'. This can cause confusion as </w:t>
      </w:r>
      <w:proofErr w:type="gramStart"/>
      <w:r w:rsidRPr="00B265A8">
        <w:t>other</w:t>
      </w:r>
      <w:proofErr w:type="gramEnd"/>
      <w:r w:rsidRPr="00B265A8">
        <w:t xml:space="preserve"> distinguish between 'conceptual model' and 'logical model'.</w:t>
      </w:r>
    </w:p>
    <w:p w14:paraId="31E21597" w14:textId="77777777" w:rsidR="00B265A8" w:rsidRPr="00B265A8" w:rsidRDefault="00B265A8" w:rsidP="00B265A8">
      <w:pPr>
        <w:numPr>
          <w:ilvl w:val="1"/>
          <w:numId w:val="19"/>
        </w:numPr>
      </w:pPr>
      <w:r w:rsidRPr="00B265A8">
        <w:t>Internal/Physical level: Describe physical storage structure of the database.</w:t>
      </w:r>
    </w:p>
    <w:p w14:paraId="496302D1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Provide data independence:</w:t>
      </w:r>
    </w:p>
    <w:p w14:paraId="766FF845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Logical data independence:</w:t>
      </w:r>
    </w:p>
    <w:p w14:paraId="409461EF" w14:textId="77777777" w:rsidR="00B265A8" w:rsidRPr="00B265A8" w:rsidRDefault="00B265A8" w:rsidP="00B265A8">
      <w:pPr>
        <w:numPr>
          <w:ilvl w:val="2"/>
          <w:numId w:val="20"/>
        </w:numPr>
      </w:pPr>
      <w:r w:rsidRPr="00B265A8">
        <w:t>between logical database and external views.</w:t>
      </w:r>
    </w:p>
    <w:p w14:paraId="177DD2D6" w14:textId="77777777" w:rsidR="00B265A8" w:rsidRPr="00B265A8" w:rsidRDefault="00B265A8" w:rsidP="00B265A8">
      <w:pPr>
        <w:numPr>
          <w:ilvl w:val="2"/>
          <w:numId w:val="20"/>
        </w:numPr>
      </w:pPr>
      <w:r w:rsidRPr="00B265A8">
        <w:t>Changes in the logical database may not affect the external views.</w:t>
      </w:r>
    </w:p>
    <w:p w14:paraId="510E1A62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Physical data independence:</w:t>
      </w:r>
    </w:p>
    <w:p w14:paraId="2516F5BF" w14:textId="77777777" w:rsidR="00B265A8" w:rsidRPr="00B265A8" w:rsidRDefault="00B265A8" w:rsidP="00B265A8">
      <w:pPr>
        <w:numPr>
          <w:ilvl w:val="2"/>
          <w:numId w:val="21"/>
        </w:numPr>
      </w:pPr>
      <w:r w:rsidRPr="00B265A8">
        <w:t>between logical database and physical database.</w:t>
      </w:r>
    </w:p>
    <w:p w14:paraId="7CDE798C" w14:textId="77777777" w:rsidR="00B265A8" w:rsidRPr="00B265A8" w:rsidRDefault="00B265A8" w:rsidP="00B265A8">
      <w:pPr>
        <w:numPr>
          <w:ilvl w:val="2"/>
          <w:numId w:val="21"/>
        </w:numPr>
      </w:pPr>
      <w:r w:rsidRPr="00B265A8">
        <w:t>Changes in the physical database do not affect the correctness of the logical database.</w:t>
      </w:r>
    </w:p>
    <w:p w14:paraId="7DE9F5E7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The logical level is the focus.</w:t>
      </w:r>
    </w:p>
    <w:p w14:paraId="138B9D7A" w14:textId="6AD036FB" w:rsidR="00B265A8" w:rsidRPr="00B265A8" w:rsidRDefault="00B265A8" w:rsidP="00B265A8">
      <w:r w:rsidRPr="00B265A8">
        <w:lastRenderedPageBreak/>
        <w:drawing>
          <wp:inline distT="0" distB="0" distL="0" distR="0" wp14:anchorId="411035F5" wp14:editId="173C9CE6">
            <wp:extent cx="5943600" cy="3268980"/>
            <wp:effectExtent l="0" t="0" r="0" b="7620"/>
            <wp:docPr id="734211132" name="Picture 4" descr="A diagram of a data 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11132" name="Picture 4" descr="A diagram of a data b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7CFA" w14:textId="77777777" w:rsidR="009E6698" w:rsidRDefault="009E6698"/>
    <w:p w14:paraId="72EA213F" w14:textId="5C343475" w:rsidR="00F34F27" w:rsidRDefault="00F34F27"/>
    <w:sectPr w:rsidR="00F3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E6C"/>
    <w:multiLevelType w:val="multilevel"/>
    <w:tmpl w:val="1C7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602"/>
    <w:multiLevelType w:val="multilevel"/>
    <w:tmpl w:val="EF0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D7106"/>
    <w:multiLevelType w:val="multilevel"/>
    <w:tmpl w:val="7E64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06F2F"/>
    <w:multiLevelType w:val="multilevel"/>
    <w:tmpl w:val="6EA6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C3277B"/>
    <w:multiLevelType w:val="multilevel"/>
    <w:tmpl w:val="B164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C259C6"/>
    <w:multiLevelType w:val="multilevel"/>
    <w:tmpl w:val="8F92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405B7D"/>
    <w:multiLevelType w:val="multilevel"/>
    <w:tmpl w:val="1B2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945368"/>
    <w:multiLevelType w:val="multilevel"/>
    <w:tmpl w:val="122C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677A4"/>
    <w:multiLevelType w:val="multilevel"/>
    <w:tmpl w:val="38C8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02701A"/>
    <w:multiLevelType w:val="multilevel"/>
    <w:tmpl w:val="BD5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D22F7C"/>
    <w:multiLevelType w:val="multilevel"/>
    <w:tmpl w:val="D780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3A4393"/>
    <w:multiLevelType w:val="multilevel"/>
    <w:tmpl w:val="2564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886F8E"/>
    <w:multiLevelType w:val="multilevel"/>
    <w:tmpl w:val="D4DE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713809"/>
    <w:multiLevelType w:val="multilevel"/>
    <w:tmpl w:val="E80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3929B0"/>
    <w:multiLevelType w:val="multilevel"/>
    <w:tmpl w:val="EE6C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34146A"/>
    <w:multiLevelType w:val="multilevel"/>
    <w:tmpl w:val="AD2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123F6"/>
    <w:multiLevelType w:val="multilevel"/>
    <w:tmpl w:val="796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903596">
    <w:abstractNumId w:val="13"/>
  </w:num>
  <w:num w:numId="2" w16cid:durableId="519317249">
    <w:abstractNumId w:val="15"/>
  </w:num>
  <w:num w:numId="3" w16cid:durableId="1973706027">
    <w:abstractNumId w:val="4"/>
  </w:num>
  <w:num w:numId="4" w16cid:durableId="844244071">
    <w:abstractNumId w:val="16"/>
  </w:num>
  <w:num w:numId="5" w16cid:durableId="625311611">
    <w:abstractNumId w:val="7"/>
  </w:num>
  <w:num w:numId="6" w16cid:durableId="1521314666">
    <w:abstractNumId w:val="12"/>
  </w:num>
  <w:num w:numId="7" w16cid:durableId="1568104235">
    <w:abstractNumId w:val="0"/>
  </w:num>
  <w:num w:numId="8" w16cid:durableId="1296788846">
    <w:abstractNumId w:val="10"/>
  </w:num>
  <w:num w:numId="9" w16cid:durableId="426312947">
    <w:abstractNumId w:val="14"/>
  </w:num>
  <w:num w:numId="10" w16cid:durableId="2000961084">
    <w:abstractNumId w:val="1"/>
  </w:num>
  <w:num w:numId="11" w16cid:durableId="1510290988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2032947126">
    <w:abstractNumId w:val="2"/>
  </w:num>
  <w:num w:numId="13" w16cid:durableId="1566720745">
    <w:abstractNumId w:val="9"/>
  </w:num>
  <w:num w:numId="14" w16cid:durableId="1096560517">
    <w:abstractNumId w:val="5"/>
  </w:num>
  <w:num w:numId="15" w16cid:durableId="1033265419">
    <w:abstractNumId w:val="11"/>
  </w:num>
  <w:num w:numId="16" w16cid:durableId="1763718377">
    <w:abstractNumId w:val="8"/>
  </w:num>
  <w:num w:numId="17" w16cid:durableId="1357388839">
    <w:abstractNumId w:val="3"/>
  </w:num>
  <w:num w:numId="18" w16cid:durableId="935752917">
    <w:abstractNumId w:val="6"/>
  </w:num>
  <w:num w:numId="19" w16cid:durableId="2144885165">
    <w:abstractNumId w:val="6"/>
    <w:lvlOverride w:ilvl="1">
      <w:lvl w:ilvl="1">
        <w:numFmt w:val="decimal"/>
        <w:lvlText w:val="%2."/>
        <w:lvlJc w:val="left"/>
      </w:lvl>
    </w:lvlOverride>
  </w:num>
  <w:num w:numId="20" w16cid:durableId="1894653134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1" w16cid:durableId="874269268">
    <w:abstractNumId w:val="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184A51"/>
    <w:rsid w:val="001F259D"/>
    <w:rsid w:val="002C2E18"/>
    <w:rsid w:val="002C3004"/>
    <w:rsid w:val="002D5562"/>
    <w:rsid w:val="00330897"/>
    <w:rsid w:val="00334EAC"/>
    <w:rsid w:val="00374D0E"/>
    <w:rsid w:val="003A6801"/>
    <w:rsid w:val="003D68F6"/>
    <w:rsid w:val="00401951"/>
    <w:rsid w:val="00452780"/>
    <w:rsid w:val="00584F50"/>
    <w:rsid w:val="005E2C61"/>
    <w:rsid w:val="005F162E"/>
    <w:rsid w:val="006740F5"/>
    <w:rsid w:val="00722DB7"/>
    <w:rsid w:val="007A35D2"/>
    <w:rsid w:val="009341DC"/>
    <w:rsid w:val="00951A50"/>
    <w:rsid w:val="009570C8"/>
    <w:rsid w:val="0098732C"/>
    <w:rsid w:val="009B088B"/>
    <w:rsid w:val="009E6698"/>
    <w:rsid w:val="00A051E4"/>
    <w:rsid w:val="00A32467"/>
    <w:rsid w:val="00A56CF2"/>
    <w:rsid w:val="00B265A8"/>
    <w:rsid w:val="00B56EC2"/>
    <w:rsid w:val="00C71290"/>
    <w:rsid w:val="00D35BDE"/>
    <w:rsid w:val="00DD1D7B"/>
    <w:rsid w:val="00EA0830"/>
    <w:rsid w:val="00F01B1D"/>
    <w:rsid w:val="00F26EAE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nceptual_model_(computer_science)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jcsites.juniata.edu/faculty/rhodes/dbms/dbarch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b-engines.com/en/ranking" TargetMode="External"/><Relationship Id="rId11" Type="http://schemas.openxmlformats.org/officeDocument/2006/relationships/hyperlink" Target="https://www.tutorialspoint.com/Three-Level-Architecture-of-Databa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nceptual_schem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Yue, Kwok-Bun</cp:lastModifiedBy>
  <cp:revision>13</cp:revision>
  <dcterms:created xsi:type="dcterms:W3CDTF">2024-08-19T20:41:00Z</dcterms:created>
  <dcterms:modified xsi:type="dcterms:W3CDTF">2024-08-28T23:08:00Z</dcterms:modified>
</cp:coreProperties>
</file>